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8B" w:rsidRDefault="00395C8B" w:rsidP="000D0C18">
      <w:pPr>
        <w:suppressAutoHyphens/>
        <w:ind w:firstLine="851"/>
        <w:jc w:val="center"/>
      </w:pPr>
    </w:p>
    <w:p w:rsidR="000D0C18" w:rsidRPr="002D01ED" w:rsidRDefault="000D0C18" w:rsidP="000D0C18">
      <w:pPr>
        <w:suppressAutoHyphens/>
        <w:ind w:firstLine="851"/>
        <w:jc w:val="center"/>
      </w:pPr>
      <w:r w:rsidRPr="002D01ED">
        <w:rPr>
          <w:noProof/>
        </w:rPr>
        <w:drawing>
          <wp:inline distT="0" distB="0" distL="0" distR="0">
            <wp:extent cx="671830" cy="695960"/>
            <wp:effectExtent l="0" t="0" r="0" b="8890"/>
            <wp:docPr id="5" name="Рисунок 1" descr="Донец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нецк (герб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C18" w:rsidRPr="000D0C18" w:rsidRDefault="000D0C18" w:rsidP="000D0C18">
      <w:pPr>
        <w:suppressAutoHyphens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  <w:r w:rsidRPr="000D0C18">
        <w:rPr>
          <w:rFonts w:ascii="Times New Roman" w:hAnsi="Times New Roman" w:cs="Times New Roman"/>
          <w:b/>
          <w:sz w:val="36"/>
          <w:szCs w:val="36"/>
          <w:lang w:eastAsia="ar-SA"/>
        </w:rPr>
        <w:t xml:space="preserve">ДОНЕЦКАЯ ГОРОДСКАЯ ДУМА </w:t>
      </w:r>
    </w:p>
    <w:p w:rsidR="000D0C18" w:rsidRPr="000D0C18" w:rsidRDefault="000D0C18" w:rsidP="000D0C18">
      <w:pPr>
        <w:suppressAutoHyphens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  <w:r w:rsidRPr="000D0C18">
        <w:rPr>
          <w:rFonts w:ascii="Times New Roman" w:hAnsi="Times New Roman" w:cs="Times New Roman"/>
          <w:b/>
          <w:sz w:val="36"/>
          <w:szCs w:val="36"/>
          <w:lang w:eastAsia="ar-SA"/>
        </w:rPr>
        <w:t>восьмого созыва</w:t>
      </w:r>
    </w:p>
    <w:p w:rsidR="000D0C18" w:rsidRPr="000D0C18" w:rsidRDefault="000D0C18" w:rsidP="000D0C1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</w:p>
    <w:p w:rsidR="000D0C18" w:rsidRPr="000D0C18" w:rsidRDefault="000D0C18" w:rsidP="000D0C1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D0C1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РЕШЕНИЕ</w:t>
      </w:r>
    </w:p>
    <w:p w:rsidR="003E6434" w:rsidRPr="003E6434" w:rsidRDefault="003E6434" w:rsidP="003E6434">
      <w:pPr>
        <w:tabs>
          <w:tab w:val="left" w:pos="4678"/>
        </w:tabs>
        <w:spacing w:after="0" w:line="240" w:lineRule="auto"/>
        <w:ind w:right="439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right="411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О денежном содержании муниципальных служащих и лиц, замещающих муниципальные должности органов местного самоуправления муниципального образования «Город Донецк»</w:t>
      </w:r>
    </w:p>
    <w:p w:rsidR="00A72AEF" w:rsidRPr="003E6434" w:rsidRDefault="00A72AEF" w:rsidP="003437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D0C18" w:rsidRPr="000D0C18" w:rsidRDefault="000D0C18" w:rsidP="00E4646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0C18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Принято</w:t>
      </w:r>
    </w:p>
    <w:p w:rsidR="003E6434" w:rsidRPr="000D0C18" w:rsidRDefault="000D0C18" w:rsidP="00E4646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0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Донецкой городской Думой </w:t>
      </w:r>
      <w:r w:rsidRPr="000D0C1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0D0C1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0D0C1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E4646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7F604A">
        <w:rPr>
          <w:rFonts w:ascii="Times New Roman" w:eastAsia="Times New Roman" w:hAnsi="Times New Roman" w:cs="Times New Roman"/>
          <w:b/>
          <w:bCs/>
          <w:sz w:val="28"/>
          <w:szCs w:val="28"/>
        </w:rPr>
        <w:t>29 июля</w:t>
      </w:r>
      <w:r w:rsidRPr="000D0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E77DD8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A72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C6763D" w:rsidRDefault="00C6763D" w:rsidP="000D0C1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336E" w:rsidRPr="0021336E" w:rsidRDefault="0021336E" w:rsidP="00395C8B">
      <w:pPr>
        <w:autoSpaceDE w:val="0"/>
        <w:autoSpaceDN w:val="0"/>
        <w:adjustRightInd w:val="0"/>
        <w:spacing w:before="240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02.03.2007 № 25-ФЗ «О муниципальной службе в Российской Федерации», Областным законом от 09.10.2007 № 786-ЗС «О муниципальной службе в Ростовской области», Областным законом от 13.10.2008 № 103-ЗС «О гарантиях осуществления полномочий отдельных лиц, замещающих муниципальные должности в Ростовской области», Областным законом</w:t>
      </w:r>
      <w:proofErr w:type="gram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от 18.04.2024 № 120-ЗС «О представительных органах муниципальных районов и главах муниципальных образований в Ростовской области», постановлением Правительства Ростовской области от 10.11.2011 № 116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 Донецкая городская Дума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1. Принять: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1) Положение о денежном содержании лиц, замещающих муниципальные должности органов местного самоуправления муниципального образования «Город Донецк» согласно приложению 1 к настоящему решению;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2) Положение о денежном содержании муниципальных служащих муниципального образования «Город Донецк» согласно приложению 2 к настоящему решению.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3) Таблицу коэффициентов, применяемых при исчислении должностных окладов муниципальных служащих и лиц, замещающих муниципальные должности органов местного самоуправления муниципального образования «Город Донецк» и размеры ежемесячного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lastRenderedPageBreak/>
        <w:t>денежного поощрения муниципальных служащих и лиц, замещающих муниципальные должности органов местного самоуправления муниципального образования «Город Донецк», согласно приложению 3 к настоящему решению.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4) Положение о премировании муниципальных служащих и лиц, замещающих муниципальные должности органов местного самоуправления муниципального образования «Город Донецк», согласно приложению 4 к настоящему решению.</w:t>
      </w:r>
    </w:p>
    <w:p w:rsidR="0021336E" w:rsidRPr="0021336E" w:rsidRDefault="0021336E" w:rsidP="00395C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Признать утратившими силу решения Донецкой городской Думы: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14.04.2011 № 36 «О принятии Положения об оплате труда муниципальных служащих и лиц, замещающих муниципальные должности органов местного самоуправления муниципального образования «Город Донецк», Положения о премировании </w:t>
      </w:r>
      <w:proofErr w:type="gramStart"/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муниципальным</w:t>
      </w:r>
      <w:proofErr w:type="gramEnd"/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служащих и лиц, замещающих муниципальные должности органов местного самоуправления муниципального образования «Город Донецк»;</w:t>
      </w:r>
    </w:p>
    <w:p w:rsidR="0021336E" w:rsidRPr="0021336E" w:rsidRDefault="0021336E" w:rsidP="00395C8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hyperlink r:id="rId9" w:history="1">
        <w:r w:rsidRPr="0021336E">
          <w:rPr>
            <w:rFonts w:ascii="Times New Roman" w:eastAsia="Times New Roman" w:hAnsi="Times New Roman" w:cs="Times New Roman"/>
            <w:sz w:val="28"/>
          </w:rPr>
          <w:t>от 29.06.2011 № 57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решение Донецкой городской Думы от 14.04.2011 №36 «О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органов местного самоуправления муниципального образования «Город Донецк»</w:t>
      </w:r>
      <w:r w:rsidRPr="0021336E">
        <w:rPr>
          <w:rFonts w:ascii="Times New Roman" w:eastAsia="Times New Roman" w:hAnsi="Times New Roman" w:cs="Times New Roman"/>
          <w:sz w:val="24"/>
          <w:szCs w:val="28"/>
        </w:rPr>
        <w:t>»;</w:t>
      </w:r>
    </w:p>
    <w:p w:rsidR="0021336E" w:rsidRPr="0021336E" w:rsidRDefault="0021336E" w:rsidP="00395C8B">
      <w:pPr>
        <w:spacing w:after="0" w:line="240" w:lineRule="auto"/>
        <w:ind w:right="14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hyperlink r:id="rId10" w:history="1">
        <w:r w:rsidRPr="0021336E">
          <w:rPr>
            <w:rFonts w:ascii="Times New Roman" w:eastAsia="Times New Roman" w:hAnsi="Times New Roman" w:cs="Times New Roman"/>
            <w:sz w:val="28"/>
          </w:rPr>
          <w:t>от 29.02. 2012 № 12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Положение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принятое решением Донецкой городской Думы от 14.04.2011 № 36»;</w:t>
      </w:r>
    </w:p>
    <w:p w:rsidR="0021336E" w:rsidRPr="0021336E" w:rsidRDefault="0021336E" w:rsidP="00395C8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hyperlink r:id="rId11" w:history="1">
        <w:r w:rsidRPr="0021336E">
          <w:rPr>
            <w:rFonts w:ascii="Times New Roman" w:eastAsia="Times New Roman" w:hAnsi="Times New Roman" w:cs="Times New Roman"/>
            <w:sz w:val="28"/>
          </w:rPr>
          <w:t>от 28.03.2012 № 16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решение Донецкой городской Думы от 14.04.2011 №36 «О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органов местного самоуправления муниципального образования «Город Донецк»</w:t>
      </w:r>
      <w:r w:rsidRPr="0021336E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hyperlink r:id="rId12" w:history="1">
        <w:r w:rsidRPr="0021336E">
          <w:rPr>
            <w:rFonts w:ascii="Times New Roman" w:eastAsia="Calibri" w:hAnsi="Times New Roman" w:cs="Times New Roman"/>
            <w:sz w:val="28"/>
          </w:rPr>
          <w:t>от 31.05.2013 № 58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t>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 органов местного самоуправления муниципального образования «Город Донецк»;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6) </w:t>
      </w:r>
      <w:hyperlink r:id="rId13" w:history="1">
        <w:r w:rsidRPr="0021336E">
          <w:rPr>
            <w:rFonts w:ascii="Times New Roman" w:eastAsia="Calibri" w:hAnsi="Times New Roman" w:cs="Times New Roman"/>
            <w:sz w:val="28"/>
          </w:rPr>
          <w:t>от 12.12.2013 № 125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внесении изменений в решение Донецкой 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городской Думы от 14.04.2011 № 36 «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t>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 органов местного самоуправления муниципального образования «Город Донецк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7) </w:t>
      </w:r>
      <w:hyperlink r:id="rId14" w:history="1">
        <w:r w:rsidRPr="0021336E">
          <w:rPr>
            <w:rFonts w:ascii="Times New Roman" w:eastAsia="Calibri" w:hAnsi="Times New Roman" w:cs="Times New Roman"/>
            <w:sz w:val="28"/>
          </w:rPr>
          <w:t>от 27.03.2014 № 23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t>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 органов местного самоуправления муниципального образования «Город Донецк»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8) </w:t>
      </w:r>
      <w:hyperlink r:id="rId15" w:history="1">
        <w:r w:rsidRPr="0021336E">
          <w:rPr>
            <w:rFonts w:ascii="Times New Roman" w:eastAsia="Calibri" w:hAnsi="Times New Roman" w:cs="Times New Roman"/>
            <w:sz w:val="28"/>
          </w:rPr>
          <w:t>от 24.12.2014 № 123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внесении изменений в решение Донецкой городской Думы от 14.04.2011 № 36 </w:t>
      </w:r>
      <w:r w:rsidRPr="0021336E">
        <w:rPr>
          <w:rFonts w:ascii="Times New Roman" w:eastAsia="Calibri" w:hAnsi="Times New Roman" w:cs="Times New Roman"/>
          <w:sz w:val="28"/>
          <w:szCs w:val="28"/>
        </w:rPr>
        <w:t>«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t>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 органов местного самоуправления муниципального образования «Город Донецк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9) </w:t>
      </w:r>
      <w:hyperlink r:id="rId16" w:history="1">
        <w:r w:rsidRPr="0021336E">
          <w:rPr>
            <w:rFonts w:ascii="Times New Roman" w:eastAsia="Calibri" w:hAnsi="Times New Roman" w:cs="Times New Roman"/>
            <w:sz w:val="28"/>
          </w:rPr>
          <w:t>от 23.05.2015 № 39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t>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 органов местного самоуправления муниципального образования «Город Донецк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10) </w:t>
      </w:r>
      <w:hyperlink r:id="rId17" w:history="1">
        <w:r w:rsidRPr="0021336E">
          <w:rPr>
            <w:rFonts w:ascii="Times New Roman" w:eastAsia="Calibri" w:hAnsi="Times New Roman" w:cs="Times New Roman"/>
            <w:sz w:val="28"/>
          </w:rPr>
          <w:t>от 15.07.2015 № 82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t>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 органов местного самоуправления муниципального образования «Город Донецк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11) </w:t>
      </w:r>
      <w:hyperlink r:id="rId18" w:history="1">
        <w:r w:rsidRPr="0021336E">
          <w:rPr>
            <w:rFonts w:ascii="Times New Roman" w:eastAsia="Calibri" w:hAnsi="Times New Roman" w:cs="Times New Roman"/>
            <w:sz w:val="28"/>
          </w:rPr>
          <w:t>от 07.12.2016 № 182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lastRenderedPageBreak/>
        <w:t>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 органов местного самоуправления муниципального образования «Город Донецк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12) </w:t>
      </w:r>
      <w:hyperlink r:id="rId19" w:history="1">
        <w:r w:rsidRPr="0021336E">
          <w:rPr>
            <w:rFonts w:ascii="Times New Roman" w:eastAsia="Calibri" w:hAnsi="Times New Roman" w:cs="Times New Roman"/>
            <w:sz w:val="28"/>
          </w:rPr>
          <w:t>от 22.07.2020 № 601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t>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 органов местного самоуправления муниципального образования «Город Донецк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13) </w:t>
      </w:r>
      <w:hyperlink r:id="rId20" w:history="1">
        <w:r w:rsidRPr="0021336E">
          <w:rPr>
            <w:rFonts w:ascii="Times New Roman" w:eastAsia="Calibri" w:hAnsi="Times New Roman" w:cs="Times New Roman"/>
            <w:sz w:val="28"/>
          </w:rPr>
          <w:t>от 24.11.2021 № 109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t>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 органов местного самоуправления муниципального образования «Город Донецк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14) </w:t>
      </w:r>
      <w:hyperlink r:id="rId21" w:history="1">
        <w:r w:rsidRPr="0021336E">
          <w:rPr>
            <w:rFonts w:ascii="Times New Roman" w:eastAsia="Calibri" w:hAnsi="Times New Roman" w:cs="Times New Roman"/>
            <w:sz w:val="28"/>
          </w:rPr>
          <w:t>от 28.02.2023 № 215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t>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 органов местного самоуправления муниципального образования «Город Донецк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15) </w:t>
      </w:r>
      <w:hyperlink r:id="rId22" w:history="1">
        <w:r w:rsidRPr="0021336E">
          <w:rPr>
            <w:rFonts w:ascii="Times New Roman" w:eastAsia="Calibri" w:hAnsi="Times New Roman" w:cs="Times New Roman"/>
            <w:sz w:val="28"/>
          </w:rPr>
          <w:t>от 31.05.2023 № 241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премировании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Донецк»;</w:t>
      </w:r>
      <w:proofErr w:type="gramEnd"/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16) </w:t>
      </w:r>
      <w:hyperlink r:id="rId23" w:history="1">
        <w:r w:rsidRPr="0021336E">
          <w:rPr>
            <w:rFonts w:ascii="Times New Roman" w:eastAsia="Calibri" w:hAnsi="Times New Roman" w:cs="Times New Roman"/>
            <w:sz w:val="28"/>
          </w:rPr>
          <w:t>от 17.07.2024 № 309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премировании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Донецк»;</w:t>
      </w:r>
      <w:proofErr w:type="gramEnd"/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17) </w:t>
      </w:r>
      <w:hyperlink r:id="rId24" w:history="1">
        <w:r w:rsidRPr="0021336E">
          <w:rPr>
            <w:rFonts w:ascii="Times New Roman" w:eastAsia="Calibri" w:hAnsi="Times New Roman" w:cs="Times New Roman"/>
            <w:sz w:val="28"/>
          </w:rPr>
          <w:t>от 19.02.2025 № 358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</w:t>
      </w:r>
      <w:r w:rsidRPr="0021336E">
        <w:rPr>
          <w:rFonts w:ascii="Times New Roman" w:eastAsia="Calibri" w:hAnsi="Times New Roman" w:cs="Times New Roman"/>
          <w:sz w:val="28"/>
          <w:lang w:eastAsia="en-US"/>
        </w:rPr>
        <w:t>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порядке выплаты премий за выполнение особо важных и сложных заданий муниципальным служащим и лицам, замещающим муниципальные должности на постоянной основе</w:t>
      </w:r>
      <w:proofErr w:type="gramEnd"/>
      <w:r w:rsidRPr="0021336E">
        <w:rPr>
          <w:rFonts w:ascii="Times New Roman" w:eastAsia="Calibri" w:hAnsi="Times New Roman" w:cs="Times New Roman"/>
          <w:sz w:val="28"/>
          <w:lang w:eastAsia="en-US"/>
        </w:rPr>
        <w:t xml:space="preserve"> органов местного самоуправления муниципального образования «Город Донецк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21336E" w:rsidRPr="0021336E" w:rsidRDefault="0021336E" w:rsidP="00395C8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18) </w:t>
      </w:r>
      <w:hyperlink r:id="rId25" w:history="1">
        <w:r w:rsidRPr="0021336E">
          <w:rPr>
            <w:rFonts w:ascii="Times New Roman" w:eastAsia="Calibri" w:hAnsi="Times New Roman" w:cs="Times New Roman"/>
            <w:sz w:val="28"/>
          </w:rPr>
          <w:t>от 09.10. 2025 № 05</w:t>
        </w:r>
      </w:hyperlink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>О внесении изменений в решение Донецкой городской Думы от 14.04.2011 № 36 «О принятии Положения об оплате труда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Донецк», Положения о премировании муниципальных служащих и лиц, замещающих муниципальные должности на постоянной основе, органов местного самоуправления муниципального образования «Город Донецк».</w:t>
      </w:r>
      <w:proofErr w:type="gramEnd"/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21336E">
        <w:rPr>
          <w:rFonts w:ascii="Times New Roman" w:eastAsia="Times New Roman" w:hAnsi="Times New Roman" w:cs="Times New Roman"/>
          <w:kern w:val="1"/>
          <w:sz w:val="28"/>
          <w:szCs w:val="24"/>
        </w:rPr>
        <w:t xml:space="preserve">3. </w:t>
      </w:r>
      <w:r w:rsidRPr="0021336E">
        <w:rPr>
          <w:rFonts w:ascii="Times New Roman" w:eastAsia="Times New Roman" w:hAnsi="Times New Roman" w:cs="Times New Roman"/>
          <w:kern w:val="1"/>
          <w:sz w:val="28"/>
          <w:szCs w:val="24"/>
          <w:lang w:eastAsia="zh-CN"/>
        </w:rPr>
        <w:t>Опубликовать настоящее решение в городской общественно-политической газете «Донецкий рабочий» и разместить на официальном сайте Администрации города Донецка в информационно-телекоммуникационной сети «Интернет».</w:t>
      </w:r>
    </w:p>
    <w:p w:rsidR="0021336E" w:rsidRPr="0021336E" w:rsidRDefault="0021336E" w:rsidP="00395C8B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21336E">
        <w:rPr>
          <w:rFonts w:ascii="Times New Roman" w:eastAsia="Times New Roman" w:hAnsi="Times New Roman" w:cs="Times New Roman"/>
          <w:kern w:val="1"/>
          <w:sz w:val="28"/>
          <w:szCs w:val="28"/>
          <w:lang w:eastAsia="en-US"/>
        </w:rPr>
        <w:t xml:space="preserve">4. </w:t>
      </w:r>
      <w:r w:rsidRPr="0021336E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Настоящее решение вступает в силу </w:t>
      </w:r>
      <w:r w:rsidRPr="0021336E">
        <w:rPr>
          <w:rFonts w:ascii="Times New Roman" w:eastAsia="Times New Roman" w:hAnsi="Times New Roman" w:cs="Times New Roman"/>
          <w:kern w:val="1"/>
          <w:sz w:val="28"/>
          <w:szCs w:val="24"/>
          <w:lang w:eastAsia="zh-CN"/>
        </w:rPr>
        <w:t>после его официального опубликования.</w:t>
      </w:r>
      <w:r w:rsidRPr="0021336E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</w:t>
      </w:r>
    </w:p>
    <w:p w:rsidR="005C567B" w:rsidRDefault="005C567B" w:rsidP="00E464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DF747C" w:rsidRDefault="00DF747C" w:rsidP="00E464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2C6108" w:rsidRDefault="0021336E" w:rsidP="00E464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Глава города Донецка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Р.В. Кураев</w:t>
      </w:r>
    </w:p>
    <w:p w:rsidR="0021336E" w:rsidRDefault="0021336E" w:rsidP="00E464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E77DD8" w:rsidRDefault="003E6434" w:rsidP="00E464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Председатель  </w:t>
      </w:r>
      <w:proofErr w:type="gramStart"/>
      <w:r w:rsidRPr="003E6434">
        <w:rPr>
          <w:rFonts w:ascii="Times New Roman" w:eastAsia="Calibri" w:hAnsi="Times New Roman" w:cs="Times New Roman"/>
          <w:sz w:val="28"/>
          <w:lang w:eastAsia="en-US"/>
        </w:rPr>
        <w:t>Донецкой</w:t>
      </w:r>
      <w:proofErr w:type="gramEnd"/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3E6434" w:rsidRPr="003E6434" w:rsidRDefault="003E6434" w:rsidP="00E464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E6434">
        <w:rPr>
          <w:rFonts w:ascii="Times New Roman" w:eastAsia="Calibri" w:hAnsi="Times New Roman" w:cs="Times New Roman"/>
          <w:sz w:val="28"/>
          <w:lang w:eastAsia="en-US"/>
        </w:rPr>
        <w:t>городской Думы</w:t>
      </w:r>
      <w:r w:rsidRPr="003E6434">
        <w:rPr>
          <w:rFonts w:ascii="Times New Roman" w:eastAsia="Calibri" w:hAnsi="Times New Roman" w:cs="Times New Roman"/>
          <w:sz w:val="28"/>
          <w:lang w:eastAsia="en-US"/>
        </w:rPr>
        <w:tab/>
      </w:r>
      <w:r w:rsidR="004874D5">
        <w:rPr>
          <w:rFonts w:ascii="Times New Roman" w:eastAsia="Calibri" w:hAnsi="Times New Roman" w:cs="Times New Roman"/>
          <w:sz w:val="28"/>
          <w:lang w:eastAsia="en-US"/>
        </w:rPr>
        <w:tab/>
      </w:r>
      <w:r w:rsidR="004874D5">
        <w:rPr>
          <w:rFonts w:ascii="Times New Roman" w:eastAsia="Calibri" w:hAnsi="Times New Roman" w:cs="Times New Roman"/>
          <w:sz w:val="28"/>
          <w:lang w:eastAsia="en-US"/>
        </w:rPr>
        <w:tab/>
      </w:r>
      <w:r w:rsidR="004874D5">
        <w:rPr>
          <w:rFonts w:ascii="Times New Roman" w:eastAsia="Calibri" w:hAnsi="Times New Roman" w:cs="Times New Roman"/>
          <w:sz w:val="28"/>
          <w:lang w:eastAsia="en-US"/>
        </w:rPr>
        <w:tab/>
      </w:r>
      <w:r w:rsidR="00E77DD8">
        <w:rPr>
          <w:rFonts w:ascii="Times New Roman" w:eastAsia="Calibri" w:hAnsi="Times New Roman" w:cs="Times New Roman"/>
          <w:sz w:val="28"/>
          <w:lang w:eastAsia="en-US"/>
        </w:rPr>
        <w:tab/>
      </w:r>
      <w:r w:rsidR="00E77DD8">
        <w:rPr>
          <w:rFonts w:ascii="Times New Roman" w:eastAsia="Calibri" w:hAnsi="Times New Roman" w:cs="Times New Roman"/>
          <w:sz w:val="28"/>
          <w:lang w:eastAsia="en-US"/>
        </w:rPr>
        <w:tab/>
      </w:r>
      <w:r w:rsidR="00E77DD8">
        <w:rPr>
          <w:rFonts w:ascii="Times New Roman" w:eastAsia="Calibri" w:hAnsi="Times New Roman" w:cs="Times New Roman"/>
          <w:sz w:val="28"/>
          <w:lang w:eastAsia="en-US"/>
        </w:rPr>
        <w:tab/>
      </w:r>
      <w:r w:rsidR="00E77DD8">
        <w:rPr>
          <w:rFonts w:ascii="Times New Roman" w:eastAsia="Calibri" w:hAnsi="Times New Roman" w:cs="Times New Roman"/>
          <w:sz w:val="28"/>
          <w:lang w:eastAsia="en-US"/>
        </w:rPr>
        <w:tab/>
      </w:r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А.В. </w:t>
      </w:r>
      <w:proofErr w:type="spellStart"/>
      <w:r w:rsidRPr="003E6434">
        <w:rPr>
          <w:rFonts w:ascii="Times New Roman" w:eastAsia="Calibri" w:hAnsi="Times New Roman" w:cs="Times New Roman"/>
          <w:sz w:val="28"/>
          <w:lang w:eastAsia="en-US"/>
        </w:rPr>
        <w:t>Клименко</w:t>
      </w:r>
      <w:proofErr w:type="spellEnd"/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3E6434" w:rsidRDefault="003E6434" w:rsidP="003E643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</w:p>
    <w:p w:rsidR="005C567B" w:rsidRDefault="005C567B" w:rsidP="003E643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</w:p>
    <w:p w:rsidR="0021336E" w:rsidRDefault="0021336E" w:rsidP="003E643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</w:p>
    <w:p w:rsidR="000D0C18" w:rsidRPr="000D0C18" w:rsidRDefault="000D0C18" w:rsidP="00E464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D0C18">
        <w:rPr>
          <w:rFonts w:ascii="Times New Roman" w:eastAsia="Calibri" w:hAnsi="Times New Roman" w:cs="Times New Roman"/>
          <w:sz w:val="28"/>
          <w:szCs w:val="28"/>
          <w:lang w:eastAsia="ar-SA"/>
        </w:rPr>
        <w:t>г. Донецк</w:t>
      </w:r>
    </w:p>
    <w:p w:rsidR="000D0C18" w:rsidRPr="000D0C18" w:rsidRDefault="00426C4E" w:rsidP="00E464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29 июля</w:t>
      </w:r>
      <w:r w:rsidR="00A72A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0D0C18" w:rsidRPr="000D0C18">
        <w:rPr>
          <w:rFonts w:ascii="Times New Roman" w:eastAsia="Calibri" w:hAnsi="Times New Roman" w:cs="Times New Roman"/>
          <w:sz w:val="28"/>
          <w:szCs w:val="28"/>
          <w:lang w:eastAsia="ar-SA"/>
        </w:rPr>
        <w:t>202</w:t>
      </w:r>
      <w:r w:rsidR="00E77DD8">
        <w:rPr>
          <w:rFonts w:ascii="Times New Roman" w:eastAsia="Calibri" w:hAnsi="Times New Roman" w:cs="Times New Roman"/>
          <w:sz w:val="28"/>
          <w:szCs w:val="28"/>
          <w:lang w:eastAsia="ar-SA"/>
        </w:rPr>
        <w:t>6</w:t>
      </w:r>
      <w:r w:rsidR="000D0C18" w:rsidRPr="000D0C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года</w:t>
      </w:r>
    </w:p>
    <w:p w:rsidR="000D0C18" w:rsidRPr="000D0C18" w:rsidRDefault="000D0C18" w:rsidP="00E4646E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D0C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№ </w:t>
      </w:r>
      <w:r w:rsidR="00426C4E">
        <w:rPr>
          <w:rFonts w:ascii="Times New Roman" w:eastAsia="Calibri" w:hAnsi="Times New Roman" w:cs="Times New Roman"/>
          <w:sz w:val="28"/>
          <w:szCs w:val="28"/>
          <w:lang w:eastAsia="ar-SA"/>
        </w:rPr>
        <w:t>82</w:t>
      </w:r>
    </w:p>
    <w:p w:rsidR="005C567B" w:rsidRDefault="005C567B" w:rsidP="00E4646E">
      <w:pPr>
        <w:spacing w:after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2C6108" w:rsidRDefault="002C6108" w:rsidP="00E4646E">
      <w:pPr>
        <w:spacing w:after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C6763D" w:rsidRDefault="000D0C18" w:rsidP="00E4646E">
      <w:pPr>
        <w:spacing w:after="0"/>
        <w:jc w:val="both"/>
        <w:rPr>
          <w:i/>
        </w:rPr>
      </w:pPr>
      <w:r w:rsidRPr="0021336E">
        <w:rPr>
          <w:rFonts w:ascii="Times New Roman" w:hAnsi="Times New Roman" w:cs="Times New Roman"/>
          <w:i/>
          <w:color w:val="000000"/>
        </w:rPr>
        <w:t xml:space="preserve">Решение внесено </w:t>
      </w:r>
      <w:r w:rsidR="0021336E" w:rsidRPr="0021336E">
        <w:rPr>
          <w:i/>
        </w:rPr>
        <w:t>Главой города Донецка</w:t>
      </w:r>
    </w:p>
    <w:p w:rsidR="0021336E" w:rsidRDefault="0021336E" w:rsidP="00E4646E">
      <w:pPr>
        <w:spacing w:after="0"/>
        <w:jc w:val="both"/>
        <w:rPr>
          <w:i/>
        </w:rPr>
      </w:pPr>
    </w:p>
    <w:p w:rsidR="0021336E" w:rsidRDefault="0021336E" w:rsidP="00E4646E">
      <w:pPr>
        <w:spacing w:after="0"/>
        <w:jc w:val="both"/>
        <w:rPr>
          <w:i/>
        </w:rPr>
      </w:pPr>
    </w:p>
    <w:p w:rsidR="0021336E" w:rsidRDefault="0021336E" w:rsidP="00E4646E">
      <w:pPr>
        <w:spacing w:after="0"/>
        <w:jc w:val="both"/>
        <w:rPr>
          <w:i/>
        </w:rPr>
      </w:pPr>
    </w:p>
    <w:p w:rsidR="0021336E" w:rsidRDefault="0021336E" w:rsidP="00E4646E">
      <w:pPr>
        <w:spacing w:after="0"/>
        <w:jc w:val="both"/>
        <w:rPr>
          <w:i/>
        </w:rPr>
      </w:pPr>
    </w:p>
    <w:p w:rsidR="0021336E" w:rsidRDefault="0021336E" w:rsidP="00E4646E">
      <w:pPr>
        <w:spacing w:after="0"/>
        <w:jc w:val="both"/>
        <w:rPr>
          <w:i/>
        </w:rPr>
      </w:pPr>
    </w:p>
    <w:p w:rsidR="0021336E" w:rsidRDefault="0021336E" w:rsidP="00E4646E">
      <w:pPr>
        <w:spacing w:after="0"/>
        <w:jc w:val="both"/>
        <w:rPr>
          <w:i/>
        </w:rPr>
      </w:pPr>
    </w:p>
    <w:p w:rsidR="0021336E" w:rsidRDefault="0021336E" w:rsidP="00E4646E">
      <w:pPr>
        <w:spacing w:after="0"/>
        <w:jc w:val="both"/>
        <w:rPr>
          <w:i/>
        </w:rPr>
      </w:pPr>
    </w:p>
    <w:p w:rsidR="0021336E" w:rsidRDefault="0021336E" w:rsidP="00E4646E">
      <w:pPr>
        <w:spacing w:after="0"/>
        <w:jc w:val="both"/>
        <w:rPr>
          <w:i/>
        </w:rPr>
      </w:pPr>
    </w:p>
    <w:p w:rsidR="0021336E" w:rsidRDefault="0021336E" w:rsidP="00E4646E">
      <w:pPr>
        <w:spacing w:after="0"/>
        <w:jc w:val="both"/>
        <w:rPr>
          <w:i/>
        </w:rPr>
      </w:pPr>
    </w:p>
    <w:p w:rsidR="0021336E" w:rsidRDefault="0021336E" w:rsidP="00E4646E">
      <w:pPr>
        <w:spacing w:after="0"/>
        <w:jc w:val="both"/>
        <w:rPr>
          <w:i/>
        </w:rPr>
      </w:pPr>
    </w:p>
    <w:p w:rsidR="0021336E" w:rsidRDefault="0021336E" w:rsidP="00E4646E">
      <w:pPr>
        <w:spacing w:after="0"/>
        <w:jc w:val="both"/>
        <w:rPr>
          <w:i/>
        </w:rPr>
      </w:pPr>
    </w:p>
    <w:p w:rsidR="0021336E" w:rsidRDefault="0021336E" w:rsidP="00E4646E">
      <w:pPr>
        <w:spacing w:after="0"/>
        <w:jc w:val="both"/>
        <w:rPr>
          <w:i/>
        </w:rPr>
      </w:pPr>
    </w:p>
    <w:p w:rsidR="0021336E" w:rsidRPr="0021336E" w:rsidRDefault="0021336E" w:rsidP="0021336E">
      <w:pPr>
        <w:spacing w:after="0" w:line="240" w:lineRule="auto"/>
        <w:ind w:left="4395"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336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21336E" w:rsidRPr="0021336E" w:rsidRDefault="0021336E" w:rsidP="0021336E">
      <w:pPr>
        <w:spacing w:after="0" w:line="240" w:lineRule="auto"/>
        <w:ind w:left="4395"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336E">
        <w:rPr>
          <w:rFonts w:ascii="Times New Roman" w:eastAsia="Times New Roman" w:hAnsi="Times New Roman" w:cs="Times New Roman"/>
          <w:sz w:val="24"/>
          <w:szCs w:val="24"/>
        </w:rPr>
        <w:t>к решению Донецкой городской Думы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1336E">
        <w:rPr>
          <w:rFonts w:ascii="Times New Roman" w:eastAsia="Times New Roman" w:hAnsi="Times New Roman" w:cs="Times New Roman"/>
          <w:sz w:val="24"/>
          <w:szCs w:val="24"/>
        </w:rPr>
        <w:t>«О денежном содержании муниципальных служащих и лиц, замещающих муниципальные должности органов местного самоуправления муниципального образования «Город Донецк»</w:t>
      </w:r>
    </w:p>
    <w:p w:rsidR="0021336E" w:rsidRPr="0021336E" w:rsidRDefault="0021336E" w:rsidP="0021336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1336E" w:rsidRPr="0021336E" w:rsidRDefault="0021336E" w:rsidP="0021336E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о денежном содержании лиц, замещающих муниципальные должности органов местного самоуправления муниципального образования «Город Донецк»</w:t>
      </w:r>
    </w:p>
    <w:p w:rsidR="0021336E" w:rsidRPr="0021336E" w:rsidRDefault="0021336E" w:rsidP="0021336E">
      <w:pPr>
        <w:autoSpaceDE w:val="0"/>
        <w:autoSpaceDN w:val="0"/>
        <w:adjustRightInd w:val="0"/>
        <w:spacing w:before="120" w:after="60" w:line="240" w:lineRule="auto"/>
        <w:ind w:firstLine="72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1.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Оплата труда лиц, замещающих муниципальные должности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1. Оплата труда 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лиц, замещающих муниципальные должности производится</w:t>
      </w:r>
      <w:proofErr w:type="gram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в виде денежного содержания, которое состоит из должностного оклада и ежемесячного денежного поощрения в соответствии с замещаемой им муниципальной должностью, а также из дополнительных выплат, определяемых областным законодательством.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К лицам, замещающим муниципальные должности органов местного самоуправления муниципального образования «Город Донецк» относятся Глава города Донецка, депутат Донецкой городской Думы, осуществляющий свои полномочия на постоянной основе.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К дополнительным выплатам относятся: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1) ежемесячная процентная надбавка к должностному окладу за работу со сведениями, составляющими государственную тайну (далее – ежемесячная надбавка за работу со сведениями, составляющими государственную тайну);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2) премии, в том числе за выполнение особо важных и сложных заданий (далее – премии);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3) единовременная выплата при предоставлении ежегодного оплачиваемого отпуска;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4) материальная помощь.</w:t>
      </w:r>
    </w:p>
    <w:p w:rsidR="0021336E" w:rsidRPr="0021336E" w:rsidRDefault="0021336E" w:rsidP="0021336E">
      <w:pPr>
        <w:autoSpaceDE w:val="0"/>
        <w:autoSpaceDN w:val="0"/>
        <w:adjustRightInd w:val="0"/>
        <w:spacing w:before="120" w:after="6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2.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Должностной оклад лиц, замещающих муниципальные должности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Должностной оклад лиц, замещающих муниципальные должности, устанавливается в размере, кратном должностному окладу в соответствии с замещаемой государственным гражданским служащим Ростовской области должностью государственной гражданской службы Ростовской области «специалист», установленному Областным законом от 10.12.2010 № 538-ЗС «О денежном содержании государственных гражданских служащих Ростовской области».</w:t>
      </w:r>
      <w:proofErr w:type="gramEnd"/>
    </w:p>
    <w:p w:rsidR="0021336E" w:rsidRPr="0021336E" w:rsidRDefault="0021336E" w:rsidP="0021336E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2. Коэффициенты, применяемые при исчислении размера должностного оклада и размера ежемесячного денежного поощрения лиц, замещающих муниципальные должности, устанавливаются согласно приложению 3 к настоящему решению. 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3. Размер должностного оклада лиц, замещающих муниципальные должности, увеличивается (индексируется) в сроки и в пределах размера повышения (индексации), установленного решением о бюджете города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lastRenderedPageBreak/>
        <w:t>Донецка на очередной финансовый год. При увеличении (индексации) должностного оклада его размеры подлежат округлению до целого рубля в сторону увеличения.</w:t>
      </w:r>
    </w:p>
    <w:p w:rsidR="0021336E" w:rsidRPr="0021336E" w:rsidRDefault="0021336E" w:rsidP="0021336E">
      <w:pPr>
        <w:autoSpaceDE w:val="0"/>
        <w:autoSpaceDN w:val="0"/>
        <w:adjustRightInd w:val="0"/>
        <w:spacing w:before="120" w:after="6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3.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Ежемесячная надбавка за работу со сведениями, составляющими государственную тайну</w:t>
      </w:r>
    </w:p>
    <w:p w:rsidR="0021336E" w:rsidRPr="0021336E" w:rsidRDefault="0021336E" w:rsidP="0021336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Лицам, 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замещающих</w:t>
      </w:r>
      <w:proofErr w:type="gram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муниципальные должности, имеющим допуск к государственной тайне в соответствии со статьей 21.1</w:t>
      </w:r>
      <w:r w:rsidRPr="0021336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Закона Российской Федерации от 21.07.1993 № 5485-1 «О государственной тайне», выплачивается ежемесячная надбавка за работу со сведениями, составляющими государственную тайну.</w:t>
      </w:r>
    </w:p>
    <w:p w:rsidR="0021336E" w:rsidRPr="0021336E" w:rsidRDefault="0021336E" w:rsidP="0021336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Ежемесячная процентная надбавка к должностному окладу за работу со сведениями, составляющими государственную тайну, устанавливается распорядительным документом соответствующего органа местного самоуправления в размерах и порядке, определяемых 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тайны».</w:t>
      </w:r>
      <w:proofErr w:type="gramEnd"/>
    </w:p>
    <w:p w:rsidR="0021336E" w:rsidRPr="0021336E" w:rsidRDefault="0021336E" w:rsidP="0021336E">
      <w:pPr>
        <w:numPr>
          <w:ilvl w:val="0"/>
          <w:numId w:val="15"/>
        </w:numPr>
        <w:tabs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Выплата ежемесячной процентной надбавки к должностному окладу за работу со сведениями, составляющими государственную тайну, производится одновременно с выплатой должностного оклада без издания дополнительного распорядительного документа и начисляется пропорционально отработанному времени.</w:t>
      </w:r>
    </w:p>
    <w:p w:rsidR="0021336E" w:rsidRPr="0021336E" w:rsidRDefault="0021336E" w:rsidP="0021336E">
      <w:pPr>
        <w:autoSpaceDE w:val="0"/>
        <w:autoSpaceDN w:val="0"/>
        <w:adjustRightInd w:val="0"/>
        <w:spacing w:before="120" w:after="6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4.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Премии</w:t>
      </w:r>
    </w:p>
    <w:p w:rsidR="0021336E" w:rsidRPr="0021336E" w:rsidRDefault="0021336E" w:rsidP="0021336E">
      <w:pPr>
        <w:autoSpaceDE w:val="0"/>
        <w:autoSpaceDN w:val="0"/>
        <w:adjustRightInd w:val="0"/>
        <w:spacing w:before="120" w:after="6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2133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Премирование лиц, замещающих муниципальные должности, производится в целях повышения заинтересованности в результатах деятельности органа местного самоуправления и качестве выполнения должностных обязанностей.</w:t>
      </w:r>
    </w:p>
    <w:p w:rsidR="0021336E" w:rsidRPr="0021336E" w:rsidRDefault="0021336E" w:rsidP="002133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Премии могут выплачиваться по результатам работы за месяц, по результатам работы за квартал, единовременно, в том числе за выполнение особо важных и сложных заданий.</w:t>
      </w:r>
    </w:p>
    <w:p w:rsidR="0021336E" w:rsidRPr="0021336E" w:rsidRDefault="0021336E" w:rsidP="0021336E">
      <w:pPr>
        <w:spacing w:after="0" w:line="24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3. Порядок и условия выплаты премий лицам, замещающим муниципальные должности, определяются согласно приложению 4 к настоящему решению.</w:t>
      </w:r>
    </w:p>
    <w:p w:rsidR="0021336E" w:rsidRPr="0021336E" w:rsidRDefault="0021336E" w:rsidP="0021336E">
      <w:pPr>
        <w:autoSpaceDE w:val="0"/>
        <w:autoSpaceDN w:val="0"/>
        <w:adjustRightInd w:val="0"/>
        <w:spacing w:before="120" w:after="6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5.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 xml:space="preserve">Единовременная выплата при предоставлении ежегодного оплачиваемого отпуска 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1. При предоставлении лицу, замещающему муниципальную должность, ежегодного оплачиваемого отпуска, в том числе части ежегодного оплачиваемого отпуска, один раз в календарном году производится единовременная выплата в размере трех должностных окладов на основании его письменного заявления.</w:t>
      </w:r>
    </w:p>
    <w:p w:rsidR="0021336E" w:rsidRPr="0021336E" w:rsidRDefault="0021336E" w:rsidP="0021336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Размер единовременной выплаты при предоставлении ежегодного оплачиваемого отпуска (далее - единовременная выплата) определяется исходя из размера должностного оклада, установленного на день подачи соответствующего заявления.</w:t>
      </w:r>
    </w:p>
    <w:p w:rsidR="0021336E" w:rsidRPr="0021336E" w:rsidRDefault="0021336E" w:rsidP="0021336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3. Лицам, замещающим муниципальные должности, вступившим в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должность в течение календарного года, при предоставлении ежегодного оплачиваемого отпуска в календарном году, в котором лицо вступило в должность, расчет единовременной выплаты производится пропорционально отработанному времени, исчисляемым со дня вступления в должность до дня ухода в ежегодный оплачиваемый отпуск.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4. При уходе лица, замещающего муниципальную должность, в ежегодный оплачиваемый отпуск в год прекращения полномочий единовременная выплата производится пропорционально отработанному времени с начала календарного года до дня прекращения полномочий.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5. В случае если лицо, замещающее муниципальную должность, не использовало в течение календарного года своего права на ежегодный оплачиваемый отпуск, единовременная выплата производится в конце календарного года на основании его письменного заявления.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6. При прекращении полномочий, в том числе досрочно, единовременная выплата не производится.</w:t>
      </w:r>
    </w:p>
    <w:p w:rsidR="0021336E" w:rsidRPr="0021336E" w:rsidRDefault="0021336E" w:rsidP="0021336E">
      <w:pPr>
        <w:autoSpaceDE w:val="0"/>
        <w:autoSpaceDN w:val="0"/>
        <w:adjustRightInd w:val="0"/>
        <w:spacing w:before="120" w:after="6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6.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Материальная помощь</w:t>
      </w:r>
    </w:p>
    <w:p w:rsidR="0021336E" w:rsidRPr="0021336E" w:rsidRDefault="0021336E" w:rsidP="002133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1. Лицам, замещающим муниципальные должности, один раз в квартал выплачивается материальная помощь - в размере 0,375 должностного оклада одновременно с выплатой денежного содержания за </w:t>
      </w:r>
      <w:r w:rsidRPr="002133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вторую половину месяца </w:t>
      </w:r>
      <w:r w:rsidRPr="0021336E">
        <w:rPr>
          <w:rFonts w:ascii="Times New Roman" w:eastAsia="Times New Roman" w:hAnsi="Times New Roman" w:cs="Times New Roman"/>
          <w:bCs/>
          <w:sz w:val="28"/>
        </w:rPr>
        <w:t>окончания квартала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без издания дополнительного распорядительного документа.</w:t>
      </w:r>
    </w:p>
    <w:p w:rsidR="0021336E" w:rsidRPr="0021336E" w:rsidRDefault="0021336E" w:rsidP="002133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Размер материальной помощи определяется исходя из размеров должностного оклада, установленного на день окончания соответствующего квартала, в четвертом квартале - на 1 декабря учетного периода.</w:t>
      </w:r>
    </w:p>
    <w:p w:rsidR="0021336E" w:rsidRPr="0021336E" w:rsidRDefault="0021336E" w:rsidP="002133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Лицу, замещающему муниципальную должность, вступившему в должность в течение квартала, выплата материальной помощи производится пропорционально отработанному времени со дня вступления в должность.</w:t>
      </w:r>
    </w:p>
    <w:p w:rsidR="0021336E" w:rsidRPr="0021336E" w:rsidRDefault="0021336E" w:rsidP="002133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При прекращении полномочий, в том числе досрочно, выплата материальной помощи производится пропорционально отработанному времени с начала соответствующего квартала до дня прекращения полномочий.</w:t>
      </w:r>
    </w:p>
    <w:p w:rsidR="0021336E" w:rsidRPr="0021336E" w:rsidRDefault="0021336E" w:rsidP="0021336E">
      <w:pPr>
        <w:widowControl w:val="0"/>
        <w:spacing w:before="120" w:after="6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Статья 7. </w:t>
      </w:r>
      <w:r w:rsidRPr="0021336E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Компенсация на лечение</w:t>
      </w:r>
    </w:p>
    <w:p w:rsidR="0021336E" w:rsidRPr="0021336E" w:rsidRDefault="0021336E" w:rsidP="002133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Лицу, замещающему муниципальную должность, выплачивается один раз в квартал компенсация на лечение в размере 1,2 должностного оклада одновременно с выплатой денежного содержания за </w:t>
      </w:r>
      <w:r w:rsidRPr="002133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вторую половину месяца </w:t>
      </w:r>
      <w:r w:rsidRPr="0021336E">
        <w:rPr>
          <w:rFonts w:ascii="Times New Roman" w:eastAsia="Times New Roman" w:hAnsi="Times New Roman" w:cs="Times New Roman"/>
          <w:bCs/>
          <w:sz w:val="28"/>
        </w:rPr>
        <w:t>окончания квартала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без издания дополнительного распорядительного документа.</w:t>
      </w:r>
    </w:p>
    <w:p w:rsidR="0021336E" w:rsidRPr="0021336E" w:rsidRDefault="0021336E" w:rsidP="002133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Размер компенсация на лечение определяется исходя из размеров должностного оклада, установленного на день окончания соответствующего квартала, в четвертом квартале - на 1 декабря учетного периода.</w:t>
      </w:r>
    </w:p>
    <w:p w:rsidR="0021336E" w:rsidRPr="0021336E" w:rsidRDefault="0021336E" w:rsidP="0021336E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Лицу, замещающему муниципальную должность, вступившему в должность в течение квартала, выплата компенсации на лечение производится пропорционально отработанному времени со дня вступления в должность.</w:t>
      </w:r>
    </w:p>
    <w:p w:rsidR="0021336E" w:rsidRPr="0021336E" w:rsidRDefault="0021336E" w:rsidP="0021336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При прекращении полномочий, в том числе досрочно, выплата компенсации на лечение производится пропорционально отработанному времени с начала соответствующего квартала до дня прекращения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lastRenderedPageBreak/>
        <w:t>полномочий.</w:t>
      </w:r>
    </w:p>
    <w:p w:rsidR="0021336E" w:rsidRPr="0021336E" w:rsidRDefault="0021336E" w:rsidP="0021336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8.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 xml:space="preserve">Финансирование расходов на выплату денежного содержания лиц, замещающих муниципальную должность </w:t>
      </w:r>
    </w:p>
    <w:p w:rsidR="0021336E" w:rsidRPr="0021336E" w:rsidRDefault="0021336E" w:rsidP="0021336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Финансирование расходов на выплату денежного содержания лиц, замещающих муниципальные должности, осуществляется за счет средств бюджета города Донецка.</w:t>
      </w:r>
    </w:p>
    <w:p w:rsidR="0021336E" w:rsidRPr="0021336E" w:rsidRDefault="0021336E" w:rsidP="0021336E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Средства на выплату денежного содержания Главы города Донецка предусматриваются при формировании годового фонда заработной платы на очередной финансовый год в смете расходов Администрации города Донецка. </w:t>
      </w:r>
    </w:p>
    <w:p w:rsidR="0021336E" w:rsidRPr="0021336E" w:rsidRDefault="0021336E" w:rsidP="0021336E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Средства на выплату денежного содержания председателю Донецкой городской Думы предусматриваются при формировании годового фонда заработной платы на очередной финансовый год в смете расходов Донецкой городской Думы. </w:t>
      </w:r>
    </w:p>
    <w:p w:rsidR="0021336E" w:rsidRPr="0021336E" w:rsidRDefault="0021336E" w:rsidP="0021336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Экономия денежных средств по фонду 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оплаты труда Главы города Донецка</w:t>
      </w:r>
      <w:proofErr w:type="gram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и председателя Донецкой городской Думы может быть направлена на выплату муниципальным служащим и лицам, замещающим муниципальные должности органов местного самоуправления муниципального образования «Город Донецк» премий и других выплат, предусмотренных законодательством Российской Федерации.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395C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Председатель  </w:t>
      </w:r>
      <w:proofErr w:type="gramStart"/>
      <w:r w:rsidRPr="003E6434">
        <w:rPr>
          <w:rFonts w:ascii="Times New Roman" w:eastAsia="Calibri" w:hAnsi="Times New Roman" w:cs="Times New Roman"/>
          <w:sz w:val="28"/>
          <w:lang w:eastAsia="en-US"/>
        </w:rPr>
        <w:t>Донецкой</w:t>
      </w:r>
      <w:proofErr w:type="gramEnd"/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395C8B" w:rsidRPr="003E6434" w:rsidRDefault="00395C8B" w:rsidP="00395C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E6434">
        <w:rPr>
          <w:rFonts w:ascii="Times New Roman" w:eastAsia="Calibri" w:hAnsi="Times New Roman" w:cs="Times New Roman"/>
          <w:sz w:val="28"/>
          <w:lang w:eastAsia="en-US"/>
        </w:rPr>
        <w:t>городской Думы</w:t>
      </w:r>
      <w:r w:rsidRPr="003E6434"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А.В. </w:t>
      </w:r>
      <w:proofErr w:type="spellStart"/>
      <w:r w:rsidRPr="003E6434">
        <w:rPr>
          <w:rFonts w:ascii="Times New Roman" w:eastAsia="Calibri" w:hAnsi="Times New Roman" w:cs="Times New Roman"/>
          <w:sz w:val="28"/>
          <w:lang w:eastAsia="en-US"/>
        </w:rPr>
        <w:t>Клименко</w:t>
      </w:r>
      <w:proofErr w:type="spellEnd"/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1336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21336E" w:rsidRPr="0021336E" w:rsidRDefault="0021336E" w:rsidP="0021336E">
      <w:pPr>
        <w:spacing w:after="0" w:line="240" w:lineRule="auto"/>
        <w:ind w:left="3828"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336E">
        <w:rPr>
          <w:rFonts w:ascii="Times New Roman" w:eastAsia="Times New Roman" w:hAnsi="Times New Roman" w:cs="Times New Roman"/>
          <w:sz w:val="24"/>
          <w:szCs w:val="24"/>
        </w:rPr>
        <w:t>к решению Донецкой городской Думы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1336E">
        <w:rPr>
          <w:rFonts w:ascii="Times New Roman" w:eastAsia="Times New Roman" w:hAnsi="Times New Roman" w:cs="Times New Roman"/>
          <w:sz w:val="24"/>
          <w:szCs w:val="24"/>
        </w:rPr>
        <w:t>«О денежном содержании муниципальных служащих и лиц, замещающих муниципальные должности органов местного самоуправления муниципального образования «Город Донецк»</w:t>
      </w:r>
    </w:p>
    <w:p w:rsidR="0021336E" w:rsidRPr="0021336E" w:rsidRDefault="0021336E" w:rsidP="0021336E">
      <w:pPr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о денежном содержании муниципальных служащих муниципального образования «Город Донецк»</w:t>
      </w:r>
    </w:p>
    <w:p w:rsidR="0021336E" w:rsidRPr="0021336E" w:rsidRDefault="0021336E" w:rsidP="0021336E">
      <w:pPr>
        <w:autoSpaceDE w:val="0"/>
        <w:autoSpaceDN w:val="0"/>
        <w:adjustRightInd w:val="0"/>
        <w:spacing w:before="120" w:after="6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1.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Оплата труда муниципального служащего муниципального образования «Город Донецк»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Оплата труда муниципального служащего муниципального образования «Город Донецк» (далее – муниципальный служащий)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– должностной оклад), а также из дополнительных выплат, определяемых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bCs/>
          <w:sz w:val="28"/>
        </w:rPr>
        <w:t>Областным законом Ростовской области от 9 октября 2007 года №786-ЗС «О муниципальной службе в Ростовской области»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К дополнительным выплатам относятся: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1) ежемесячная квалификационная надбавка к должностному окладу;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2) ежемесячная надбавка к должностному окладу за выслугу лет;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3) ежемесячная надбавка к должностному окладу за особые условия муниципальной службы (сложность, напряженность, специальный режим работы и иные особые условия);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4) ежемесячное денежное поощрение;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5) ежемесячная процентная надбавка к должностному окладу за работу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br/>
        <w:t>со сведениями, составляющими государственную тайну;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6) единовременная выплата при предоставлении ежегодного оплачиваемого отпуска;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7) материальная помощь;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8) премии, в том числе за выполнение особо важных и сложных заданий (далее – премии).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2.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Должностной оклад муниципального служащего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Должностной оклад муниципального служащего в соответствии с замещаемой муниципальным служащим должностью муниципальной службы устанавливается в размере, кратном должностному окладу в соответствии с замещаемой государственным гражданским служащим Ростовской области должностью государственной гражданской службы Ростовской области «специалист», установленному Областным законом от 10.12.2010 № 538-ЗС «О денежном содержании государственных гражданских служащих Ростовской области».</w:t>
      </w:r>
      <w:proofErr w:type="gramEnd"/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Коэффициенты, применяемые при исчислении должностных окладов муниципальных служащих, устанавливаются согласно приложению 3 к настоящему решению.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Размеры должностных окладов муниципальных служащих увеличиваются (индексируются) в сроки и в пределах размера повышения (индексации), установленного решением о бюджете города Донецка на очередной финансовый год. 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При увеличении (индексации) должностных окладов их размеры подлежат округлению до целого рубля в сторону увеличения.</w:t>
      </w:r>
    </w:p>
    <w:p w:rsidR="0021336E" w:rsidRPr="0021336E" w:rsidRDefault="0021336E" w:rsidP="0021336E">
      <w:pPr>
        <w:autoSpaceDE w:val="0"/>
        <w:autoSpaceDN w:val="0"/>
        <w:adjustRightInd w:val="0"/>
        <w:spacing w:before="120" w:after="6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3.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Ежемесячная квалификационная надбавка к должностному окладу</w:t>
      </w:r>
    </w:p>
    <w:p w:rsidR="0021336E" w:rsidRPr="0021336E" w:rsidRDefault="0021336E" w:rsidP="00395C8B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Ежемесячная квалификационная надбавка к должностному окладу устанавливается в размере не более 50 процентов должностного оклада муниципального служащего.</w:t>
      </w:r>
    </w:p>
    <w:p w:rsidR="0021336E" w:rsidRPr="0021336E" w:rsidRDefault="0021336E" w:rsidP="00395C8B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Квалификационная надбавка имеет персональный характер и назначается:</w:t>
      </w:r>
    </w:p>
    <w:p w:rsidR="0021336E" w:rsidRPr="0021336E" w:rsidRDefault="0021336E" w:rsidP="00395C8B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Главой города Донецка - руководителям отраслевых (функциональных) органов Администрации города Донецка и муниципальным служащим аппарата Администрации города Донецка; </w:t>
      </w:r>
    </w:p>
    <w:p w:rsidR="0021336E" w:rsidRPr="0021336E" w:rsidRDefault="0021336E" w:rsidP="00395C8B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председателем Донецкой городской Думы - муниципальным служащим аппарата Донецкой городской Думы;</w:t>
      </w:r>
    </w:p>
    <w:p w:rsidR="0021336E" w:rsidRPr="0021336E" w:rsidRDefault="0021336E" w:rsidP="00395C8B">
      <w:pPr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руководителями отраслевых (функциональных) органов Администрации города Донецка - муниципальным служащим соответствующих отраслевых (функциональных) органов.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3. В период замещения муниципальным служащим должности муниципальной службы размер ежемесячной квалификационной надбавки к должностному окладу может быть изменен, но не выше установленного частью 1 настоящей статьи максимального размера.</w:t>
      </w:r>
    </w:p>
    <w:p w:rsidR="0021336E" w:rsidRPr="0021336E" w:rsidRDefault="0021336E" w:rsidP="00395C8B">
      <w:pPr>
        <w:spacing w:before="120"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4.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Ежемесячная надбавка к должностному окладу муниципального служащего за выслугу лет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1. Ежемесячная надбавка к должностному окладу муниципального служащего за выслугу лет устанавливается в зависимости от стажа муниципальной службы в следующих размерах: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1) при стаже муниципальной службы от 1 года до 5 лет – 10 процентов должностного оклада;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2) при стаже муниципальной службы от 5 до 10 лет – 15 процентов должностного оклада;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3) при стаже муниципальной службы от 10 до 15 лет – 20 процентов должностного оклада;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4) при стаже муниципальной службы свыше 15 лет – 30 процентов должностного оклада.</w:t>
      </w:r>
    </w:p>
    <w:p w:rsidR="0021336E" w:rsidRPr="0021336E" w:rsidRDefault="0021336E" w:rsidP="00395C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2. Стаж на получение муниципальными служащими надбавки за выслугу лет исчисляется комиссией по вопросам стажа муниципальной службы в соответствии с федеральным и областным законодательством.</w:t>
      </w:r>
    </w:p>
    <w:p w:rsidR="0021336E" w:rsidRPr="0021336E" w:rsidRDefault="0021336E" w:rsidP="00395C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Положение о работе комиссии по вопросам стажа муниципальной службы утверждается решением Донецкой городской Думы. Состав комиссии утверждается распоряжением Администрации города Донецка.</w:t>
      </w:r>
    </w:p>
    <w:p w:rsidR="0021336E" w:rsidRPr="0021336E" w:rsidRDefault="0021336E" w:rsidP="00395C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3. Ежемесячная надбавка к должностному окладу за выслугу лет имеет персональный характер и назначается:</w:t>
      </w:r>
    </w:p>
    <w:p w:rsidR="0021336E" w:rsidRPr="0021336E" w:rsidRDefault="0021336E" w:rsidP="00395C8B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 xml:space="preserve">Главой города Донецка - руководителям отраслевых (функциональных) органов Администрации города Донецка и муниципальным служащим аппарата Администрации города Донецка; </w:t>
      </w:r>
    </w:p>
    <w:p w:rsidR="0021336E" w:rsidRPr="0021336E" w:rsidRDefault="0021336E" w:rsidP="00395C8B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председателем Донецкой городской Думы - муниципальным служащим аппарата Донецкой городской Думы;</w:t>
      </w:r>
    </w:p>
    <w:p w:rsidR="0021336E" w:rsidRPr="0021336E" w:rsidRDefault="0021336E" w:rsidP="00395C8B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руководителями отраслевых (функциональных) органов Администрации города Донецка – муниципальным служащим соответствующих отраслевых (функциональных) органов.</w:t>
      </w:r>
    </w:p>
    <w:p w:rsidR="0021336E" w:rsidRPr="0021336E" w:rsidRDefault="0021336E" w:rsidP="00395C8B">
      <w:pPr>
        <w:autoSpaceDE w:val="0"/>
        <w:autoSpaceDN w:val="0"/>
        <w:adjustRightInd w:val="0"/>
        <w:spacing w:before="120" w:after="6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5.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Ежемесячная надбавка к должностному окладу за особые условия муниципальной службы (сложность, напряженность, специальный режим работы и иные особые условия)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1. Ежемесячная надбавка к должностному окладу за особые условия муниципальной службы (сложность, напряженность, специальный режим работы и иные особые условия) (далее - ежемесячная надбавка за особые условия) выплачивается в целях повышения заинтересованности муниципальных служащих в результате своей деятельности и качестве выполнения должностных обязанностей.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При</w:t>
      </w:r>
      <w:r w:rsidRPr="0021336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применении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критерия</w:t>
      </w:r>
      <w:r w:rsidRPr="002133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"сложность</w:t>
      </w:r>
      <w:r w:rsidRPr="002133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1336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работе"</w:t>
      </w:r>
      <w:r w:rsidRPr="002133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учитывается</w:t>
      </w:r>
      <w:r w:rsidRPr="0021336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2133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21336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>показателей:</w:t>
      </w:r>
    </w:p>
    <w:p w:rsidR="0021336E" w:rsidRPr="0021336E" w:rsidRDefault="0021336E" w:rsidP="00395C8B">
      <w:pPr>
        <w:tabs>
          <w:tab w:val="left" w:pos="1347"/>
        </w:tabs>
        <w:spacing w:after="0" w:line="240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21336E">
        <w:rPr>
          <w:rFonts w:ascii="Times New Roman" w:eastAsia="Times New Roman" w:hAnsi="Times New Roman" w:cs="Times New Roman"/>
          <w:sz w:val="28"/>
          <w:szCs w:val="28"/>
        </w:rPr>
        <w:t>многосоставность</w:t>
      </w:r>
      <w:proofErr w:type="spell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работы - выполнение должностных обязанностей, которые требуют реализации несколько последовательных стадий;</w:t>
      </w:r>
    </w:p>
    <w:p w:rsidR="0021336E" w:rsidRPr="0021336E" w:rsidRDefault="0021336E" w:rsidP="00395C8B">
      <w:pPr>
        <w:tabs>
          <w:tab w:val="left" w:pos="1338"/>
        </w:tabs>
        <w:spacing w:before="120" w:after="0" w:line="244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spellStart"/>
      <w:r w:rsidRPr="0021336E">
        <w:rPr>
          <w:rFonts w:ascii="Times New Roman" w:eastAsia="Times New Roman" w:hAnsi="Times New Roman" w:cs="Times New Roman"/>
          <w:sz w:val="28"/>
          <w:szCs w:val="28"/>
        </w:rPr>
        <w:t>разноплановость</w:t>
      </w:r>
      <w:proofErr w:type="spellEnd"/>
      <w:r w:rsidRPr="002133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работы -</w:t>
      </w:r>
      <w:r w:rsidRPr="002133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выполнение должностных обязанностей, требующих применения знаний из разных сфер деятельности;</w:t>
      </w:r>
    </w:p>
    <w:p w:rsidR="0021336E" w:rsidRPr="0021336E" w:rsidRDefault="0021336E" w:rsidP="00395C8B">
      <w:pPr>
        <w:tabs>
          <w:tab w:val="left" w:pos="1348"/>
        </w:tabs>
        <w:spacing w:before="121" w:after="0" w:line="235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3) трудность работы - выполнение должностных обязанностей, требующих особых знаний, навыков, опыта, необходимости</w:t>
      </w:r>
      <w:r w:rsidRPr="0021336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проведения системного анализа, иных методов научного познания;</w:t>
      </w:r>
    </w:p>
    <w:p w:rsidR="0021336E" w:rsidRPr="0021336E" w:rsidRDefault="0021336E" w:rsidP="00395C8B">
      <w:pPr>
        <w:tabs>
          <w:tab w:val="left" w:pos="1324"/>
        </w:tabs>
        <w:spacing w:before="131" w:after="0" w:line="240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4) участие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1336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21336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особо</w:t>
      </w:r>
      <w:r w:rsidRPr="002133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Pr="002133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133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сложных</w:t>
      </w:r>
      <w:r w:rsidRPr="002133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заданиях;</w:t>
      </w:r>
    </w:p>
    <w:p w:rsidR="0021336E" w:rsidRPr="0021336E" w:rsidRDefault="0021336E" w:rsidP="00395C8B">
      <w:pPr>
        <w:tabs>
          <w:tab w:val="left" w:pos="1348"/>
        </w:tabs>
        <w:spacing w:before="125" w:after="0" w:line="244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5) выполнение функций (назначение ответственных лиц, 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>исполнителей)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, специально возлагаемых правовым актом органа местного самоуправления, отраслевого (функционального) органа Администрации города Донецка. 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3. При применении критерия "напряженность в работе" могут учитываться один или несколько 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>показателей:</w:t>
      </w:r>
    </w:p>
    <w:p w:rsidR="0021336E" w:rsidRPr="0021336E" w:rsidRDefault="0021336E" w:rsidP="00395C8B">
      <w:pPr>
        <w:tabs>
          <w:tab w:val="left" w:pos="144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1) работа в жестких временных рамках, установленных законодательством, муниципальными правовыми актами, запросами</w:t>
      </w:r>
      <w:r w:rsidRPr="0021336E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органов государственной</w:t>
      </w:r>
      <w:r w:rsidRPr="002133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власти;</w:t>
      </w:r>
    </w:p>
    <w:p w:rsidR="0021336E" w:rsidRPr="0021336E" w:rsidRDefault="0021336E" w:rsidP="00395C8B">
      <w:pPr>
        <w:tabs>
          <w:tab w:val="left" w:pos="1328"/>
        </w:tabs>
        <w:spacing w:after="0" w:line="240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>2) большое</w:t>
      </w:r>
      <w:r w:rsidRPr="0021336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>количество</w:t>
      </w:r>
      <w:r w:rsidRPr="0021336E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>однородной</w:t>
      </w:r>
      <w:r w:rsidRPr="0021336E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работы;</w:t>
      </w:r>
    </w:p>
    <w:p w:rsidR="0021336E" w:rsidRPr="0021336E" w:rsidRDefault="0021336E" w:rsidP="00395C8B">
      <w:pPr>
        <w:tabs>
          <w:tab w:val="left" w:pos="1454"/>
        </w:tabs>
        <w:spacing w:before="129" w:after="0" w:line="235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3) участие в совещаниях у руководителей органов местного самоуправления и их заместителей,</w:t>
      </w:r>
      <w:r w:rsidRPr="0021336E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133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также в работе комиссий, рабочих групп и иных совещательных</w:t>
      </w:r>
      <w:r w:rsidRPr="0021336E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органов;</w:t>
      </w:r>
    </w:p>
    <w:p w:rsidR="0021336E" w:rsidRPr="0021336E" w:rsidRDefault="0021336E" w:rsidP="00395C8B">
      <w:pPr>
        <w:tabs>
          <w:tab w:val="left" w:pos="1329"/>
        </w:tabs>
        <w:spacing w:before="131" w:after="0" w:line="240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4) участие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1336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2133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Pr="0021336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особо</w:t>
      </w:r>
      <w:r w:rsidRPr="002133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Pr="002133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133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сложных</w:t>
      </w:r>
      <w:r w:rsidRPr="002133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заданий.</w:t>
      </w:r>
    </w:p>
    <w:p w:rsidR="0021336E" w:rsidRPr="0021336E" w:rsidRDefault="0021336E" w:rsidP="00395C8B">
      <w:pPr>
        <w:spacing w:after="0" w:line="242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Под особыми условиями муниципальной службы следует понимать повышенную интенсивность исполнения служебных обязанностей, требующую наличия высокой квалификации и особой степени ответственности, обусловленную необходимостью выполнения поручений в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lastRenderedPageBreak/>
        <w:t>кратчайшие сроки, с обязательным соблюдением качественного исполнения, в</w:t>
      </w:r>
      <w:r w:rsidRPr="0021336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21336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2133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1336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133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пределами нормальной продолжительности</w:t>
      </w:r>
      <w:r w:rsidRPr="002133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Pr="002133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времени, а</w:t>
      </w:r>
      <w:r w:rsidRPr="0021336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также за</w:t>
      </w:r>
      <w:r w:rsidRPr="002133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проявление при этом инициативы и</w:t>
      </w:r>
      <w:r w:rsidRPr="002133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творческого подхода к</w:t>
      </w:r>
      <w:r w:rsidRPr="002133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выполнению поручений.</w:t>
      </w:r>
      <w:proofErr w:type="gramEnd"/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5. Ежемесячная надбавка за особые условия (сложность, напряженность, специальный режим работы и иные особые условия) устанавливается в следующих размерах: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1) муниципальным служащим, замещающим высшие должности муниципальной службы, – не более 200 процентов должностного оклада;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2) муниципальным служащим, замещающим главные должности муниципальной службы, – не более 150 процентов должностного оклада;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3) муниципальным служащим, замещающим ведущие должности муниципальной службы, – не более 120 процентов должностного оклада;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4) муниципальным служащим, замещающим старшие должности муниципальной службы, – не более 90 процентов должностного оклада;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5) муниципальным служащим, замещающим младшие должности муниципальной службы, – не более 60 процентов должностного оклада.</w:t>
      </w:r>
    </w:p>
    <w:p w:rsidR="0021336E" w:rsidRPr="0021336E" w:rsidRDefault="0021336E" w:rsidP="00395C8B">
      <w:pPr>
        <w:widowControl w:val="0"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Ежемесячная надбавка за особые условия имеет персональный характер и назначается:</w:t>
      </w:r>
    </w:p>
    <w:p w:rsidR="0021336E" w:rsidRPr="0021336E" w:rsidRDefault="0021336E" w:rsidP="00395C8B">
      <w:pPr>
        <w:widowControl w:val="0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Главой города Донецка - руководителям отраслевых (функциональных) органов Администрации города Донецка и муниципальным служащим аппарата Администрации города Донецка; </w:t>
      </w:r>
    </w:p>
    <w:p w:rsidR="0021336E" w:rsidRPr="0021336E" w:rsidRDefault="0021336E" w:rsidP="00395C8B">
      <w:pPr>
        <w:widowControl w:val="0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председателем Донецкой городской Думы - муниципальным служащим аппарата Донецкой городской Думы;</w:t>
      </w:r>
    </w:p>
    <w:p w:rsidR="0021336E" w:rsidRPr="0021336E" w:rsidRDefault="0021336E" w:rsidP="00395C8B">
      <w:pPr>
        <w:widowControl w:val="0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outlineLvl w:val="2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руководителями отраслевых (функциональных) органов Администрации города Донецка - муниципальным служащим соответствующих отраслевых (функциональных) органов.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7. В период замещения муниципальным служащим должности муниципальной службы размер ежемесячной надбавки за особые условия может быть изменен в зависимости от повышения либо снижения сложности и напряженности в службе, но не выше максимального размера по соответствующей группе должностей муниципальной службы.</w:t>
      </w:r>
    </w:p>
    <w:p w:rsidR="0021336E" w:rsidRPr="0021336E" w:rsidRDefault="0021336E" w:rsidP="00395C8B">
      <w:pPr>
        <w:spacing w:before="120"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6.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Ежемесячное денежное поощрение</w:t>
      </w:r>
    </w:p>
    <w:p w:rsidR="0021336E" w:rsidRPr="0021336E" w:rsidRDefault="0021336E" w:rsidP="00395C8B">
      <w:pPr>
        <w:numPr>
          <w:ilvl w:val="0"/>
          <w:numId w:val="13"/>
        </w:numPr>
        <w:spacing w:after="0" w:line="240" w:lineRule="auto"/>
        <w:ind w:left="0" w:right="-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Ежемесячное денежное поощрение муниципального служащего устанавливается в размерах, кратных должностному окладу по соответствующей должности, согласно приложению 3 к настоящему решению.</w:t>
      </w:r>
    </w:p>
    <w:p w:rsidR="0021336E" w:rsidRPr="0021336E" w:rsidRDefault="0021336E" w:rsidP="00395C8B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0" w:firstLine="851"/>
        <w:jc w:val="both"/>
        <w:rPr>
          <w:rFonts w:ascii="Arial" w:eastAsia="Times New Roman" w:hAnsi="Arial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Выплата ежемесячного денежного поощрения производится одновременно с выплатой должностного оклада без издания дополнительного распорядительного документа и начисляется пропорционально отработанному времени.</w:t>
      </w:r>
    </w:p>
    <w:p w:rsidR="0021336E" w:rsidRPr="0021336E" w:rsidRDefault="0021336E" w:rsidP="00395C8B">
      <w:pPr>
        <w:autoSpaceDE w:val="0"/>
        <w:autoSpaceDN w:val="0"/>
        <w:adjustRightInd w:val="0"/>
        <w:spacing w:before="120" w:after="6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7.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Ежемесячная процентная надбавка к должностному окладу за работу со сведениями, составляющими государственную тайну</w:t>
      </w:r>
    </w:p>
    <w:p w:rsidR="0021336E" w:rsidRPr="0021336E" w:rsidRDefault="0021336E" w:rsidP="00395C8B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Ежемесячная процентная надбавка к должностному окладу за работу со сведениями, составляющими государственную тайну, устанавливается распорядительным документом соответствующего органа местного самоуправления в размерах и порядке, определяемых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тайны».</w:t>
      </w:r>
      <w:proofErr w:type="gramEnd"/>
    </w:p>
    <w:p w:rsidR="0021336E" w:rsidRPr="0021336E" w:rsidRDefault="0021336E" w:rsidP="00395C8B">
      <w:pPr>
        <w:numPr>
          <w:ilvl w:val="0"/>
          <w:numId w:val="45"/>
        </w:numPr>
        <w:tabs>
          <w:tab w:val="left" w:pos="72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Выплата ежемесячной процентной надбавки к должностному окладу за работу со сведениями, составляющими государственную тайну, производится одновременно с выплатой должностного оклада без издания дополнительного распорядительного документа и начисляется пропорционально отработанному времени.</w:t>
      </w:r>
    </w:p>
    <w:p w:rsidR="0021336E" w:rsidRPr="0021336E" w:rsidRDefault="0021336E" w:rsidP="00395C8B">
      <w:pPr>
        <w:autoSpaceDE w:val="0"/>
        <w:autoSpaceDN w:val="0"/>
        <w:adjustRightInd w:val="0"/>
        <w:spacing w:before="120" w:after="6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8.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Единовременная выплата при предоставлении ежегодного оплачиваемого отпуска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1. При предоставлении муниципальному служащему ежегодного оплачиваемого отпуска, в том числе части ежегодного оплачиваемого отпуска, один раз в календарном году производится единовременная выплата в размере двух должностных окладов на основании его письменного заявления.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Размер единовременной выплаты при предоставлении ежегодного оплачиваемого отпуска (далее – единовременная выплата) определяется исходя из размера должностного оклада, установленного на день подачи муниципальным служащим соответствующего заявления.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3. Муниципальным служащим, поступившим на службу в течени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календарного года, расчет единовременной выплаты производится пропорционально отработанному времени, исчисляемому с даты приема на муниципальную службу.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4. При уходе муниципального служащего в ежегодный оплачиваемый отпуск с последующим увольнением единовременная выплата производится пропорционально отработанному времени, прошедшему с начала календарного года до дня увольнения с муниципальной службы.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5. В случае если муниципальный служащий не использовал в течение календарного года своего права на ежегодный оплачиваемый отпуск, единовременная выплата производится в конце календарного года на основании его письменного заявления.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6. При увольнении муниципального служащего единовременная выплата не производится.</w:t>
      </w:r>
    </w:p>
    <w:p w:rsidR="0021336E" w:rsidRPr="0021336E" w:rsidRDefault="0021336E" w:rsidP="00395C8B">
      <w:pPr>
        <w:autoSpaceDE w:val="0"/>
        <w:autoSpaceDN w:val="0"/>
        <w:adjustRightInd w:val="0"/>
        <w:spacing w:before="120" w:after="6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9.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Материальная помощь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1. Материальная помощь начисляется один раз в квартал в последний месяц текущего квартала - в размере 0,25 должностного оклада и производится в дни выплаты заработной платы за </w:t>
      </w:r>
      <w:r w:rsidRPr="002133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вторую половину месяца </w:t>
      </w:r>
      <w:r w:rsidRPr="0021336E">
        <w:rPr>
          <w:rFonts w:ascii="Times New Roman" w:eastAsia="Times New Roman" w:hAnsi="Times New Roman" w:cs="Times New Roman"/>
          <w:bCs/>
          <w:sz w:val="28"/>
        </w:rPr>
        <w:t xml:space="preserve">окончания квартала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без издания дополнительного распорядительного документа.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Размер материальной помощи определяется исходя из размеров должностного оклада, установленного на день окончания соответствующего квартала, в четвертом квартале - на 1 декабря учетного периода.</w:t>
      </w:r>
    </w:p>
    <w:p w:rsidR="0021336E" w:rsidRPr="0021336E" w:rsidRDefault="0021336E" w:rsidP="00395C8B">
      <w:pPr>
        <w:widowControl w:val="0"/>
        <w:tabs>
          <w:tab w:val="left" w:pos="851"/>
        </w:tabs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2. В случаях поступления на муниципальную службу или увольнения с муниципальной службы материальная помощь начисляется пропорционально отработанному времени муниципальным служащим в текущем квартале.</w:t>
      </w:r>
    </w:p>
    <w:p w:rsidR="0021336E" w:rsidRPr="0021336E" w:rsidRDefault="0021336E" w:rsidP="00395C8B">
      <w:pPr>
        <w:widowControl w:val="0"/>
        <w:tabs>
          <w:tab w:val="left" w:pos="1134"/>
        </w:tabs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>3. При выходе в течение квартала на муниципальную службу муниципального служащего, находившегося в отпуске по уходу за ребенком, начисление материальной помощи производится в последний месяц текущего квартала пропорционально отработанному времени, прошедшему со дня выхода на муниципальную службу.</w:t>
      </w:r>
    </w:p>
    <w:p w:rsidR="0021336E" w:rsidRPr="0021336E" w:rsidRDefault="0021336E" w:rsidP="00395C8B">
      <w:pPr>
        <w:widowControl w:val="0"/>
        <w:tabs>
          <w:tab w:val="left" w:pos="1134"/>
        </w:tabs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4. </w:t>
      </w:r>
      <w:proofErr w:type="gramStart"/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При наличии экономии денежных средств по фонду оплаты труда в Администрации города Донецка, Донецкой городской Думе, отраслевом (функциональном) органе Администрации города Донецка материальная помощь в размере не более одного должностного оклада может быть выплачена в связи с заключением брака, рождением ребенка, смертью близких родственников (родителей, супруга (супруги), детей), утратой личного имущества в результате пожара или стихийного бедствия, потребностью в лечении</w:t>
      </w:r>
      <w:proofErr w:type="gramEnd"/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или </w:t>
      </w:r>
      <w:proofErr w:type="gramStart"/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восстановлении</w:t>
      </w:r>
      <w:proofErr w:type="gramEnd"/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здоровья в связи с болезнью (травмой), несчастным случаем, аварией, а также в иных случаях острой необходимости. </w:t>
      </w: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Размер материальной помощи определяется исходя из размера должностного оклада, установленного на день подачи муниципальным служащим соответствующего заявления.</w:t>
      </w:r>
    </w:p>
    <w:p w:rsidR="0021336E" w:rsidRPr="0021336E" w:rsidRDefault="0021336E" w:rsidP="00395C8B">
      <w:pPr>
        <w:widowControl w:val="0"/>
        <w:tabs>
          <w:tab w:val="left" w:pos="1134"/>
        </w:tabs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Выплата материальной помощи осуществляется на основании письменного заявления муниципального служащего, с приложением документов, подтверждающих соответствующие обстоятельства, по решению:</w:t>
      </w:r>
    </w:p>
    <w:p w:rsidR="0021336E" w:rsidRPr="0021336E" w:rsidRDefault="0021336E" w:rsidP="00395C8B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Главы города Донецка - в отношении руководителей отраслевых (функциональных) органов Администрации города Донецка и муниципальных служащих аппарата Администрации города Донецка;</w:t>
      </w:r>
    </w:p>
    <w:p w:rsidR="0021336E" w:rsidRPr="0021336E" w:rsidRDefault="0021336E" w:rsidP="00395C8B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председателя Донецкой городской Думы – в отношении муниципальных служащих аппарата Донецкой городской Думы;</w:t>
      </w:r>
    </w:p>
    <w:p w:rsidR="0021336E" w:rsidRPr="0021336E" w:rsidRDefault="0021336E" w:rsidP="00395C8B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руководителя отраслевого (функционального) органа Администрации города Донецка - в отношении муниципальных служащих соответствующего отраслевог</w:t>
      </w:r>
      <w:proofErr w:type="gramStart"/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о(</w:t>
      </w:r>
      <w:proofErr w:type="gramEnd"/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функционального) органа.</w:t>
      </w:r>
    </w:p>
    <w:p w:rsidR="0021336E" w:rsidRPr="0021336E" w:rsidRDefault="0021336E" w:rsidP="00395C8B">
      <w:pPr>
        <w:spacing w:before="6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4"/>
        </w:rPr>
        <w:t xml:space="preserve">Статья 10.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Премии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1. Премии выплачиваются муниципальному служащему в целях повышения его заинтересованности в результатах деятельности соответствующего органа</w:t>
      </w:r>
      <w:r w:rsidRPr="002133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местного самоуправления муниципального образования «Город Донецк» и качестве выполнения им должностных обязанностей.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Премии могут выплачиваться по результатам работы за месяц, по результатам работы за квартал, единовременные премии по результатам работы, в том числе за выполнение особо важных и сложных заданий.</w:t>
      </w:r>
    </w:p>
    <w:p w:rsidR="0021336E" w:rsidRPr="0021336E" w:rsidRDefault="0021336E" w:rsidP="00395C8B">
      <w:pPr>
        <w:spacing w:after="0" w:line="240" w:lineRule="auto"/>
        <w:ind w:right="-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3. Порядок и условия выплаты премий муниципальному служащему определяются согласно приложению 4 к настоящему решению.</w:t>
      </w:r>
    </w:p>
    <w:p w:rsidR="0021336E" w:rsidRPr="0021336E" w:rsidRDefault="0021336E" w:rsidP="00395C8B">
      <w:pPr>
        <w:widowControl w:val="0"/>
        <w:spacing w:before="120" w:after="6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Статья 11. </w:t>
      </w:r>
      <w:r w:rsidRPr="0021336E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Компенсация на лечение</w:t>
      </w:r>
    </w:p>
    <w:p w:rsidR="0021336E" w:rsidRPr="0021336E" w:rsidRDefault="0021336E" w:rsidP="00395C8B">
      <w:pPr>
        <w:widowControl w:val="0"/>
        <w:numPr>
          <w:ilvl w:val="0"/>
          <w:numId w:val="37"/>
        </w:numPr>
        <w:tabs>
          <w:tab w:val="left" w:pos="491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Муниципальным служащим один раз в квартал выплачивается компенсация на лечение в размере 1,2 должностного оклада в пределах бюджетных ассигнований, утвержденных бюджетом города Донецка.</w:t>
      </w:r>
      <w:r w:rsidRPr="0021336E">
        <w:rPr>
          <w:rFonts w:ascii="Arial" w:eastAsia="Times New Roman" w:hAnsi="Arial" w:cs="Times New Roman"/>
          <w:snapToGrid w:val="0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Выплата компенсации на лечение производится одновременно с выплатой должностного оклада без издания дополнительного распорядительного </w:t>
      </w: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>документа.</w:t>
      </w:r>
    </w:p>
    <w:p w:rsidR="0021336E" w:rsidRPr="0021336E" w:rsidRDefault="0021336E" w:rsidP="00395C8B">
      <w:pPr>
        <w:numPr>
          <w:ilvl w:val="0"/>
          <w:numId w:val="37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Размер компенсации на лечение определяется исходя из размеров должностного оклада, установленного на день окончания соответствующего квартала, в четвертом квартале - на 1 декабря учетного периода.</w:t>
      </w:r>
    </w:p>
    <w:p w:rsidR="0021336E" w:rsidRPr="0021336E" w:rsidRDefault="0021336E" w:rsidP="00395C8B">
      <w:pPr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В случаях поступления на муниципальную службу и увольнения с муниципальной службы компенсация на лечение начисляется пропорционально отработанному времени муниципальным служащим в текущем квартале.</w:t>
      </w:r>
    </w:p>
    <w:p w:rsidR="0021336E" w:rsidRPr="0021336E" w:rsidRDefault="0021336E" w:rsidP="00395C8B">
      <w:pPr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При выходе в течение квартала на муниципальную службу муниципального служащего, находившегося в отпуске по уходу за ребенком, выплата компенсации на лечение такому муниципальному служащему производится в последний месяц текущего квартала пропорционально отработанному времени, прошедшему со дня выхода на муниципальную службу.</w:t>
      </w:r>
    </w:p>
    <w:p w:rsidR="0021336E" w:rsidRPr="0021336E" w:rsidRDefault="0021336E" w:rsidP="00395C8B">
      <w:pPr>
        <w:autoSpaceDE w:val="0"/>
        <w:autoSpaceDN w:val="0"/>
        <w:adjustRightInd w:val="0"/>
        <w:spacing w:before="120" w:after="6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Статья 12. 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Финансирование расходов на выплату денежного содержания муниципальных служащих</w:t>
      </w:r>
    </w:p>
    <w:p w:rsidR="0021336E" w:rsidRPr="0021336E" w:rsidRDefault="0021336E" w:rsidP="00395C8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Финансирование расходов на выплату денежного содержания муниципальных служащих осуществляется за счет бюджета города Донецка.</w:t>
      </w:r>
    </w:p>
    <w:p w:rsidR="0021336E" w:rsidRPr="0021336E" w:rsidRDefault="0021336E" w:rsidP="00395C8B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Средства на выплату денежного содержания предусматриваются при формировании годового фонда заработной платы муниципальных служащих</w:t>
      </w:r>
      <w:r w:rsidRPr="0021336E">
        <w:rPr>
          <w:rFonts w:ascii="Arial" w:eastAsia="Times New Roman" w:hAnsi="Arial" w:cs="Times New Roman"/>
          <w:snapToGrid w:val="0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на очередной финансовый год в смете расходов Администрации города Донецка, Донецкой городской Думы и отраслевых (функциональных) органов Администрации города Донецка.</w:t>
      </w:r>
    </w:p>
    <w:p w:rsidR="0021336E" w:rsidRPr="0021336E" w:rsidRDefault="0021336E" w:rsidP="00395C8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Экономия денежных средств по фонду оплаты труда муниципальных служащих Администрации города Донецка, Донецкой городской Думы и отраслевых (функциональных) органов Администрации города Донецка может быть направлена на выплату муниципальным служащим и лицам, замещающим муниципальные должности органов местного самоуправления муниципального образования «Город Донецк» премий и других выплат, предусмотренных законодательством Российской Федерации.</w:t>
      </w:r>
    </w:p>
    <w:p w:rsid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Pr="0021336E" w:rsidRDefault="00395C8B" w:rsidP="00395C8B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395C8B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395C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Председатель  </w:t>
      </w:r>
      <w:proofErr w:type="gramStart"/>
      <w:r w:rsidRPr="003E6434">
        <w:rPr>
          <w:rFonts w:ascii="Times New Roman" w:eastAsia="Calibri" w:hAnsi="Times New Roman" w:cs="Times New Roman"/>
          <w:sz w:val="28"/>
          <w:lang w:eastAsia="en-US"/>
        </w:rPr>
        <w:t>Донецкой</w:t>
      </w:r>
      <w:proofErr w:type="gramEnd"/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395C8B" w:rsidRPr="003E6434" w:rsidRDefault="00395C8B" w:rsidP="00395C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E6434">
        <w:rPr>
          <w:rFonts w:ascii="Times New Roman" w:eastAsia="Calibri" w:hAnsi="Times New Roman" w:cs="Times New Roman"/>
          <w:sz w:val="28"/>
          <w:lang w:eastAsia="en-US"/>
        </w:rPr>
        <w:t>городской Думы</w:t>
      </w:r>
      <w:r w:rsidRPr="003E6434"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А.В. </w:t>
      </w:r>
      <w:proofErr w:type="spellStart"/>
      <w:r w:rsidRPr="003E6434">
        <w:rPr>
          <w:rFonts w:ascii="Times New Roman" w:eastAsia="Calibri" w:hAnsi="Times New Roman" w:cs="Times New Roman"/>
          <w:sz w:val="28"/>
          <w:lang w:eastAsia="en-US"/>
        </w:rPr>
        <w:t>Клименко</w:t>
      </w:r>
      <w:proofErr w:type="spellEnd"/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Pr="0021336E" w:rsidRDefault="0021336E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1336E" w:rsidRDefault="0021336E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1336E" w:rsidRPr="00395C8B" w:rsidRDefault="0021336E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5C8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:rsidR="0021336E" w:rsidRPr="00395C8B" w:rsidRDefault="0021336E" w:rsidP="0021336E">
      <w:pPr>
        <w:spacing w:after="0" w:line="240" w:lineRule="auto"/>
        <w:ind w:left="3828"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5C8B">
        <w:rPr>
          <w:rFonts w:ascii="Times New Roman" w:eastAsia="Times New Roman" w:hAnsi="Times New Roman" w:cs="Times New Roman"/>
          <w:sz w:val="24"/>
          <w:szCs w:val="24"/>
        </w:rPr>
        <w:t>к решению Донецкой городской Думы</w:t>
      </w:r>
    </w:p>
    <w:p w:rsidR="0021336E" w:rsidRPr="00395C8B" w:rsidRDefault="0021336E" w:rsidP="0021336E">
      <w:pPr>
        <w:autoSpaceDE w:val="0"/>
        <w:autoSpaceDN w:val="0"/>
        <w:adjustRightInd w:val="0"/>
        <w:spacing w:after="0" w:line="240" w:lineRule="auto"/>
        <w:ind w:left="382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5C8B">
        <w:rPr>
          <w:rFonts w:ascii="Times New Roman" w:eastAsia="Times New Roman" w:hAnsi="Times New Roman" w:cs="Times New Roman"/>
          <w:sz w:val="24"/>
          <w:szCs w:val="24"/>
        </w:rPr>
        <w:t>«О денежном содержании муниципальных служащих и лиц, замещающих муниципальные должности органов местного самоуправления муниципального образования «Город Донецк»</w:t>
      </w:r>
    </w:p>
    <w:p w:rsidR="0021336E" w:rsidRPr="0021336E" w:rsidRDefault="0021336E" w:rsidP="0021336E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ТАБЛИЦА</w:t>
      </w:r>
    </w:p>
    <w:p w:rsidR="0021336E" w:rsidRPr="0021336E" w:rsidRDefault="0021336E" w:rsidP="00213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b/>
          <w:sz w:val="28"/>
          <w:szCs w:val="28"/>
        </w:rPr>
        <w:t>коэффициентов, применяемых при исчислении должностных окладов муниципальных служащих и лиц, замещающих муниципальные должности органов местного самоуправления муниципального образования «Город Донецк» и размеры ежемесячного денежного поощрения муниципальных служащих и лиц, замещающих муниципальные должности органов местного самоуправления муниципального образования «Город Донецк»</w:t>
      </w:r>
    </w:p>
    <w:p w:rsidR="0021336E" w:rsidRPr="0021336E" w:rsidRDefault="0021336E" w:rsidP="00395C8B">
      <w:pPr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1. Коэффициенты, применяемые при исчислении предельных размеров должностных окладов и размеры ежемесячного денежного поощрения лиц, замещающих муниципальные должности </w:t>
      </w:r>
    </w:p>
    <w:tbl>
      <w:tblPr>
        <w:tblW w:w="969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24"/>
        <w:gridCol w:w="5102"/>
        <w:gridCol w:w="2098"/>
        <w:gridCol w:w="1871"/>
      </w:tblGrid>
      <w:tr w:rsidR="0021336E" w:rsidRPr="0021336E" w:rsidTr="0021336E">
        <w:trPr>
          <w:cantSplit/>
          <w:trHeight w:val="2025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Коэффициенты, применяемые при исчислении размеров должностных окладов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</w:t>
            </w:r>
          </w:p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ежемесячного денежного поощрения </w:t>
            </w:r>
          </w:p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Глава города Донецка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3,31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5,90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Председатель Донецкой городской Думы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3,31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5,90</w:t>
            </w:r>
          </w:p>
        </w:tc>
      </w:tr>
    </w:tbl>
    <w:p w:rsidR="0021336E" w:rsidRPr="0021336E" w:rsidRDefault="0021336E" w:rsidP="00395C8B">
      <w:pPr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Коэффициенты, применяемые при исчислении предельных размеров должностных окладов и размеры ежемесячного денежного поощрения муниципальных служащих, замещающих должности муниципальной службы в аппаратах Администрации города Донецка и Донецкой городской Думы</w:t>
      </w:r>
    </w:p>
    <w:tbl>
      <w:tblPr>
        <w:tblW w:w="969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24"/>
        <w:gridCol w:w="5102"/>
        <w:gridCol w:w="2098"/>
        <w:gridCol w:w="1871"/>
      </w:tblGrid>
      <w:tr w:rsidR="0021336E" w:rsidRPr="0021336E" w:rsidTr="0021336E">
        <w:trPr>
          <w:cantSplit/>
          <w:trHeight w:val="36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должности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Коэффициенты, применяемые при исчислении размеров должностных окладов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Размер </w:t>
            </w:r>
          </w:p>
          <w:p w:rsidR="0021336E" w:rsidRPr="0021336E" w:rsidRDefault="0021336E" w:rsidP="0021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ежемесячного денежного поощрения </w:t>
            </w:r>
          </w:p>
          <w:p w:rsidR="0021336E" w:rsidRPr="0021336E" w:rsidRDefault="0021336E" w:rsidP="0021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Первый заместитель главы Администрации города Донецка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2,65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Заместитель главы Администрации города, главный архитектор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2,38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Управляющий делами 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2,21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отдела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1,89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0,90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Главный бухгалтер 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1,89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0,84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Пресс-секретарь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1,89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0,90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Заведующий сектором 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1,68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Главный специалист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1,47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0,78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ind w:hanging="17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Ведущий специалист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1,47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0,78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первой категории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1,21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0,78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второй категории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1,07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0,84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0,93</w:t>
            </w:r>
          </w:p>
        </w:tc>
      </w:tr>
    </w:tbl>
    <w:p w:rsidR="0021336E" w:rsidRPr="0021336E" w:rsidRDefault="0021336E" w:rsidP="00395C8B">
      <w:pPr>
        <w:numPr>
          <w:ilvl w:val="0"/>
          <w:numId w:val="45"/>
        </w:numPr>
        <w:spacing w:before="120" w:after="12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Коэффициенты, применяемые при исчислении предельных размеров должностных окладов и размеры ежемесячного денежного поощрения муниципальных служащих, замещающих должности муниципальной службы в отраслевых (функциональных) органах Администрации города Донецка</w:t>
      </w:r>
    </w:p>
    <w:tbl>
      <w:tblPr>
        <w:tblW w:w="969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24"/>
        <w:gridCol w:w="5102"/>
        <w:gridCol w:w="2098"/>
        <w:gridCol w:w="1871"/>
      </w:tblGrid>
      <w:tr w:rsidR="0021336E" w:rsidRPr="0021336E" w:rsidTr="0021336E">
        <w:trPr>
          <w:cantSplit/>
          <w:trHeight w:val="2025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должности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Коэффициенты, применяемые при исчислении размеров должностных окладов 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</w:t>
            </w:r>
          </w:p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ежемесячного денежного поощрения </w:t>
            </w:r>
          </w:p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336E" w:rsidRPr="0021336E" w:rsidTr="0021336E">
        <w:trPr>
          <w:cantSplit/>
          <w:trHeight w:val="39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комитета, начальник управления, начальник отдела (службы), заведующий отделом (службой)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2,27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0,84</w:t>
            </w:r>
          </w:p>
        </w:tc>
      </w:tr>
      <w:tr w:rsidR="0021336E" w:rsidRPr="0021336E" w:rsidTr="0021336E">
        <w:trPr>
          <w:cantSplit/>
          <w:trHeight w:val="39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 комитета, начальника управления, начальника отдела (службы), заведующего отделом (службой)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2,06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0,84</w:t>
            </w:r>
          </w:p>
        </w:tc>
      </w:tr>
      <w:tr w:rsidR="0021336E" w:rsidRPr="0021336E" w:rsidTr="0021336E">
        <w:trPr>
          <w:cantSplit/>
          <w:trHeight w:val="39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(заведующий отделом) в составе комитета, управления, отдела (службы) 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1,86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0,81</w:t>
            </w:r>
          </w:p>
        </w:tc>
      </w:tr>
      <w:tr w:rsidR="0021336E" w:rsidRPr="0021336E" w:rsidTr="0021336E">
        <w:trPr>
          <w:cantSplit/>
          <w:trHeight w:val="39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бухгалтер комитета, управления, отдела (службы)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1,86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0,78</w:t>
            </w:r>
          </w:p>
        </w:tc>
      </w:tr>
      <w:tr w:rsidR="0021336E" w:rsidRPr="0021336E" w:rsidTr="0021336E">
        <w:trPr>
          <w:cantSplit/>
          <w:trHeight w:val="397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отдела (заведующего отделом) в составе комитета, управления, отдела (службы), заведующий сектором (начальник сектора) в составе комитета, управления, отдела (службы)</w:t>
            </w:r>
            <w:proofErr w:type="gramEnd"/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1,65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0,87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1,47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0,78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1,47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0,78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первой категории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1,21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0,78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второй категории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1,07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0,84</w:t>
            </w:r>
          </w:p>
        </w:tc>
      </w:tr>
      <w:tr w:rsidR="0021336E" w:rsidRPr="0021336E" w:rsidTr="0021336E">
        <w:trPr>
          <w:cantSplit/>
          <w:trHeight w:val="34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6E" w:rsidRPr="0021336E" w:rsidRDefault="0021336E" w:rsidP="00213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>0,93</w:t>
            </w:r>
          </w:p>
        </w:tc>
      </w:tr>
    </w:tbl>
    <w:p w:rsidR="0021336E" w:rsidRPr="0021336E" w:rsidRDefault="0021336E" w:rsidP="00213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336E" w:rsidRDefault="0021336E" w:rsidP="0021336E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95C8B" w:rsidRDefault="00395C8B" w:rsidP="0021336E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1336E" w:rsidRPr="00395C8B" w:rsidRDefault="0021336E" w:rsidP="0021336E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5C8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4</w:t>
      </w:r>
    </w:p>
    <w:p w:rsidR="0021336E" w:rsidRPr="00395C8B" w:rsidRDefault="0021336E" w:rsidP="0021336E">
      <w:pPr>
        <w:spacing w:after="0" w:line="240" w:lineRule="auto"/>
        <w:ind w:left="4253"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5C8B">
        <w:rPr>
          <w:rFonts w:ascii="Times New Roman" w:eastAsia="Times New Roman" w:hAnsi="Times New Roman" w:cs="Times New Roman"/>
          <w:sz w:val="24"/>
          <w:szCs w:val="24"/>
        </w:rPr>
        <w:t>к решению Донецкой городской Думы</w:t>
      </w:r>
    </w:p>
    <w:p w:rsidR="0021336E" w:rsidRPr="00395C8B" w:rsidRDefault="0021336E" w:rsidP="0021336E">
      <w:pPr>
        <w:autoSpaceDE w:val="0"/>
        <w:autoSpaceDN w:val="0"/>
        <w:adjustRightInd w:val="0"/>
        <w:spacing w:after="0" w:line="240" w:lineRule="auto"/>
        <w:ind w:left="425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5C8B">
        <w:rPr>
          <w:rFonts w:ascii="Times New Roman" w:eastAsia="Times New Roman" w:hAnsi="Times New Roman" w:cs="Times New Roman"/>
          <w:sz w:val="24"/>
          <w:szCs w:val="24"/>
        </w:rPr>
        <w:t>«О денежном содержании муниципальных служащих и лиц, замещающих муниципальные должности органов местного самоуправления муниципального образования «Город Донецк»</w:t>
      </w:r>
    </w:p>
    <w:p w:rsidR="0021336E" w:rsidRPr="0021336E" w:rsidRDefault="0021336E" w:rsidP="0021336E">
      <w:pPr>
        <w:spacing w:before="360" w:after="0" w:line="240" w:lineRule="auto"/>
        <w:ind w:left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33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</w:t>
      </w:r>
    </w:p>
    <w:p w:rsidR="0021336E" w:rsidRPr="0021336E" w:rsidRDefault="0021336E" w:rsidP="0021336E">
      <w:pPr>
        <w:spacing w:after="0" w:line="240" w:lineRule="auto"/>
        <w:ind w:left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33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премировании муниципальных служащих и лиц, замещающих муниципальные должности органов местного самоуправления муниципального образования «Город Донецк»</w:t>
      </w:r>
    </w:p>
    <w:p w:rsidR="0021336E" w:rsidRPr="0021336E" w:rsidRDefault="0021336E" w:rsidP="00395C8B">
      <w:pPr>
        <w:spacing w:before="120" w:after="0" w:line="240" w:lineRule="auto"/>
        <w:ind w:firstLine="851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Статья 1. </w:t>
      </w:r>
      <w:r w:rsidRPr="0021336E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Общие положения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1. Настоящее положение определяет порядок выплаты муниципальным служащим и лицам, замещающим муниципальные должности органов местного самоуправления премий, в том числе за выполнение особо важных и сложных заданий (далее - премии).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2. Премии выплачиваются по результатам работы за месяц, по результатам работы за квартал и единовременно по результатам работы, в том числе за выполнение особо важных и сложных заданий.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Муниципальным служащим, принятым на муниципальную службу в течение учетного периода, при уходе в отпуск по беременности и родам, в отпуск по уходу за ребенком, а также при выходе на муниципальную службу муниципального служащего, находящегося в указанном отпуске, проработавшим неполный учетный период в связи с нахождением в отпуске без сохранения денежного содержания, на период временной нетрудоспособности, премия по результатам работы за</w:t>
      </w:r>
      <w:proofErr w:type="gram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учетный период выплачивается пропорционально отработанному времени.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Премии не выплачиваются лицам, уволенным в учетном периоде с муниципальной службы по основаниям, предусмотренным </w:t>
      </w:r>
      <w:hyperlink r:id="rId26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>пунктами 3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>-5</w:t>
      </w:r>
      <w:hyperlink r:id="rId27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 xml:space="preserve"> части 1 статьи 19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bCs/>
          <w:sz w:val="28"/>
        </w:rPr>
        <w:t>Федерального закона от 2 марта 2007 года №25-ФЗ «О муниципальной службе в Российской Федерации»</w:t>
      </w:r>
      <w:r w:rsidRPr="0021336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1336E">
        <w:rPr>
          <w:rFonts w:ascii="Times New Roman" w:eastAsia="Times New Roman" w:hAnsi="Times New Roman" w:cs="Times New Roman"/>
          <w:bCs/>
          <w:sz w:val="28"/>
        </w:rPr>
        <w:t>Федеральный закон от 2 марта 2007 года №25-ФЗ «О муниципальной службе в Российской Федерации»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, частью 1 </w:t>
      </w:r>
      <w:hyperlink r:id="rId28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>статьи 71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29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>пунктами 7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30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>9 части 1 статьи 77</w:t>
        </w:r>
        <w:proofErr w:type="gramEnd"/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31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>статьей 81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</w:t>
      </w:r>
      <w:hyperlink r:id="rId32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>пунктов 1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33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>2 части 1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hyperlink r:id="rId34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>пунктами 4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35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>8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36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>11 части 1 статьи 83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37">
        <w:r w:rsidRPr="0021336E">
          <w:rPr>
            <w:rFonts w:ascii="Times New Roman" w:eastAsia="Times New Roman" w:hAnsi="Times New Roman" w:cs="Times New Roman"/>
            <w:sz w:val="28"/>
            <w:szCs w:val="28"/>
          </w:rPr>
          <w:t>статьей 84</w:t>
        </w:r>
      </w:hyperlink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Лицу, замещающему муниципальную должность на постоянной основе и являющемуся руководителем органа местного самоуправления, в случаях применения к нему Губернатором Ростовской области мер ответственности, предусмотренных Федеральным законом от 20 марта 2025 года № 33-ФЗ «Об общих принципах организации местного самоуправления в единой системе публичной власти», либо неудовлетворительной оценки его деятельности, данной Донецкой городской Думой по результатам его ежегодного отчета перед Донецкой городской</w:t>
      </w:r>
      <w:proofErr w:type="gram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Думой, премии не назначаются и не выплачиваются. 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В остальных случаях премии такому лицу назначаются и выплачиваются на основании правового акта, изданного (подписанного) таким лицом в соответствии с порядком, установленным нормативным правовым актом Донецкой городской Думы.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</w:t>
      </w:r>
      <w:r w:rsidRPr="0021336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от 10.11.2011 № 116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21336E">
        <w:rPr>
          <w:rFonts w:ascii="Times New Roman" w:eastAsia="Times New Roman" w:hAnsi="Times New Roman" w:cs="Times New Roman"/>
          <w:bCs/>
          <w:sz w:val="28"/>
          <w:szCs w:val="28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1336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1336E">
        <w:rPr>
          <w:rFonts w:ascii="Times New Roman" w:eastAsia="Calibri" w:hAnsi="Times New Roman" w:cs="Times New Roman"/>
          <w:sz w:val="28"/>
          <w:szCs w:val="28"/>
        </w:rPr>
        <w:t xml:space="preserve">премия за выполнение особо важных и сложных заданий (в расчете на год) 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служащим и лицам, замещающим муниципальные должности, </w:t>
      </w:r>
      <w:r w:rsidRPr="0021336E">
        <w:rPr>
          <w:rFonts w:ascii="Times New Roman" w:eastAsia="Times New Roman" w:hAnsi="Times New Roman" w:cs="Times New Roman"/>
          <w:bCs/>
          <w:sz w:val="28"/>
          <w:szCs w:val="28"/>
        </w:rPr>
        <w:t>выплачивается в размере не</w:t>
      </w: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более 12 должностных окладов.</w:t>
      </w:r>
      <w:proofErr w:type="gramEnd"/>
    </w:p>
    <w:p w:rsidR="0021336E" w:rsidRPr="0021336E" w:rsidRDefault="0021336E" w:rsidP="00395C8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5. Фонд для выплаты премий по результатам работы за месяц муниципальным служащим и лицам, замещающим муниципальные должности, формируется в пределах утвержденного фонда оплаты труда с учетом сложившейся по фонду оплаты труда экономии.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Фонд для выплаты премий по результатам работы за квартал и единовременных премий муниципальным служащим и лицам, замещающим муниципальные должности, формируется из сложившейся по фонду оплаты труда экономии.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6. Выплата премий осуществляется: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1) Главе города Донецка и муниципальным служащим аппарата Администрации города Донецка в пределах утвержденного 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фонда оплаты труда Администрации города Донецка</w:t>
      </w:r>
      <w:proofErr w:type="gram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с учетом сложившейся по фонду оплаты труда экономии;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2) председателю Донецкой городской Думы и муниципальным служащим аппарата Донецкой городской Думы в пределах утвержденного фонда оплаты труда Донецкой городской Думы с учетом сложившейся по фонду оплаты труда экономии;</w:t>
      </w:r>
    </w:p>
    <w:p w:rsidR="0021336E" w:rsidRPr="0021336E" w:rsidRDefault="0021336E" w:rsidP="00395C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3) муниципальным служащим отраслевого (функционального) органа Администрации города Донецка в пределах утвержденного фонда оплаты труда соответствующего отраслевого (функционального) органа Администрации города Донецка с учетом сложившейся по фонду оплаты труда экономии.</w:t>
      </w:r>
    </w:p>
    <w:p w:rsidR="0021336E" w:rsidRPr="0021336E" w:rsidRDefault="0021336E" w:rsidP="00395C8B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7. В соответствии с Постановлением Постановление Правительства Российской Федерации </w:t>
      </w:r>
      <w:r w:rsidRPr="0021336E">
        <w:rPr>
          <w:rFonts w:ascii="Times New Roman" w:eastAsia="Times New Roman" w:hAnsi="Times New Roman" w:cs="Times New Roman"/>
          <w:bCs/>
          <w:snapToGrid w:val="0"/>
          <w:kern w:val="36"/>
          <w:sz w:val="28"/>
          <w:szCs w:val="28"/>
        </w:rPr>
        <w:t>от 24.04.2025 № 540</w:t>
      </w: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«Об особенностях порядка исчисления средней заработной платы» сумма премии, в том числе за выполнение особо важных и сложных заданий, включается в расчет средней заработной платы в полном размере.</w:t>
      </w:r>
    </w:p>
    <w:p w:rsidR="0021336E" w:rsidRPr="0021336E" w:rsidRDefault="0021336E" w:rsidP="00395C8B">
      <w:pPr>
        <w:tabs>
          <w:tab w:val="left" w:pos="709"/>
        </w:tabs>
        <w:spacing w:before="120" w:after="12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Статья 2. </w:t>
      </w:r>
      <w:r w:rsidRPr="002133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Порядок выплаты премий по результатам работы за месяц </w:t>
      </w:r>
    </w:p>
    <w:p w:rsidR="0021336E" w:rsidRPr="0021336E" w:rsidRDefault="0021336E" w:rsidP="00395C8B">
      <w:pPr>
        <w:numPr>
          <w:ilvl w:val="0"/>
          <w:numId w:val="42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Премирование муниципальных служащих и </w:t>
      </w:r>
      <w:proofErr w:type="gramStart"/>
      <w:r w:rsidRPr="0021336E">
        <w:rPr>
          <w:rFonts w:ascii="Times New Roman" w:eastAsia="Times New Roman" w:hAnsi="Times New Roman" w:cs="Times New Roman"/>
          <w:sz w:val="28"/>
          <w:szCs w:val="28"/>
        </w:rPr>
        <w:t>лиц, замещающих муниципальные должности по результатам работы за месяц производится</w:t>
      </w:r>
      <w:proofErr w:type="gramEnd"/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пропорционально отработанному времени. </w:t>
      </w:r>
    </w:p>
    <w:p w:rsidR="0021336E" w:rsidRPr="0021336E" w:rsidRDefault="0021336E" w:rsidP="00395C8B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 Размер премии по итогам работы за месяц лицам, замещающим муниципальные должности, устанавливается в размере одного должностного оклада.</w:t>
      </w:r>
    </w:p>
    <w:p w:rsidR="0021336E" w:rsidRPr="0021336E" w:rsidRDefault="0021336E" w:rsidP="00395C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Решение о выплате премии по результатам работы за месяц лицам, замещающим муниципальные должности, оформляется распорядительным документом, изданным (подписанным) таким лицом, при условии премирования по результатам работы за тот же расчетный период </w:t>
      </w: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>муниципальных служащих соответствующего органа местного самоуправления.</w:t>
      </w:r>
    </w:p>
    <w:p w:rsidR="0021336E" w:rsidRPr="0021336E" w:rsidRDefault="0021336E" w:rsidP="00395C8B">
      <w:pPr>
        <w:numPr>
          <w:ilvl w:val="0"/>
          <w:numId w:val="42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 xml:space="preserve">Размер ежемесячной премии муниципальным служащим не может превышать одного должностного оклада. </w:t>
      </w:r>
    </w:p>
    <w:p w:rsidR="0021336E" w:rsidRPr="0021336E" w:rsidRDefault="0021336E" w:rsidP="00395C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z w:val="28"/>
          <w:szCs w:val="28"/>
        </w:rPr>
        <w:t>4. Порядок выплаты премий по результатам работы за месяц муниципальным служащим определяется представителем нанимателя:</w:t>
      </w:r>
    </w:p>
    <w:p w:rsidR="0021336E" w:rsidRPr="0021336E" w:rsidRDefault="0021336E" w:rsidP="00395C8B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1336E">
        <w:rPr>
          <w:rFonts w:ascii="Times New Roman" w:eastAsia="Times New Roman" w:hAnsi="Times New Roman" w:cs="Arial"/>
          <w:sz w:val="28"/>
          <w:szCs w:val="28"/>
        </w:rPr>
        <w:t xml:space="preserve"> Главой города Донецка - в отношении руководителей отраслевых (функциональных) органов Администрации города Донецка и муниципальных служащих аппарата Администрации города Донецка; </w:t>
      </w:r>
    </w:p>
    <w:p w:rsidR="0021336E" w:rsidRPr="0021336E" w:rsidRDefault="0021336E" w:rsidP="00395C8B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1336E">
        <w:rPr>
          <w:rFonts w:ascii="Times New Roman" w:eastAsia="Times New Roman" w:hAnsi="Times New Roman" w:cs="Arial"/>
          <w:sz w:val="28"/>
          <w:szCs w:val="28"/>
        </w:rPr>
        <w:t>председателем Донецкой городской Думы в отношении муниципальных служащих аппарата Донецкой городской Думы;</w:t>
      </w:r>
    </w:p>
    <w:p w:rsidR="0021336E" w:rsidRPr="0021336E" w:rsidRDefault="0021336E" w:rsidP="00395C8B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руководителями отраслевых (функциональных) органов Администрации города Донецка - в отношении муниципальных служащих соответствующих отраслевых (функциональных) органов.</w:t>
      </w:r>
    </w:p>
    <w:p w:rsidR="0021336E" w:rsidRPr="0021336E" w:rsidRDefault="0021336E" w:rsidP="00395C8B">
      <w:pPr>
        <w:tabs>
          <w:tab w:val="left" w:pos="709"/>
        </w:tabs>
        <w:spacing w:before="120" w:after="6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Статья 3. </w:t>
      </w:r>
      <w:r w:rsidRPr="002133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Порядок выплаты премий по результатам работы за квартал</w:t>
      </w:r>
      <w:r w:rsidRPr="002133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1336E" w:rsidRPr="0021336E" w:rsidRDefault="0021336E" w:rsidP="00395C8B">
      <w:pPr>
        <w:widowControl w:val="0"/>
        <w:numPr>
          <w:ilvl w:val="0"/>
          <w:numId w:val="4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Премия по результатам работы за квартал начисляется пропорционально отработанному времени.</w:t>
      </w:r>
    </w:p>
    <w:p w:rsidR="0021336E" w:rsidRPr="0021336E" w:rsidRDefault="0021336E" w:rsidP="00395C8B">
      <w:pPr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Выплата премии по итогам работы за квартал производится в дни выплаты заработной платы за </w:t>
      </w: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  <w:shd w:val="clear" w:color="auto" w:fill="FFFFFF"/>
        </w:rPr>
        <w:t xml:space="preserve">вторую половину месяца </w:t>
      </w:r>
      <w:r w:rsidRPr="0021336E">
        <w:rPr>
          <w:rFonts w:ascii="Times New Roman" w:eastAsia="Times New Roman" w:hAnsi="Times New Roman" w:cs="Times New Roman"/>
          <w:bCs/>
          <w:snapToGrid w:val="0"/>
          <w:sz w:val="28"/>
        </w:rPr>
        <w:t>окончания квартала</w:t>
      </w:r>
      <w:r w:rsidRPr="0021336E">
        <w:rPr>
          <w:rFonts w:ascii="Times New Roman" w:eastAsia="Times New Roman" w:hAnsi="Times New Roman" w:cs="Times New Roman"/>
          <w:b/>
          <w:bCs/>
          <w:snapToGrid w:val="0"/>
          <w:sz w:val="28"/>
        </w:rPr>
        <w:t>.</w:t>
      </w:r>
    </w:p>
    <w:p w:rsidR="0021336E" w:rsidRPr="0021336E" w:rsidRDefault="0021336E" w:rsidP="00395C8B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Лицам, замещающим муниципальные должности, выплачивается премия по результатам работы за квартал в размере одного должностного оклада.</w:t>
      </w:r>
    </w:p>
    <w:p w:rsidR="0021336E" w:rsidRPr="0021336E" w:rsidRDefault="0021336E" w:rsidP="00395C8B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Решение о выплате премии по результатам работы за квартал лицу, замещающему муниципальную должность, оформляется распорядительным документом, изданным (подписанным) таким лицом.</w:t>
      </w:r>
    </w:p>
    <w:p w:rsidR="0021336E" w:rsidRPr="0021336E" w:rsidRDefault="0021336E" w:rsidP="00395C8B">
      <w:pPr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Размер премии по результатам работы за квартал муниципальным служащим устанавливается в размере одного должностного оклада с последующим применением </w:t>
      </w:r>
      <w:hyperlink r:id="rId38" w:history="1">
        <w:r w:rsidRPr="0021336E">
          <w:rPr>
            <w:rFonts w:ascii="Times New Roman" w:eastAsia="Times New Roman" w:hAnsi="Times New Roman" w:cs="Times New Roman"/>
            <w:snapToGrid w:val="0"/>
            <w:sz w:val="28"/>
            <w:szCs w:val="28"/>
          </w:rPr>
          <w:t>критериев</w:t>
        </w:r>
      </w:hyperlink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оценки эффективности работы муниципальных служащих</w:t>
      </w:r>
      <w:r w:rsidRPr="0021336E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 учетном периоде и соответствующих им коэффициентов (приложение к настоящему Положению). </w:t>
      </w:r>
    </w:p>
    <w:p w:rsidR="0021336E" w:rsidRPr="0021336E" w:rsidRDefault="0021336E" w:rsidP="00395C8B">
      <w:pPr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Оценка эффективности работы муниципальных служащих и решение об установлении им конкретных коэффициентов принимается:</w:t>
      </w:r>
    </w:p>
    <w:p w:rsidR="0021336E" w:rsidRPr="0021336E" w:rsidRDefault="0021336E" w:rsidP="00395C8B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Главой города Донецка - в отношении руководителей отраслевых (функциональных) органов Администрации города Донецка и муниципальных служащих аппарата Администрации города Донецка; </w:t>
      </w:r>
    </w:p>
    <w:p w:rsidR="0021336E" w:rsidRPr="0021336E" w:rsidRDefault="0021336E" w:rsidP="00395C8B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336E">
        <w:rPr>
          <w:rFonts w:ascii="Times New Roman" w:eastAsia="Times New Roman" w:hAnsi="Times New Roman" w:cs="Arial"/>
          <w:sz w:val="28"/>
          <w:szCs w:val="28"/>
        </w:rPr>
        <w:t>председателем Донецкой городской Думы в отношении муниципальных служащих аппарата Донецкой городской Думы;</w:t>
      </w:r>
    </w:p>
    <w:p w:rsidR="0021336E" w:rsidRPr="0021336E" w:rsidRDefault="0021336E" w:rsidP="00395C8B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руководителями отраслевых (функциональных) органов Администрации города Донецка - в отношении муниципальных служащих соответствующих отраслевых (функциональных) органов.</w:t>
      </w:r>
    </w:p>
    <w:p w:rsidR="0021336E" w:rsidRPr="0021336E" w:rsidRDefault="0021336E" w:rsidP="00395C8B">
      <w:pPr>
        <w:numPr>
          <w:ilvl w:val="0"/>
          <w:numId w:val="41"/>
        </w:numPr>
        <w:tabs>
          <w:tab w:val="left" w:pos="70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Решение о выплате премии по результатам работы за квартал муниципальным служащим</w:t>
      </w:r>
      <w:r w:rsidRPr="0021336E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оформляется распорядительным документом</w:t>
      </w:r>
      <w:r w:rsidRPr="0021336E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Администрации города Донецка, Донецкой городской Думы или отраслевого (функционального) органа Администрации города Донецка.</w:t>
      </w:r>
    </w:p>
    <w:p w:rsidR="0021336E" w:rsidRPr="0021336E" w:rsidRDefault="0021336E" w:rsidP="00395C8B">
      <w:pPr>
        <w:spacing w:before="120" w:after="60" w:line="240" w:lineRule="auto"/>
        <w:ind w:firstLine="851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Статья 4. </w:t>
      </w:r>
      <w:r w:rsidRPr="0021336E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Порядок выплаты единовременных премий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1. Лицам, замещающим муниципальные должности, выплачивается </w:t>
      </w: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 xml:space="preserve">единовременная премия по результатам работы за год в размере двух должностных окладов. 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Решение о выплате данной премии оформляется распорядительным документом, изданным (подписанным) таким лицом.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Выплата единовременной премии по результатам работы за год осуществляется не позднее 25 декабря учетного периода.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Times New Roman"/>
          <w:snapToGrid w:val="0"/>
          <w:sz w:val="20"/>
          <w:szCs w:val="20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2. Муниципальным служащим по результатам работы может выплачиваться единовременная премия.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Конкретные размеры единовременной премии определяются кратно должностному окладу по результатам деятельности и личному вкладу муниципального служащего в результат работы по следующим показателям: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1) качественное и оперативное выполнение особо важных и сложных заданий, разовых и иных поручений;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2) подготовку, организацию и участие в крупных, социально значимых проектах в установленной сфере деятельности;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3) достижение значимых результатов в ходе выполнения должностных обязанностей;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4) внедрение новых форм и методов в работе, позитивно отразившихся на результатах деятельности;</w:t>
      </w:r>
    </w:p>
    <w:p w:rsidR="0021336E" w:rsidRPr="0021336E" w:rsidRDefault="0021336E" w:rsidP="00395C8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5) выполнение с надлежащим качеством дополнительных, помимо указанных в должностной инструкции обязанностей или обязанностей отсутствующего муниципального служащего (работника), должностного</w:t>
      </w:r>
      <w:r w:rsidRPr="0021336E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 xml:space="preserve"> </w:t>
      </w: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лица</w:t>
      </w:r>
      <w:r w:rsidRPr="0021336E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>.</w:t>
      </w:r>
    </w:p>
    <w:p w:rsidR="0021336E" w:rsidRPr="0021336E" w:rsidRDefault="0021336E" w:rsidP="00395C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3. Решение о размере и выплате единовременной премии принимается:</w:t>
      </w:r>
    </w:p>
    <w:p w:rsidR="0021336E" w:rsidRPr="0021336E" w:rsidRDefault="0021336E" w:rsidP="00395C8B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Главой города Донецка - в отношении руководителей отраслевых (функциональных) органов Администрации города Донецка и муниципальных служащих аппарата Администрации города Донецка; </w:t>
      </w:r>
    </w:p>
    <w:p w:rsidR="0021336E" w:rsidRPr="0021336E" w:rsidRDefault="0021336E" w:rsidP="00395C8B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21336E">
        <w:rPr>
          <w:rFonts w:ascii="Times New Roman" w:eastAsia="Times New Roman" w:hAnsi="Times New Roman" w:cs="Arial"/>
          <w:sz w:val="28"/>
          <w:szCs w:val="28"/>
        </w:rPr>
        <w:t>председателем Донецкой городской Думы в отношении муниципальных служащих аппарата Донецкой городской Думы;</w:t>
      </w:r>
    </w:p>
    <w:p w:rsidR="0021336E" w:rsidRPr="0021336E" w:rsidRDefault="0021336E" w:rsidP="00395C8B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руководителями отраслевых (функциональных) органов Администрации города Донецка - в отношении муниципальных служащих соответствующих отраслевых (функциональных) органов.</w:t>
      </w:r>
    </w:p>
    <w:p w:rsidR="0021336E" w:rsidRPr="0021336E" w:rsidRDefault="0021336E" w:rsidP="00395C8B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1336E">
        <w:rPr>
          <w:rFonts w:ascii="Times New Roman" w:eastAsia="Times New Roman" w:hAnsi="Times New Roman" w:cs="Times New Roman"/>
          <w:snapToGrid w:val="0"/>
          <w:sz w:val="28"/>
          <w:szCs w:val="28"/>
        </w:rPr>
        <w:t>Решение о выплате единовременной премии оформляется распорядительным документом Администрации города Донецка, Донецкой городской Думы или отраслевого (функционального) органа Администрации города Донецка.</w:t>
      </w:r>
    </w:p>
    <w:p w:rsidR="0021336E" w:rsidRPr="0021336E" w:rsidRDefault="0021336E" w:rsidP="0021336E">
      <w:pPr>
        <w:spacing w:after="0" w:line="240" w:lineRule="auto"/>
        <w:ind w:left="4536" w:right="140"/>
        <w:jc w:val="center"/>
        <w:outlineLvl w:val="1"/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</w:pPr>
    </w:p>
    <w:p w:rsidR="0021336E" w:rsidRPr="0021336E" w:rsidRDefault="0021336E" w:rsidP="0021336E">
      <w:pPr>
        <w:spacing w:after="0" w:line="240" w:lineRule="auto"/>
        <w:ind w:left="4536" w:right="140"/>
        <w:jc w:val="center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21336E" w:rsidRPr="0021336E" w:rsidRDefault="0021336E" w:rsidP="0021336E">
      <w:pPr>
        <w:spacing w:after="0" w:line="240" w:lineRule="auto"/>
        <w:ind w:left="4536" w:right="140"/>
        <w:jc w:val="center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95C8B" w:rsidRDefault="00395C8B" w:rsidP="00395C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bookmarkStart w:id="0" w:name="_GoBack"/>
      <w:bookmarkEnd w:id="0"/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Председатель  </w:t>
      </w:r>
      <w:proofErr w:type="gramStart"/>
      <w:r w:rsidRPr="003E6434">
        <w:rPr>
          <w:rFonts w:ascii="Times New Roman" w:eastAsia="Calibri" w:hAnsi="Times New Roman" w:cs="Times New Roman"/>
          <w:sz w:val="28"/>
          <w:lang w:eastAsia="en-US"/>
        </w:rPr>
        <w:t>Донецкой</w:t>
      </w:r>
      <w:proofErr w:type="gramEnd"/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395C8B" w:rsidRPr="003E6434" w:rsidRDefault="00395C8B" w:rsidP="00395C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E6434">
        <w:rPr>
          <w:rFonts w:ascii="Times New Roman" w:eastAsia="Calibri" w:hAnsi="Times New Roman" w:cs="Times New Roman"/>
          <w:sz w:val="28"/>
          <w:lang w:eastAsia="en-US"/>
        </w:rPr>
        <w:t>городской Думы</w:t>
      </w:r>
      <w:r w:rsidRPr="003E6434"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А.В. </w:t>
      </w:r>
      <w:proofErr w:type="spellStart"/>
      <w:r w:rsidRPr="003E6434">
        <w:rPr>
          <w:rFonts w:ascii="Times New Roman" w:eastAsia="Calibri" w:hAnsi="Times New Roman" w:cs="Times New Roman"/>
          <w:sz w:val="28"/>
          <w:lang w:eastAsia="en-US"/>
        </w:rPr>
        <w:t>Клименко</w:t>
      </w:r>
      <w:proofErr w:type="spellEnd"/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21336E" w:rsidRDefault="0021336E" w:rsidP="0021336E">
      <w:pPr>
        <w:spacing w:after="0" w:line="240" w:lineRule="auto"/>
        <w:ind w:left="4536" w:right="140"/>
        <w:jc w:val="center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95C8B" w:rsidRDefault="00395C8B" w:rsidP="0021336E">
      <w:pPr>
        <w:spacing w:after="0" w:line="240" w:lineRule="auto"/>
        <w:ind w:left="4536" w:right="140"/>
        <w:jc w:val="center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95C8B" w:rsidRDefault="00395C8B" w:rsidP="0021336E">
      <w:pPr>
        <w:spacing w:after="0" w:line="240" w:lineRule="auto"/>
        <w:ind w:left="4536" w:right="140"/>
        <w:jc w:val="center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95C8B" w:rsidRDefault="00395C8B" w:rsidP="0021336E">
      <w:pPr>
        <w:spacing w:after="0" w:line="240" w:lineRule="auto"/>
        <w:ind w:left="4536" w:right="140"/>
        <w:jc w:val="center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95C8B" w:rsidRPr="0021336E" w:rsidRDefault="00395C8B" w:rsidP="0021336E">
      <w:pPr>
        <w:spacing w:after="0" w:line="240" w:lineRule="auto"/>
        <w:ind w:left="4536" w:right="140"/>
        <w:jc w:val="center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21336E" w:rsidRPr="0021336E" w:rsidRDefault="0021336E" w:rsidP="0021336E">
      <w:pPr>
        <w:spacing w:after="0" w:line="240" w:lineRule="auto"/>
        <w:ind w:left="4536" w:right="140"/>
        <w:jc w:val="center"/>
        <w:outlineLvl w:val="1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21336E" w:rsidRPr="00395C8B" w:rsidRDefault="0021336E" w:rsidP="0021336E">
      <w:pPr>
        <w:spacing w:after="0" w:line="240" w:lineRule="auto"/>
        <w:ind w:left="4536" w:right="140"/>
        <w:jc w:val="center"/>
        <w:outlineLvl w:val="1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395C8B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Приложение</w:t>
      </w:r>
    </w:p>
    <w:p w:rsidR="0021336E" w:rsidRPr="00395C8B" w:rsidRDefault="0021336E" w:rsidP="0021336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95C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Положению о премировании муниципальных служащих и лиц, замещающих муниципальные должности органов местного самоуправления </w:t>
      </w:r>
    </w:p>
    <w:p w:rsidR="0021336E" w:rsidRPr="00395C8B" w:rsidRDefault="0021336E" w:rsidP="0021336E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5C8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21336E" w:rsidRPr="00395C8B" w:rsidRDefault="0021336E" w:rsidP="0021336E">
      <w:pPr>
        <w:suppressAutoHyphens/>
        <w:autoSpaceDE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95C8B">
        <w:rPr>
          <w:rFonts w:ascii="Times New Roman" w:eastAsia="Times New Roman" w:hAnsi="Times New Roman" w:cs="Times New Roman"/>
          <w:sz w:val="24"/>
          <w:szCs w:val="24"/>
        </w:rPr>
        <w:t>«Город Донецк»</w:t>
      </w:r>
    </w:p>
    <w:p w:rsidR="0021336E" w:rsidRPr="0021336E" w:rsidRDefault="0021336E" w:rsidP="0021336E">
      <w:pPr>
        <w:suppressAutoHyphens/>
        <w:autoSpaceDE w:val="0"/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1336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Критерии </w:t>
      </w:r>
    </w:p>
    <w:p w:rsidR="0021336E" w:rsidRPr="0021336E" w:rsidRDefault="0021336E" w:rsidP="0021336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1336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оценки эффективности работы муниципальных служащих</w:t>
      </w:r>
    </w:p>
    <w:p w:rsidR="0021336E" w:rsidRPr="0021336E" w:rsidRDefault="0021336E" w:rsidP="0021336E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841"/>
        <w:gridCol w:w="6643"/>
      </w:tblGrid>
      <w:tr w:rsidR="0021336E" w:rsidRPr="0021336E" w:rsidTr="0021336E">
        <w:trPr>
          <w:cantSplit/>
          <w:trHeight w:val="2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  <w:proofErr w:type="spellStart"/>
            <w:proofErr w:type="gramStart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/</w:t>
            </w:r>
            <w:proofErr w:type="spellStart"/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Коэффициент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Критерии оценки эффективности работы</w:t>
            </w:r>
          </w:p>
        </w:tc>
      </w:tr>
      <w:tr w:rsidR="0021336E" w:rsidRPr="0021336E" w:rsidTr="0021336E">
        <w:trPr>
          <w:cantSplit/>
          <w:trHeight w:val="2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21336E" w:rsidRPr="0021336E" w:rsidTr="0021336E">
        <w:trPr>
          <w:cantSplit/>
          <w:trHeight w:val="3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Полученные задания выполнялись в полном объеме, самостоятельно, с соблюдением установленных сроков</w:t>
            </w:r>
          </w:p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1336E" w:rsidRPr="0021336E" w:rsidTr="0021336E">
        <w:trPr>
          <w:cantSplit/>
          <w:trHeight w:val="3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0,8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Полученные задания выполнялись своевременно, но при постоянном контроле и необходимой помощи со стороны руководителя</w:t>
            </w:r>
          </w:p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1336E" w:rsidRPr="0021336E" w:rsidTr="0021336E">
        <w:trPr>
          <w:cantSplit/>
          <w:trHeight w:val="3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0,5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Полученные задания выполнялись своевременно, но при постоянной помощи со стороны руководителя</w:t>
            </w:r>
          </w:p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1336E" w:rsidRPr="0021336E" w:rsidTr="0021336E">
        <w:trPr>
          <w:cantSplit/>
          <w:trHeight w:val="3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 полученных заданий незначителен, задания выполнялись на</w:t>
            </w:r>
            <w:r w:rsidRPr="00213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крайне низком исполнительском уровне, с нарушением сроков исполнения</w:t>
            </w:r>
          </w:p>
          <w:p w:rsidR="0021336E" w:rsidRPr="0021336E" w:rsidRDefault="0021336E" w:rsidP="0021336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1336E" w:rsidRPr="0021336E" w:rsidRDefault="0021336E" w:rsidP="0021336E">
      <w:pPr>
        <w:tabs>
          <w:tab w:val="right" w:pos="9642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</w:rPr>
      </w:pPr>
    </w:p>
    <w:p w:rsidR="0021336E" w:rsidRDefault="0021336E" w:rsidP="00E4646E">
      <w:pPr>
        <w:spacing w:after="0"/>
        <w:jc w:val="both"/>
        <w:rPr>
          <w:rFonts w:ascii="Times New Roman" w:hAnsi="Times New Roman" w:cs="Times New Roman"/>
          <w:i/>
          <w:lang w:eastAsia="ar-SA"/>
        </w:rPr>
      </w:pPr>
    </w:p>
    <w:p w:rsidR="00395C8B" w:rsidRDefault="00395C8B" w:rsidP="00E4646E">
      <w:pPr>
        <w:spacing w:after="0"/>
        <w:jc w:val="both"/>
        <w:rPr>
          <w:rFonts w:ascii="Times New Roman" w:hAnsi="Times New Roman" w:cs="Times New Roman"/>
          <w:i/>
          <w:lang w:eastAsia="ar-SA"/>
        </w:rPr>
      </w:pPr>
    </w:p>
    <w:p w:rsidR="00395C8B" w:rsidRDefault="00395C8B" w:rsidP="00395C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Председатель  </w:t>
      </w:r>
      <w:proofErr w:type="gramStart"/>
      <w:r w:rsidRPr="003E6434">
        <w:rPr>
          <w:rFonts w:ascii="Times New Roman" w:eastAsia="Calibri" w:hAnsi="Times New Roman" w:cs="Times New Roman"/>
          <w:sz w:val="28"/>
          <w:lang w:eastAsia="en-US"/>
        </w:rPr>
        <w:t>Донецкой</w:t>
      </w:r>
      <w:proofErr w:type="gramEnd"/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395C8B" w:rsidRPr="003E6434" w:rsidRDefault="00395C8B" w:rsidP="00395C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3E6434">
        <w:rPr>
          <w:rFonts w:ascii="Times New Roman" w:eastAsia="Calibri" w:hAnsi="Times New Roman" w:cs="Times New Roman"/>
          <w:sz w:val="28"/>
          <w:lang w:eastAsia="en-US"/>
        </w:rPr>
        <w:t>городской Думы</w:t>
      </w:r>
      <w:r w:rsidRPr="003E6434"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lang w:eastAsia="en-US"/>
        </w:rPr>
        <w:tab/>
      </w:r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А.В. </w:t>
      </w:r>
      <w:proofErr w:type="spellStart"/>
      <w:r w:rsidRPr="003E6434">
        <w:rPr>
          <w:rFonts w:ascii="Times New Roman" w:eastAsia="Calibri" w:hAnsi="Times New Roman" w:cs="Times New Roman"/>
          <w:sz w:val="28"/>
          <w:lang w:eastAsia="en-US"/>
        </w:rPr>
        <w:t>Клименко</w:t>
      </w:r>
      <w:proofErr w:type="spellEnd"/>
      <w:r w:rsidRPr="003E6434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395C8B" w:rsidRPr="0021336E" w:rsidRDefault="00395C8B" w:rsidP="00E4646E">
      <w:pPr>
        <w:spacing w:after="0"/>
        <w:jc w:val="both"/>
        <w:rPr>
          <w:rFonts w:ascii="Times New Roman" w:hAnsi="Times New Roman" w:cs="Times New Roman"/>
          <w:i/>
          <w:lang w:eastAsia="ar-SA"/>
        </w:rPr>
      </w:pPr>
    </w:p>
    <w:sectPr w:rsidR="00395C8B" w:rsidRPr="0021336E" w:rsidSect="0021336E">
      <w:footerReference w:type="default" r:id="rId39"/>
      <w:type w:val="nextColumn"/>
      <w:pgSz w:w="11906" w:h="16838"/>
      <w:pgMar w:top="567" w:right="849" w:bottom="426" w:left="1701" w:header="568" w:footer="40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D61" w:rsidRDefault="00AB2D61" w:rsidP="00BB50B4">
      <w:pPr>
        <w:spacing w:after="0" w:line="240" w:lineRule="auto"/>
      </w:pPr>
      <w:r>
        <w:separator/>
      </w:r>
    </w:p>
  </w:endnote>
  <w:endnote w:type="continuationSeparator" w:id="0">
    <w:p w:rsidR="00AB2D61" w:rsidRDefault="00AB2D61" w:rsidP="00BB5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36E" w:rsidRDefault="00580EAE">
    <w:pPr>
      <w:pStyle w:val="a9"/>
      <w:jc w:val="right"/>
    </w:pPr>
    <w:fldSimple w:instr=" PAGE ">
      <w:r w:rsidR="002B1E40">
        <w:rPr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D61" w:rsidRDefault="00AB2D61" w:rsidP="00BB50B4">
      <w:pPr>
        <w:spacing w:after="0" w:line="240" w:lineRule="auto"/>
      </w:pPr>
      <w:r>
        <w:separator/>
      </w:r>
    </w:p>
  </w:footnote>
  <w:footnote w:type="continuationSeparator" w:id="0">
    <w:p w:rsidR="00AB2D61" w:rsidRDefault="00AB2D61" w:rsidP="00BB5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05C1E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0"/>
        <w:szCs w:val="20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9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7"/>
    <w:multiLevelType w:val="multilevel"/>
    <w:tmpl w:val="00000007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0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0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  <w:lang w:val="ru-RU"/>
      </w:rPr>
    </w:lvl>
  </w:abstractNum>
  <w:abstractNum w:abstractNumId="5">
    <w:nsid w:val="00000008"/>
    <w:multiLevelType w:val="multilevel"/>
    <w:tmpl w:val="00000008"/>
    <w:name w:val="WW8Num7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singleLevel"/>
    <w:tmpl w:val="0000000A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10"/>
    <w:multiLevelType w:val="multilevel"/>
    <w:tmpl w:val="9DB4A962"/>
    <w:name w:val="WW8Num10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8D65AA"/>
    <w:multiLevelType w:val="hybridMultilevel"/>
    <w:tmpl w:val="456E1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F71D5C"/>
    <w:multiLevelType w:val="hybridMultilevel"/>
    <w:tmpl w:val="66F8C474"/>
    <w:name w:val="WW8Num16"/>
    <w:lvl w:ilvl="0" w:tplc="8654C4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46E65100" w:tentative="1">
      <w:start w:val="1"/>
      <w:numFmt w:val="lowerLetter"/>
      <w:lvlText w:val="%2."/>
      <w:lvlJc w:val="left"/>
      <w:pPr>
        <w:ind w:left="1980" w:hanging="360"/>
      </w:pPr>
    </w:lvl>
    <w:lvl w:ilvl="2" w:tplc="FCAE5BB0" w:tentative="1">
      <w:start w:val="1"/>
      <w:numFmt w:val="lowerRoman"/>
      <w:lvlText w:val="%3."/>
      <w:lvlJc w:val="right"/>
      <w:pPr>
        <w:ind w:left="2700" w:hanging="180"/>
      </w:pPr>
    </w:lvl>
    <w:lvl w:ilvl="3" w:tplc="014E6382" w:tentative="1">
      <w:start w:val="1"/>
      <w:numFmt w:val="decimal"/>
      <w:lvlText w:val="%4."/>
      <w:lvlJc w:val="left"/>
      <w:pPr>
        <w:ind w:left="3420" w:hanging="360"/>
      </w:pPr>
    </w:lvl>
    <w:lvl w:ilvl="4" w:tplc="12B6107E" w:tentative="1">
      <w:start w:val="1"/>
      <w:numFmt w:val="lowerLetter"/>
      <w:lvlText w:val="%5."/>
      <w:lvlJc w:val="left"/>
      <w:pPr>
        <w:ind w:left="4140" w:hanging="360"/>
      </w:pPr>
    </w:lvl>
    <w:lvl w:ilvl="5" w:tplc="2520AB62" w:tentative="1">
      <w:start w:val="1"/>
      <w:numFmt w:val="lowerRoman"/>
      <w:lvlText w:val="%6."/>
      <w:lvlJc w:val="right"/>
      <w:pPr>
        <w:ind w:left="4860" w:hanging="180"/>
      </w:pPr>
    </w:lvl>
    <w:lvl w:ilvl="6" w:tplc="7F4059E0" w:tentative="1">
      <w:start w:val="1"/>
      <w:numFmt w:val="decimal"/>
      <w:lvlText w:val="%7."/>
      <w:lvlJc w:val="left"/>
      <w:pPr>
        <w:ind w:left="5580" w:hanging="360"/>
      </w:pPr>
    </w:lvl>
    <w:lvl w:ilvl="7" w:tplc="49ACB778" w:tentative="1">
      <w:start w:val="1"/>
      <w:numFmt w:val="lowerLetter"/>
      <w:lvlText w:val="%8."/>
      <w:lvlJc w:val="left"/>
      <w:pPr>
        <w:ind w:left="6300" w:hanging="360"/>
      </w:pPr>
    </w:lvl>
    <w:lvl w:ilvl="8" w:tplc="E79832FA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0C0671D3"/>
    <w:multiLevelType w:val="hybridMultilevel"/>
    <w:tmpl w:val="A8B0DF62"/>
    <w:lvl w:ilvl="0" w:tplc="7332C9B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D1332DB"/>
    <w:multiLevelType w:val="hybridMultilevel"/>
    <w:tmpl w:val="3ADEEAA2"/>
    <w:lvl w:ilvl="0" w:tplc="0419000F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0F223D83"/>
    <w:multiLevelType w:val="hybridMultilevel"/>
    <w:tmpl w:val="B8E0D76E"/>
    <w:lvl w:ilvl="0" w:tplc="CC4AE604">
      <w:start w:val="4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0F55610E"/>
    <w:multiLevelType w:val="hybridMultilevel"/>
    <w:tmpl w:val="3932C154"/>
    <w:lvl w:ilvl="0" w:tplc="D4F2D1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12036AC"/>
    <w:multiLevelType w:val="hybridMultilevel"/>
    <w:tmpl w:val="5456D050"/>
    <w:lvl w:ilvl="0" w:tplc="52528CDA">
      <w:start w:val="1"/>
      <w:numFmt w:val="decimal"/>
      <w:lvlText w:val="%1."/>
      <w:lvlJc w:val="left"/>
      <w:pPr>
        <w:ind w:left="186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67948FB"/>
    <w:multiLevelType w:val="hybridMultilevel"/>
    <w:tmpl w:val="37EE2C84"/>
    <w:lvl w:ilvl="0" w:tplc="D6F03F8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8EC3EF9"/>
    <w:multiLevelType w:val="hybridMultilevel"/>
    <w:tmpl w:val="4EC8E48A"/>
    <w:lvl w:ilvl="0" w:tplc="0C489122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7">
    <w:nsid w:val="1942367D"/>
    <w:multiLevelType w:val="hybridMultilevel"/>
    <w:tmpl w:val="45F2A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3B5BC2"/>
    <w:multiLevelType w:val="hybridMultilevel"/>
    <w:tmpl w:val="4B76711E"/>
    <w:lvl w:ilvl="0" w:tplc="2D58F1B6">
      <w:start w:val="1"/>
      <w:numFmt w:val="decimal"/>
      <w:lvlText w:val="%1."/>
      <w:lvlJc w:val="left"/>
      <w:pPr>
        <w:ind w:left="2160" w:hanging="108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1D935AA1"/>
    <w:multiLevelType w:val="hybridMultilevel"/>
    <w:tmpl w:val="8C4836E2"/>
    <w:lvl w:ilvl="0" w:tplc="11124F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63F032E"/>
    <w:multiLevelType w:val="hybridMultilevel"/>
    <w:tmpl w:val="1D08019C"/>
    <w:lvl w:ilvl="0" w:tplc="E0DE4312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F6F6B14"/>
    <w:multiLevelType w:val="hybridMultilevel"/>
    <w:tmpl w:val="663CA5CA"/>
    <w:lvl w:ilvl="0" w:tplc="52528CDA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3239770C"/>
    <w:multiLevelType w:val="hybridMultilevel"/>
    <w:tmpl w:val="CD40BADA"/>
    <w:lvl w:ilvl="0" w:tplc="F3E2BC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620" w:hanging="360"/>
      </w:pPr>
    </w:lvl>
    <w:lvl w:ilvl="2" w:tplc="04190005" w:tentative="1">
      <w:start w:val="1"/>
      <w:numFmt w:val="lowerRoman"/>
      <w:lvlText w:val="%3."/>
      <w:lvlJc w:val="right"/>
      <w:pPr>
        <w:ind w:left="2340" w:hanging="180"/>
      </w:pPr>
    </w:lvl>
    <w:lvl w:ilvl="3" w:tplc="04190001" w:tentative="1">
      <w:start w:val="1"/>
      <w:numFmt w:val="decimal"/>
      <w:lvlText w:val="%4."/>
      <w:lvlJc w:val="left"/>
      <w:pPr>
        <w:ind w:left="3060" w:hanging="360"/>
      </w:pPr>
    </w:lvl>
    <w:lvl w:ilvl="4" w:tplc="04190003" w:tentative="1">
      <w:start w:val="1"/>
      <w:numFmt w:val="lowerLetter"/>
      <w:lvlText w:val="%5."/>
      <w:lvlJc w:val="left"/>
      <w:pPr>
        <w:ind w:left="3780" w:hanging="360"/>
      </w:pPr>
    </w:lvl>
    <w:lvl w:ilvl="5" w:tplc="04190005" w:tentative="1">
      <w:start w:val="1"/>
      <w:numFmt w:val="lowerRoman"/>
      <w:lvlText w:val="%6."/>
      <w:lvlJc w:val="right"/>
      <w:pPr>
        <w:ind w:left="4500" w:hanging="180"/>
      </w:pPr>
    </w:lvl>
    <w:lvl w:ilvl="6" w:tplc="04190001" w:tentative="1">
      <w:start w:val="1"/>
      <w:numFmt w:val="decimal"/>
      <w:lvlText w:val="%7."/>
      <w:lvlJc w:val="left"/>
      <w:pPr>
        <w:ind w:left="5220" w:hanging="360"/>
      </w:pPr>
    </w:lvl>
    <w:lvl w:ilvl="7" w:tplc="04190003" w:tentative="1">
      <w:start w:val="1"/>
      <w:numFmt w:val="lowerLetter"/>
      <w:lvlText w:val="%8."/>
      <w:lvlJc w:val="left"/>
      <w:pPr>
        <w:ind w:left="5940" w:hanging="360"/>
      </w:pPr>
    </w:lvl>
    <w:lvl w:ilvl="8" w:tplc="04190005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33003D7F"/>
    <w:multiLevelType w:val="hybridMultilevel"/>
    <w:tmpl w:val="08CCFD8C"/>
    <w:lvl w:ilvl="0" w:tplc="5B48765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333F283B"/>
    <w:multiLevelType w:val="hybridMultilevel"/>
    <w:tmpl w:val="F584933E"/>
    <w:lvl w:ilvl="0" w:tplc="0B424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3824DB8"/>
    <w:multiLevelType w:val="hybridMultilevel"/>
    <w:tmpl w:val="A8704D08"/>
    <w:lvl w:ilvl="0" w:tplc="F6EC428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341410F8"/>
    <w:multiLevelType w:val="hybridMultilevel"/>
    <w:tmpl w:val="D186A90C"/>
    <w:lvl w:ilvl="0" w:tplc="FB128F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365E7F78"/>
    <w:multiLevelType w:val="hybridMultilevel"/>
    <w:tmpl w:val="8D0A5AFC"/>
    <w:lvl w:ilvl="0" w:tplc="7C1A663C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397F738F"/>
    <w:multiLevelType w:val="hybridMultilevel"/>
    <w:tmpl w:val="FF982300"/>
    <w:lvl w:ilvl="0" w:tplc="34528124">
      <w:start w:val="4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9B059BC"/>
    <w:multiLevelType w:val="hybridMultilevel"/>
    <w:tmpl w:val="8A9ADA00"/>
    <w:lvl w:ilvl="0" w:tplc="BA76F746">
      <w:start w:val="1"/>
      <w:numFmt w:val="decimal"/>
      <w:lvlText w:val="%1."/>
      <w:lvlJc w:val="left"/>
      <w:pPr>
        <w:ind w:left="187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3B0A2A4D"/>
    <w:multiLevelType w:val="hybridMultilevel"/>
    <w:tmpl w:val="FBA0E9C8"/>
    <w:lvl w:ilvl="0" w:tplc="52528CD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3F1B3245"/>
    <w:multiLevelType w:val="hybridMultilevel"/>
    <w:tmpl w:val="0CE610AC"/>
    <w:lvl w:ilvl="0" w:tplc="B16C2314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3F4B4F56"/>
    <w:multiLevelType w:val="hybridMultilevel"/>
    <w:tmpl w:val="367C862A"/>
    <w:lvl w:ilvl="0" w:tplc="F7F4D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>
    <w:nsid w:val="40D61638"/>
    <w:multiLevelType w:val="hybridMultilevel"/>
    <w:tmpl w:val="64A0C876"/>
    <w:lvl w:ilvl="0" w:tplc="81260A7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40E66C77"/>
    <w:multiLevelType w:val="hybridMultilevel"/>
    <w:tmpl w:val="81E480F2"/>
    <w:lvl w:ilvl="0" w:tplc="0BA4F66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429633DE"/>
    <w:multiLevelType w:val="hybridMultilevel"/>
    <w:tmpl w:val="5456D050"/>
    <w:lvl w:ilvl="0" w:tplc="52528CDA">
      <w:start w:val="1"/>
      <w:numFmt w:val="decimal"/>
      <w:lvlText w:val="%1."/>
      <w:lvlJc w:val="left"/>
      <w:pPr>
        <w:ind w:left="186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438D3422"/>
    <w:multiLevelType w:val="hybridMultilevel"/>
    <w:tmpl w:val="6CF68B50"/>
    <w:lvl w:ilvl="0" w:tplc="D71E23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43927F25"/>
    <w:multiLevelType w:val="hybridMultilevel"/>
    <w:tmpl w:val="69D0ABBE"/>
    <w:lvl w:ilvl="0" w:tplc="D2EE91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45CC5FB6"/>
    <w:multiLevelType w:val="hybridMultilevel"/>
    <w:tmpl w:val="9320B548"/>
    <w:lvl w:ilvl="0" w:tplc="BC4AE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4C3B44C4"/>
    <w:multiLevelType w:val="hybridMultilevel"/>
    <w:tmpl w:val="AC48D6A4"/>
    <w:lvl w:ilvl="0" w:tplc="19E6F1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7B55D7"/>
    <w:multiLevelType w:val="hybridMultilevel"/>
    <w:tmpl w:val="039497D2"/>
    <w:lvl w:ilvl="0" w:tplc="0419000F">
      <w:start w:val="1"/>
      <w:numFmt w:val="decimal"/>
      <w:lvlText w:val="%1."/>
      <w:lvlJc w:val="left"/>
      <w:pPr>
        <w:ind w:left="1620" w:hanging="108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513A7102"/>
    <w:multiLevelType w:val="hybridMultilevel"/>
    <w:tmpl w:val="50424F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535E004A"/>
    <w:multiLevelType w:val="hybridMultilevel"/>
    <w:tmpl w:val="3DEE23AE"/>
    <w:lvl w:ilvl="0" w:tplc="C2B63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3D56BF0"/>
    <w:multiLevelType w:val="multilevel"/>
    <w:tmpl w:val="3DA44D96"/>
    <w:styleLink w:val="WW8Num11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>
    <w:nsid w:val="5E7C7825"/>
    <w:multiLevelType w:val="hybridMultilevel"/>
    <w:tmpl w:val="E7B002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11F3031"/>
    <w:multiLevelType w:val="hybridMultilevel"/>
    <w:tmpl w:val="5A7A7E72"/>
    <w:lvl w:ilvl="0" w:tplc="55040C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9B8C11C" w:tentative="1">
      <w:start w:val="1"/>
      <w:numFmt w:val="lowerLetter"/>
      <w:lvlText w:val="%2."/>
      <w:lvlJc w:val="left"/>
      <w:pPr>
        <w:ind w:left="1620" w:hanging="360"/>
      </w:pPr>
    </w:lvl>
    <w:lvl w:ilvl="2" w:tplc="00A89EDE" w:tentative="1">
      <w:start w:val="1"/>
      <w:numFmt w:val="lowerRoman"/>
      <w:lvlText w:val="%3."/>
      <w:lvlJc w:val="right"/>
      <w:pPr>
        <w:ind w:left="2340" w:hanging="180"/>
      </w:pPr>
    </w:lvl>
    <w:lvl w:ilvl="3" w:tplc="40A4693A" w:tentative="1">
      <w:start w:val="1"/>
      <w:numFmt w:val="decimal"/>
      <w:lvlText w:val="%4."/>
      <w:lvlJc w:val="left"/>
      <w:pPr>
        <w:ind w:left="3060" w:hanging="360"/>
      </w:pPr>
    </w:lvl>
    <w:lvl w:ilvl="4" w:tplc="5B0C315C" w:tentative="1">
      <w:start w:val="1"/>
      <w:numFmt w:val="lowerLetter"/>
      <w:lvlText w:val="%5."/>
      <w:lvlJc w:val="left"/>
      <w:pPr>
        <w:ind w:left="3780" w:hanging="360"/>
      </w:pPr>
    </w:lvl>
    <w:lvl w:ilvl="5" w:tplc="E9060CAE" w:tentative="1">
      <w:start w:val="1"/>
      <w:numFmt w:val="lowerRoman"/>
      <w:lvlText w:val="%6."/>
      <w:lvlJc w:val="right"/>
      <w:pPr>
        <w:ind w:left="4500" w:hanging="180"/>
      </w:pPr>
    </w:lvl>
    <w:lvl w:ilvl="6" w:tplc="C0FC25CE" w:tentative="1">
      <w:start w:val="1"/>
      <w:numFmt w:val="decimal"/>
      <w:lvlText w:val="%7."/>
      <w:lvlJc w:val="left"/>
      <w:pPr>
        <w:ind w:left="5220" w:hanging="360"/>
      </w:pPr>
    </w:lvl>
    <w:lvl w:ilvl="7" w:tplc="959E3AA8" w:tentative="1">
      <w:start w:val="1"/>
      <w:numFmt w:val="lowerLetter"/>
      <w:lvlText w:val="%8."/>
      <w:lvlJc w:val="left"/>
      <w:pPr>
        <w:ind w:left="5940" w:hanging="360"/>
      </w:pPr>
    </w:lvl>
    <w:lvl w:ilvl="8" w:tplc="A10244F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>
    <w:nsid w:val="661614D3"/>
    <w:multiLevelType w:val="hybridMultilevel"/>
    <w:tmpl w:val="5456D050"/>
    <w:lvl w:ilvl="0" w:tplc="220ECEF0">
      <w:start w:val="1"/>
      <w:numFmt w:val="decimal"/>
      <w:lvlText w:val="%1."/>
      <w:lvlJc w:val="left"/>
      <w:pPr>
        <w:ind w:left="186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6712584F"/>
    <w:multiLevelType w:val="hybridMultilevel"/>
    <w:tmpl w:val="FBA0E9C8"/>
    <w:lvl w:ilvl="0" w:tplc="52528C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70C15C0A"/>
    <w:multiLevelType w:val="hybridMultilevel"/>
    <w:tmpl w:val="5456D050"/>
    <w:lvl w:ilvl="0" w:tplc="52528CDA">
      <w:start w:val="1"/>
      <w:numFmt w:val="decimal"/>
      <w:lvlText w:val="%1."/>
      <w:lvlJc w:val="left"/>
      <w:pPr>
        <w:ind w:left="186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729B6CA1"/>
    <w:multiLevelType w:val="hybridMultilevel"/>
    <w:tmpl w:val="72D0EF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7C48195B"/>
    <w:multiLevelType w:val="hybridMultilevel"/>
    <w:tmpl w:val="17022E8A"/>
    <w:lvl w:ilvl="0" w:tplc="B16C231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0"/>
  </w:num>
  <w:num w:numId="3">
    <w:abstractNumId w:val="43"/>
  </w:num>
  <w:num w:numId="4">
    <w:abstractNumId w:val="43"/>
    <w:lvlOverride w:ilvl="0">
      <w:startOverride w:val="1"/>
    </w:lvlOverride>
  </w:num>
  <w:num w:numId="5">
    <w:abstractNumId w:val="9"/>
  </w:num>
  <w:num w:numId="6">
    <w:abstractNumId w:val="39"/>
  </w:num>
  <w:num w:numId="7">
    <w:abstractNumId w:val="45"/>
  </w:num>
  <w:num w:numId="8">
    <w:abstractNumId w:val="37"/>
  </w:num>
  <w:num w:numId="9">
    <w:abstractNumId w:val="25"/>
  </w:num>
  <w:num w:numId="10">
    <w:abstractNumId w:val="22"/>
  </w:num>
  <w:num w:numId="11">
    <w:abstractNumId w:val="23"/>
  </w:num>
  <w:num w:numId="12">
    <w:abstractNumId w:val="31"/>
  </w:num>
  <w:num w:numId="13">
    <w:abstractNumId w:val="15"/>
  </w:num>
  <w:num w:numId="14">
    <w:abstractNumId w:val="11"/>
  </w:num>
  <w:num w:numId="15">
    <w:abstractNumId w:val="50"/>
  </w:num>
  <w:num w:numId="16">
    <w:abstractNumId w:val="36"/>
  </w:num>
  <w:num w:numId="17">
    <w:abstractNumId w:val="42"/>
  </w:num>
  <w:num w:numId="18">
    <w:abstractNumId w:val="20"/>
  </w:num>
  <w:num w:numId="19">
    <w:abstractNumId w:val="19"/>
  </w:num>
  <w:num w:numId="20">
    <w:abstractNumId w:val="29"/>
  </w:num>
  <w:num w:numId="21">
    <w:abstractNumId w:val="46"/>
  </w:num>
  <w:num w:numId="22">
    <w:abstractNumId w:val="40"/>
  </w:num>
  <w:num w:numId="23">
    <w:abstractNumId w:val="18"/>
  </w:num>
  <w:num w:numId="24">
    <w:abstractNumId w:val="26"/>
  </w:num>
  <w:num w:numId="25">
    <w:abstractNumId w:val="16"/>
  </w:num>
  <w:num w:numId="26">
    <w:abstractNumId w:val="30"/>
  </w:num>
  <w:num w:numId="27">
    <w:abstractNumId w:val="47"/>
  </w:num>
  <w:num w:numId="28">
    <w:abstractNumId w:val="28"/>
  </w:num>
  <w:num w:numId="29">
    <w:abstractNumId w:val="32"/>
  </w:num>
  <w:num w:numId="30">
    <w:abstractNumId w:val="21"/>
  </w:num>
  <w:num w:numId="31">
    <w:abstractNumId w:val="49"/>
  </w:num>
  <w:num w:numId="32">
    <w:abstractNumId w:val="17"/>
  </w:num>
  <w:num w:numId="33">
    <w:abstractNumId w:val="41"/>
  </w:num>
  <w:num w:numId="34">
    <w:abstractNumId w:val="44"/>
  </w:num>
  <w:num w:numId="35">
    <w:abstractNumId w:val="12"/>
  </w:num>
  <w:num w:numId="36">
    <w:abstractNumId w:val="34"/>
  </w:num>
  <w:num w:numId="37">
    <w:abstractNumId w:val="24"/>
  </w:num>
  <w:num w:numId="38">
    <w:abstractNumId w:val="27"/>
  </w:num>
  <w:num w:numId="39">
    <w:abstractNumId w:val="35"/>
  </w:num>
  <w:num w:numId="40">
    <w:abstractNumId w:val="13"/>
  </w:num>
  <w:num w:numId="41">
    <w:abstractNumId w:val="10"/>
  </w:num>
  <w:num w:numId="42">
    <w:abstractNumId w:val="8"/>
  </w:num>
  <w:num w:numId="43">
    <w:abstractNumId w:val="14"/>
  </w:num>
  <w:num w:numId="44">
    <w:abstractNumId w:val="48"/>
  </w:num>
  <w:num w:numId="45">
    <w:abstractNumId w:val="3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20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B0280"/>
    <w:rsid w:val="00000759"/>
    <w:rsid w:val="00000911"/>
    <w:rsid w:val="0000098F"/>
    <w:rsid w:val="00001438"/>
    <w:rsid w:val="0000234C"/>
    <w:rsid w:val="00002748"/>
    <w:rsid w:val="00003C0C"/>
    <w:rsid w:val="00003F04"/>
    <w:rsid w:val="000043F5"/>
    <w:rsid w:val="000054AE"/>
    <w:rsid w:val="00005BAE"/>
    <w:rsid w:val="00005E96"/>
    <w:rsid w:val="00005F68"/>
    <w:rsid w:val="00006F19"/>
    <w:rsid w:val="00007118"/>
    <w:rsid w:val="00007B02"/>
    <w:rsid w:val="00010C17"/>
    <w:rsid w:val="00010CD1"/>
    <w:rsid w:val="000112B9"/>
    <w:rsid w:val="00011463"/>
    <w:rsid w:val="00011CB5"/>
    <w:rsid w:val="000132B8"/>
    <w:rsid w:val="000134E1"/>
    <w:rsid w:val="000149FC"/>
    <w:rsid w:val="00014A22"/>
    <w:rsid w:val="00015A44"/>
    <w:rsid w:val="00015F27"/>
    <w:rsid w:val="00015FC1"/>
    <w:rsid w:val="0001634E"/>
    <w:rsid w:val="0001637A"/>
    <w:rsid w:val="00016D30"/>
    <w:rsid w:val="00016E2F"/>
    <w:rsid w:val="000172BE"/>
    <w:rsid w:val="00017D98"/>
    <w:rsid w:val="00020286"/>
    <w:rsid w:val="0002190D"/>
    <w:rsid w:val="00022133"/>
    <w:rsid w:val="000221DB"/>
    <w:rsid w:val="0002287C"/>
    <w:rsid w:val="00022955"/>
    <w:rsid w:val="00023F24"/>
    <w:rsid w:val="000240A3"/>
    <w:rsid w:val="00024385"/>
    <w:rsid w:val="000245C3"/>
    <w:rsid w:val="00024731"/>
    <w:rsid w:val="00024DA2"/>
    <w:rsid w:val="000254AE"/>
    <w:rsid w:val="0002585C"/>
    <w:rsid w:val="000259F1"/>
    <w:rsid w:val="00025CC8"/>
    <w:rsid w:val="0002657A"/>
    <w:rsid w:val="00026714"/>
    <w:rsid w:val="00026D3C"/>
    <w:rsid w:val="00027274"/>
    <w:rsid w:val="000276DE"/>
    <w:rsid w:val="00027C42"/>
    <w:rsid w:val="00027E01"/>
    <w:rsid w:val="000303D2"/>
    <w:rsid w:val="00030B28"/>
    <w:rsid w:val="00031159"/>
    <w:rsid w:val="00031708"/>
    <w:rsid w:val="0003172A"/>
    <w:rsid w:val="0003181D"/>
    <w:rsid w:val="000319D5"/>
    <w:rsid w:val="00031B9B"/>
    <w:rsid w:val="00032071"/>
    <w:rsid w:val="000320D7"/>
    <w:rsid w:val="0003262F"/>
    <w:rsid w:val="00032800"/>
    <w:rsid w:val="00032C47"/>
    <w:rsid w:val="0003319F"/>
    <w:rsid w:val="000333D5"/>
    <w:rsid w:val="00033416"/>
    <w:rsid w:val="000347AD"/>
    <w:rsid w:val="00034D6F"/>
    <w:rsid w:val="000353CB"/>
    <w:rsid w:val="000358D6"/>
    <w:rsid w:val="000358EC"/>
    <w:rsid w:val="00035B54"/>
    <w:rsid w:val="00035C35"/>
    <w:rsid w:val="000364B4"/>
    <w:rsid w:val="0003650F"/>
    <w:rsid w:val="00036DD0"/>
    <w:rsid w:val="00041118"/>
    <w:rsid w:val="00041382"/>
    <w:rsid w:val="00041740"/>
    <w:rsid w:val="0004192E"/>
    <w:rsid w:val="00042326"/>
    <w:rsid w:val="000428A0"/>
    <w:rsid w:val="000429A2"/>
    <w:rsid w:val="00042B05"/>
    <w:rsid w:val="00042FFF"/>
    <w:rsid w:val="00043907"/>
    <w:rsid w:val="00044096"/>
    <w:rsid w:val="0004410D"/>
    <w:rsid w:val="0004423A"/>
    <w:rsid w:val="00044C54"/>
    <w:rsid w:val="00044D77"/>
    <w:rsid w:val="00045161"/>
    <w:rsid w:val="00045BFE"/>
    <w:rsid w:val="00046850"/>
    <w:rsid w:val="00046C99"/>
    <w:rsid w:val="00047D5C"/>
    <w:rsid w:val="00047FED"/>
    <w:rsid w:val="0005001C"/>
    <w:rsid w:val="00050099"/>
    <w:rsid w:val="00050526"/>
    <w:rsid w:val="000506C2"/>
    <w:rsid w:val="00051066"/>
    <w:rsid w:val="00051B8F"/>
    <w:rsid w:val="00051C99"/>
    <w:rsid w:val="0005325B"/>
    <w:rsid w:val="0005343F"/>
    <w:rsid w:val="000535FD"/>
    <w:rsid w:val="00054149"/>
    <w:rsid w:val="00054CD0"/>
    <w:rsid w:val="000552AB"/>
    <w:rsid w:val="00055569"/>
    <w:rsid w:val="00055E67"/>
    <w:rsid w:val="0005692D"/>
    <w:rsid w:val="00057009"/>
    <w:rsid w:val="00057660"/>
    <w:rsid w:val="000576A0"/>
    <w:rsid w:val="00057A54"/>
    <w:rsid w:val="00057A5C"/>
    <w:rsid w:val="00057FAF"/>
    <w:rsid w:val="000612F8"/>
    <w:rsid w:val="00061C06"/>
    <w:rsid w:val="00062831"/>
    <w:rsid w:val="000630C8"/>
    <w:rsid w:val="00063137"/>
    <w:rsid w:val="00063355"/>
    <w:rsid w:val="000637E5"/>
    <w:rsid w:val="00063816"/>
    <w:rsid w:val="000639C2"/>
    <w:rsid w:val="00063F12"/>
    <w:rsid w:val="00064F1C"/>
    <w:rsid w:val="00065014"/>
    <w:rsid w:val="00065D1E"/>
    <w:rsid w:val="00065EB2"/>
    <w:rsid w:val="0006669A"/>
    <w:rsid w:val="00066AED"/>
    <w:rsid w:val="00066C79"/>
    <w:rsid w:val="00067550"/>
    <w:rsid w:val="00067F64"/>
    <w:rsid w:val="00070442"/>
    <w:rsid w:val="000718B5"/>
    <w:rsid w:val="00071C5C"/>
    <w:rsid w:val="00071E99"/>
    <w:rsid w:val="00071F86"/>
    <w:rsid w:val="000735A2"/>
    <w:rsid w:val="00073792"/>
    <w:rsid w:val="00073BF1"/>
    <w:rsid w:val="00074311"/>
    <w:rsid w:val="0007475E"/>
    <w:rsid w:val="00074F43"/>
    <w:rsid w:val="00075053"/>
    <w:rsid w:val="00075130"/>
    <w:rsid w:val="00075EA0"/>
    <w:rsid w:val="000761E6"/>
    <w:rsid w:val="000768FA"/>
    <w:rsid w:val="00076D33"/>
    <w:rsid w:val="00076F2B"/>
    <w:rsid w:val="00077AA3"/>
    <w:rsid w:val="0008027E"/>
    <w:rsid w:val="000809CF"/>
    <w:rsid w:val="00080BB0"/>
    <w:rsid w:val="00081348"/>
    <w:rsid w:val="0008161C"/>
    <w:rsid w:val="00081891"/>
    <w:rsid w:val="000818B0"/>
    <w:rsid w:val="00082BC1"/>
    <w:rsid w:val="00082E3F"/>
    <w:rsid w:val="00084789"/>
    <w:rsid w:val="0008487D"/>
    <w:rsid w:val="00084F90"/>
    <w:rsid w:val="0008529E"/>
    <w:rsid w:val="00086959"/>
    <w:rsid w:val="00086DF4"/>
    <w:rsid w:val="000872A1"/>
    <w:rsid w:val="00087992"/>
    <w:rsid w:val="00087F15"/>
    <w:rsid w:val="00090449"/>
    <w:rsid w:val="00090938"/>
    <w:rsid w:val="00090A72"/>
    <w:rsid w:val="000911C7"/>
    <w:rsid w:val="00091BC4"/>
    <w:rsid w:val="00092002"/>
    <w:rsid w:val="00092303"/>
    <w:rsid w:val="000927AB"/>
    <w:rsid w:val="00092C21"/>
    <w:rsid w:val="00092F69"/>
    <w:rsid w:val="00093D9B"/>
    <w:rsid w:val="000940D1"/>
    <w:rsid w:val="000944FC"/>
    <w:rsid w:val="000948AA"/>
    <w:rsid w:val="000948D0"/>
    <w:rsid w:val="000949AD"/>
    <w:rsid w:val="00094A83"/>
    <w:rsid w:val="00095072"/>
    <w:rsid w:val="00095A0F"/>
    <w:rsid w:val="00096285"/>
    <w:rsid w:val="00097129"/>
    <w:rsid w:val="000972E4"/>
    <w:rsid w:val="000974F4"/>
    <w:rsid w:val="000975BB"/>
    <w:rsid w:val="00097665"/>
    <w:rsid w:val="000A04A7"/>
    <w:rsid w:val="000A0A04"/>
    <w:rsid w:val="000A2023"/>
    <w:rsid w:val="000A2868"/>
    <w:rsid w:val="000A28A8"/>
    <w:rsid w:val="000A28B3"/>
    <w:rsid w:val="000A31C7"/>
    <w:rsid w:val="000A41E3"/>
    <w:rsid w:val="000A4D8C"/>
    <w:rsid w:val="000A4D9F"/>
    <w:rsid w:val="000A5B24"/>
    <w:rsid w:val="000A5BC9"/>
    <w:rsid w:val="000A6140"/>
    <w:rsid w:val="000A621F"/>
    <w:rsid w:val="000A6318"/>
    <w:rsid w:val="000A63CE"/>
    <w:rsid w:val="000A6972"/>
    <w:rsid w:val="000A6A04"/>
    <w:rsid w:val="000A6E5A"/>
    <w:rsid w:val="000A77DE"/>
    <w:rsid w:val="000A7AEA"/>
    <w:rsid w:val="000B0035"/>
    <w:rsid w:val="000B0BFE"/>
    <w:rsid w:val="000B11A5"/>
    <w:rsid w:val="000B163F"/>
    <w:rsid w:val="000B17A8"/>
    <w:rsid w:val="000B27B4"/>
    <w:rsid w:val="000B2DA8"/>
    <w:rsid w:val="000B352C"/>
    <w:rsid w:val="000B36CD"/>
    <w:rsid w:val="000B3FE5"/>
    <w:rsid w:val="000B4471"/>
    <w:rsid w:val="000B47FF"/>
    <w:rsid w:val="000B4B2B"/>
    <w:rsid w:val="000B59D9"/>
    <w:rsid w:val="000B5DAC"/>
    <w:rsid w:val="000B6166"/>
    <w:rsid w:val="000B68A2"/>
    <w:rsid w:val="000B7E00"/>
    <w:rsid w:val="000C091C"/>
    <w:rsid w:val="000C0FDC"/>
    <w:rsid w:val="000C2DD3"/>
    <w:rsid w:val="000C2F11"/>
    <w:rsid w:val="000C2F6C"/>
    <w:rsid w:val="000C2F70"/>
    <w:rsid w:val="000C4552"/>
    <w:rsid w:val="000C49B1"/>
    <w:rsid w:val="000C5378"/>
    <w:rsid w:val="000C5494"/>
    <w:rsid w:val="000C572C"/>
    <w:rsid w:val="000C598B"/>
    <w:rsid w:val="000C5FC3"/>
    <w:rsid w:val="000C628F"/>
    <w:rsid w:val="000C641A"/>
    <w:rsid w:val="000C6666"/>
    <w:rsid w:val="000C6927"/>
    <w:rsid w:val="000C6C23"/>
    <w:rsid w:val="000C7376"/>
    <w:rsid w:val="000D024C"/>
    <w:rsid w:val="000D02A0"/>
    <w:rsid w:val="000D0664"/>
    <w:rsid w:val="000D0750"/>
    <w:rsid w:val="000D07BD"/>
    <w:rsid w:val="000D096A"/>
    <w:rsid w:val="000D0C18"/>
    <w:rsid w:val="000D1817"/>
    <w:rsid w:val="000D1D78"/>
    <w:rsid w:val="000D2AF4"/>
    <w:rsid w:val="000D2FAD"/>
    <w:rsid w:val="000D30F9"/>
    <w:rsid w:val="000D3CFE"/>
    <w:rsid w:val="000D41D3"/>
    <w:rsid w:val="000D4744"/>
    <w:rsid w:val="000D4EE8"/>
    <w:rsid w:val="000D4F33"/>
    <w:rsid w:val="000D581F"/>
    <w:rsid w:val="000D5CE6"/>
    <w:rsid w:val="000D5E7C"/>
    <w:rsid w:val="000D5EBF"/>
    <w:rsid w:val="000D61E8"/>
    <w:rsid w:val="000D6B20"/>
    <w:rsid w:val="000D7FF1"/>
    <w:rsid w:val="000E083B"/>
    <w:rsid w:val="000E087C"/>
    <w:rsid w:val="000E16EC"/>
    <w:rsid w:val="000E177F"/>
    <w:rsid w:val="000E1B2E"/>
    <w:rsid w:val="000E2054"/>
    <w:rsid w:val="000E216B"/>
    <w:rsid w:val="000E2677"/>
    <w:rsid w:val="000E2731"/>
    <w:rsid w:val="000E2A48"/>
    <w:rsid w:val="000E3BFE"/>
    <w:rsid w:val="000E43B8"/>
    <w:rsid w:val="000E5BD1"/>
    <w:rsid w:val="000E6281"/>
    <w:rsid w:val="000E6583"/>
    <w:rsid w:val="000E6971"/>
    <w:rsid w:val="000E6BDA"/>
    <w:rsid w:val="000E766B"/>
    <w:rsid w:val="000F0F0B"/>
    <w:rsid w:val="000F112E"/>
    <w:rsid w:val="000F1243"/>
    <w:rsid w:val="000F1542"/>
    <w:rsid w:val="000F1E99"/>
    <w:rsid w:val="000F213A"/>
    <w:rsid w:val="000F24F5"/>
    <w:rsid w:val="000F32C7"/>
    <w:rsid w:val="000F3875"/>
    <w:rsid w:val="000F3D8A"/>
    <w:rsid w:val="000F40FD"/>
    <w:rsid w:val="000F43ED"/>
    <w:rsid w:val="000F4785"/>
    <w:rsid w:val="000F49F2"/>
    <w:rsid w:val="000F4A52"/>
    <w:rsid w:val="000F4E25"/>
    <w:rsid w:val="000F5012"/>
    <w:rsid w:val="000F5B96"/>
    <w:rsid w:val="000F5FEE"/>
    <w:rsid w:val="000F6D32"/>
    <w:rsid w:val="000F7408"/>
    <w:rsid w:val="000F741D"/>
    <w:rsid w:val="000F7803"/>
    <w:rsid w:val="000F7CB5"/>
    <w:rsid w:val="001005A4"/>
    <w:rsid w:val="001005FD"/>
    <w:rsid w:val="00100ECE"/>
    <w:rsid w:val="001013A8"/>
    <w:rsid w:val="00101480"/>
    <w:rsid w:val="00102420"/>
    <w:rsid w:val="001026BC"/>
    <w:rsid w:val="001028BA"/>
    <w:rsid w:val="00102ACD"/>
    <w:rsid w:val="00103246"/>
    <w:rsid w:val="00104129"/>
    <w:rsid w:val="001046B1"/>
    <w:rsid w:val="00104E85"/>
    <w:rsid w:val="00105BCA"/>
    <w:rsid w:val="00105DB0"/>
    <w:rsid w:val="00106415"/>
    <w:rsid w:val="00106662"/>
    <w:rsid w:val="00106BD7"/>
    <w:rsid w:val="00107242"/>
    <w:rsid w:val="0010793D"/>
    <w:rsid w:val="00110097"/>
    <w:rsid w:val="001107BD"/>
    <w:rsid w:val="001107F9"/>
    <w:rsid w:val="00111555"/>
    <w:rsid w:val="0011167F"/>
    <w:rsid w:val="00111A86"/>
    <w:rsid w:val="00111B7F"/>
    <w:rsid w:val="00112411"/>
    <w:rsid w:val="00112419"/>
    <w:rsid w:val="00113104"/>
    <w:rsid w:val="00113419"/>
    <w:rsid w:val="00113CC5"/>
    <w:rsid w:val="00113DA2"/>
    <w:rsid w:val="001163AD"/>
    <w:rsid w:val="001163E5"/>
    <w:rsid w:val="00116486"/>
    <w:rsid w:val="001167D0"/>
    <w:rsid w:val="001168CC"/>
    <w:rsid w:val="00116EAC"/>
    <w:rsid w:val="00117262"/>
    <w:rsid w:val="00120172"/>
    <w:rsid w:val="0012038D"/>
    <w:rsid w:val="00120FF0"/>
    <w:rsid w:val="001218BE"/>
    <w:rsid w:val="00123039"/>
    <w:rsid w:val="001230A0"/>
    <w:rsid w:val="00123CDC"/>
    <w:rsid w:val="001244C7"/>
    <w:rsid w:val="001246DA"/>
    <w:rsid w:val="0012472F"/>
    <w:rsid w:val="00124C84"/>
    <w:rsid w:val="001250AA"/>
    <w:rsid w:val="00125532"/>
    <w:rsid w:val="00125E1F"/>
    <w:rsid w:val="00126313"/>
    <w:rsid w:val="001264A0"/>
    <w:rsid w:val="00126A9F"/>
    <w:rsid w:val="00127123"/>
    <w:rsid w:val="00127827"/>
    <w:rsid w:val="00127B22"/>
    <w:rsid w:val="00127CE1"/>
    <w:rsid w:val="00127E72"/>
    <w:rsid w:val="0013065A"/>
    <w:rsid w:val="00130986"/>
    <w:rsid w:val="0013127B"/>
    <w:rsid w:val="00131327"/>
    <w:rsid w:val="00131F30"/>
    <w:rsid w:val="001326CA"/>
    <w:rsid w:val="00132B96"/>
    <w:rsid w:val="00136415"/>
    <w:rsid w:val="00136619"/>
    <w:rsid w:val="00137E9A"/>
    <w:rsid w:val="0014107F"/>
    <w:rsid w:val="00142349"/>
    <w:rsid w:val="001428C3"/>
    <w:rsid w:val="00142B28"/>
    <w:rsid w:val="00142CC0"/>
    <w:rsid w:val="001430DB"/>
    <w:rsid w:val="00143EE0"/>
    <w:rsid w:val="001442A6"/>
    <w:rsid w:val="00144356"/>
    <w:rsid w:val="0014464A"/>
    <w:rsid w:val="00144E29"/>
    <w:rsid w:val="00144EF2"/>
    <w:rsid w:val="001452A2"/>
    <w:rsid w:val="0014531D"/>
    <w:rsid w:val="00146C74"/>
    <w:rsid w:val="00146E12"/>
    <w:rsid w:val="001470A0"/>
    <w:rsid w:val="001471B3"/>
    <w:rsid w:val="001476BE"/>
    <w:rsid w:val="00147A7F"/>
    <w:rsid w:val="00151152"/>
    <w:rsid w:val="00151A5E"/>
    <w:rsid w:val="00151A66"/>
    <w:rsid w:val="001527B4"/>
    <w:rsid w:val="00152A47"/>
    <w:rsid w:val="00152EA7"/>
    <w:rsid w:val="00153374"/>
    <w:rsid w:val="00153FCD"/>
    <w:rsid w:val="00154F65"/>
    <w:rsid w:val="00155676"/>
    <w:rsid w:val="00155943"/>
    <w:rsid w:val="00155B05"/>
    <w:rsid w:val="00155D75"/>
    <w:rsid w:val="00156BB0"/>
    <w:rsid w:val="00156E42"/>
    <w:rsid w:val="00157AB0"/>
    <w:rsid w:val="00157DF1"/>
    <w:rsid w:val="00157E16"/>
    <w:rsid w:val="001603C8"/>
    <w:rsid w:val="001609E2"/>
    <w:rsid w:val="001618C5"/>
    <w:rsid w:val="001632E2"/>
    <w:rsid w:val="001635FE"/>
    <w:rsid w:val="0016426A"/>
    <w:rsid w:val="00164670"/>
    <w:rsid w:val="001648BB"/>
    <w:rsid w:val="00164D97"/>
    <w:rsid w:val="001650F6"/>
    <w:rsid w:val="00165886"/>
    <w:rsid w:val="00165999"/>
    <w:rsid w:val="00165B1D"/>
    <w:rsid w:val="00165EAF"/>
    <w:rsid w:val="0016631B"/>
    <w:rsid w:val="001669B4"/>
    <w:rsid w:val="00167588"/>
    <w:rsid w:val="00167B00"/>
    <w:rsid w:val="00167E10"/>
    <w:rsid w:val="00167FD5"/>
    <w:rsid w:val="00170479"/>
    <w:rsid w:val="001708A3"/>
    <w:rsid w:val="0017120C"/>
    <w:rsid w:val="00171BDE"/>
    <w:rsid w:val="001722FA"/>
    <w:rsid w:val="001727D5"/>
    <w:rsid w:val="001730B7"/>
    <w:rsid w:val="00173624"/>
    <w:rsid w:val="0017401E"/>
    <w:rsid w:val="00174368"/>
    <w:rsid w:val="0017455E"/>
    <w:rsid w:val="001752BE"/>
    <w:rsid w:val="00175D51"/>
    <w:rsid w:val="0017611F"/>
    <w:rsid w:val="00176681"/>
    <w:rsid w:val="00176764"/>
    <w:rsid w:val="00176CC6"/>
    <w:rsid w:val="00177B60"/>
    <w:rsid w:val="00180017"/>
    <w:rsid w:val="0018082B"/>
    <w:rsid w:val="0018083C"/>
    <w:rsid w:val="0018162F"/>
    <w:rsid w:val="00181753"/>
    <w:rsid w:val="00181CF0"/>
    <w:rsid w:val="00181D94"/>
    <w:rsid w:val="0018259A"/>
    <w:rsid w:val="00183092"/>
    <w:rsid w:val="00183D05"/>
    <w:rsid w:val="00183D29"/>
    <w:rsid w:val="00184969"/>
    <w:rsid w:val="001849A7"/>
    <w:rsid w:val="00185128"/>
    <w:rsid w:val="0018529C"/>
    <w:rsid w:val="00186193"/>
    <w:rsid w:val="00186888"/>
    <w:rsid w:val="0018689D"/>
    <w:rsid w:val="00186A75"/>
    <w:rsid w:val="00187273"/>
    <w:rsid w:val="00187F4E"/>
    <w:rsid w:val="0019003E"/>
    <w:rsid w:val="0019076B"/>
    <w:rsid w:val="001909E8"/>
    <w:rsid w:val="00190D63"/>
    <w:rsid w:val="001912EE"/>
    <w:rsid w:val="00191452"/>
    <w:rsid w:val="0019259A"/>
    <w:rsid w:val="00192C4B"/>
    <w:rsid w:val="00193C80"/>
    <w:rsid w:val="00193D4C"/>
    <w:rsid w:val="00193D9B"/>
    <w:rsid w:val="0019407F"/>
    <w:rsid w:val="00194185"/>
    <w:rsid w:val="001952B8"/>
    <w:rsid w:val="0019594A"/>
    <w:rsid w:val="00195C42"/>
    <w:rsid w:val="0019735B"/>
    <w:rsid w:val="001977F9"/>
    <w:rsid w:val="00197DC5"/>
    <w:rsid w:val="00197F5D"/>
    <w:rsid w:val="001A000B"/>
    <w:rsid w:val="001A1268"/>
    <w:rsid w:val="001A18E3"/>
    <w:rsid w:val="001A1D9A"/>
    <w:rsid w:val="001A245A"/>
    <w:rsid w:val="001A383A"/>
    <w:rsid w:val="001A3AB4"/>
    <w:rsid w:val="001A4835"/>
    <w:rsid w:val="001A4B0E"/>
    <w:rsid w:val="001A5C1F"/>
    <w:rsid w:val="001A5EE9"/>
    <w:rsid w:val="001A6E56"/>
    <w:rsid w:val="001A7DFD"/>
    <w:rsid w:val="001B0437"/>
    <w:rsid w:val="001B09D4"/>
    <w:rsid w:val="001B1376"/>
    <w:rsid w:val="001B293C"/>
    <w:rsid w:val="001B3053"/>
    <w:rsid w:val="001B306B"/>
    <w:rsid w:val="001B36F9"/>
    <w:rsid w:val="001B4395"/>
    <w:rsid w:val="001B4D2F"/>
    <w:rsid w:val="001B4DD6"/>
    <w:rsid w:val="001B580C"/>
    <w:rsid w:val="001B66E7"/>
    <w:rsid w:val="001B68C2"/>
    <w:rsid w:val="001B6D46"/>
    <w:rsid w:val="001B7211"/>
    <w:rsid w:val="001B7306"/>
    <w:rsid w:val="001B735B"/>
    <w:rsid w:val="001B7636"/>
    <w:rsid w:val="001B7707"/>
    <w:rsid w:val="001B79A8"/>
    <w:rsid w:val="001C017C"/>
    <w:rsid w:val="001C09D0"/>
    <w:rsid w:val="001C1689"/>
    <w:rsid w:val="001C1F38"/>
    <w:rsid w:val="001C2B84"/>
    <w:rsid w:val="001C2EFD"/>
    <w:rsid w:val="001C3A93"/>
    <w:rsid w:val="001C3E38"/>
    <w:rsid w:val="001C4E4A"/>
    <w:rsid w:val="001C5886"/>
    <w:rsid w:val="001C5DFF"/>
    <w:rsid w:val="001C61DD"/>
    <w:rsid w:val="001C66D2"/>
    <w:rsid w:val="001D05B1"/>
    <w:rsid w:val="001D09FD"/>
    <w:rsid w:val="001D1D8C"/>
    <w:rsid w:val="001D21DE"/>
    <w:rsid w:val="001D251D"/>
    <w:rsid w:val="001D299A"/>
    <w:rsid w:val="001D2F43"/>
    <w:rsid w:val="001D318A"/>
    <w:rsid w:val="001D360D"/>
    <w:rsid w:val="001D3731"/>
    <w:rsid w:val="001D57AC"/>
    <w:rsid w:val="001D7034"/>
    <w:rsid w:val="001D72B7"/>
    <w:rsid w:val="001D7519"/>
    <w:rsid w:val="001D7D49"/>
    <w:rsid w:val="001E03DA"/>
    <w:rsid w:val="001E054D"/>
    <w:rsid w:val="001E1472"/>
    <w:rsid w:val="001E1CAB"/>
    <w:rsid w:val="001E2026"/>
    <w:rsid w:val="001E211D"/>
    <w:rsid w:val="001E23DA"/>
    <w:rsid w:val="001E2F77"/>
    <w:rsid w:val="001E44A9"/>
    <w:rsid w:val="001E4CF1"/>
    <w:rsid w:val="001E53A5"/>
    <w:rsid w:val="001E6736"/>
    <w:rsid w:val="001E6939"/>
    <w:rsid w:val="001E6E9E"/>
    <w:rsid w:val="001E75EA"/>
    <w:rsid w:val="001F09E4"/>
    <w:rsid w:val="001F0BDC"/>
    <w:rsid w:val="001F0E0B"/>
    <w:rsid w:val="001F1C5D"/>
    <w:rsid w:val="001F2004"/>
    <w:rsid w:val="001F26C5"/>
    <w:rsid w:val="001F3725"/>
    <w:rsid w:val="001F394A"/>
    <w:rsid w:val="001F4413"/>
    <w:rsid w:val="001F45AA"/>
    <w:rsid w:val="001F4AD1"/>
    <w:rsid w:val="001F4D28"/>
    <w:rsid w:val="001F5FF9"/>
    <w:rsid w:val="001F606F"/>
    <w:rsid w:val="001F62F1"/>
    <w:rsid w:val="001F6317"/>
    <w:rsid w:val="001F676A"/>
    <w:rsid w:val="001F7163"/>
    <w:rsid w:val="001F7BC8"/>
    <w:rsid w:val="001F7CFD"/>
    <w:rsid w:val="00201074"/>
    <w:rsid w:val="002012F5"/>
    <w:rsid w:val="00201BB9"/>
    <w:rsid w:val="00201BCC"/>
    <w:rsid w:val="00201F21"/>
    <w:rsid w:val="00202BCC"/>
    <w:rsid w:val="00203864"/>
    <w:rsid w:val="00203F8C"/>
    <w:rsid w:val="00205634"/>
    <w:rsid w:val="00205C5E"/>
    <w:rsid w:val="00205EA1"/>
    <w:rsid w:val="00205F9C"/>
    <w:rsid w:val="002062C8"/>
    <w:rsid w:val="002066E9"/>
    <w:rsid w:val="00206C03"/>
    <w:rsid w:val="00206CAE"/>
    <w:rsid w:val="00210BD7"/>
    <w:rsid w:val="00210C37"/>
    <w:rsid w:val="00210FCF"/>
    <w:rsid w:val="00211544"/>
    <w:rsid w:val="00211DB1"/>
    <w:rsid w:val="0021257A"/>
    <w:rsid w:val="00212EED"/>
    <w:rsid w:val="002130DB"/>
    <w:rsid w:val="0021336E"/>
    <w:rsid w:val="00213548"/>
    <w:rsid w:val="002138F9"/>
    <w:rsid w:val="002139CB"/>
    <w:rsid w:val="00213AB2"/>
    <w:rsid w:val="002146F3"/>
    <w:rsid w:val="00215578"/>
    <w:rsid w:val="00215621"/>
    <w:rsid w:val="00215B32"/>
    <w:rsid w:val="00215CA5"/>
    <w:rsid w:val="00215F28"/>
    <w:rsid w:val="002164E0"/>
    <w:rsid w:val="002167A1"/>
    <w:rsid w:val="00217CE7"/>
    <w:rsid w:val="00220B99"/>
    <w:rsid w:val="00220E05"/>
    <w:rsid w:val="00221986"/>
    <w:rsid w:val="00222313"/>
    <w:rsid w:val="0022296D"/>
    <w:rsid w:val="00223BE6"/>
    <w:rsid w:val="002247C9"/>
    <w:rsid w:val="00225268"/>
    <w:rsid w:val="002258CF"/>
    <w:rsid w:val="00225A1B"/>
    <w:rsid w:val="00225AB9"/>
    <w:rsid w:val="00225E8F"/>
    <w:rsid w:val="002262F4"/>
    <w:rsid w:val="0022664E"/>
    <w:rsid w:val="00226B5E"/>
    <w:rsid w:val="00230012"/>
    <w:rsid w:val="00230271"/>
    <w:rsid w:val="002302C1"/>
    <w:rsid w:val="0023092B"/>
    <w:rsid w:val="00230D27"/>
    <w:rsid w:val="00230E73"/>
    <w:rsid w:val="00231CC7"/>
    <w:rsid w:val="00232D06"/>
    <w:rsid w:val="00232DF9"/>
    <w:rsid w:val="002338FF"/>
    <w:rsid w:val="002345FF"/>
    <w:rsid w:val="0023532B"/>
    <w:rsid w:val="00235B0B"/>
    <w:rsid w:val="00235E07"/>
    <w:rsid w:val="002365DD"/>
    <w:rsid w:val="002365EA"/>
    <w:rsid w:val="002373CF"/>
    <w:rsid w:val="0023751B"/>
    <w:rsid w:val="0024008B"/>
    <w:rsid w:val="00241779"/>
    <w:rsid w:val="00241EAF"/>
    <w:rsid w:val="0024264F"/>
    <w:rsid w:val="002435A6"/>
    <w:rsid w:val="0024457B"/>
    <w:rsid w:val="0024466C"/>
    <w:rsid w:val="00244EDD"/>
    <w:rsid w:val="00245311"/>
    <w:rsid w:val="0024543A"/>
    <w:rsid w:val="0024631F"/>
    <w:rsid w:val="00247432"/>
    <w:rsid w:val="00247AAE"/>
    <w:rsid w:val="00247B12"/>
    <w:rsid w:val="00247D33"/>
    <w:rsid w:val="0025026F"/>
    <w:rsid w:val="00251E49"/>
    <w:rsid w:val="002522C2"/>
    <w:rsid w:val="00252409"/>
    <w:rsid w:val="00252721"/>
    <w:rsid w:val="00252A45"/>
    <w:rsid w:val="00253199"/>
    <w:rsid w:val="00253905"/>
    <w:rsid w:val="00253D5A"/>
    <w:rsid w:val="00253DC2"/>
    <w:rsid w:val="002546E9"/>
    <w:rsid w:val="002547AE"/>
    <w:rsid w:val="00254D6B"/>
    <w:rsid w:val="00254D74"/>
    <w:rsid w:val="002554A3"/>
    <w:rsid w:val="002556EA"/>
    <w:rsid w:val="00255CCA"/>
    <w:rsid w:val="00255CD4"/>
    <w:rsid w:val="00255ED2"/>
    <w:rsid w:val="00256A23"/>
    <w:rsid w:val="00256A8A"/>
    <w:rsid w:val="00256DF9"/>
    <w:rsid w:val="0025713C"/>
    <w:rsid w:val="00260090"/>
    <w:rsid w:val="002607BB"/>
    <w:rsid w:val="0026151F"/>
    <w:rsid w:val="00261574"/>
    <w:rsid w:val="00261765"/>
    <w:rsid w:val="002617EF"/>
    <w:rsid w:val="00261D4C"/>
    <w:rsid w:val="00261D9B"/>
    <w:rsid w:val="00262504"/>
    <w:rsid w:val="00262C6C"/>
    <w:rsid w:val="00262CCB"/>
    <w:rsid w:val="00262D28"/>
    <w:rsid w:val="00263258"/>
    <w:rsid w:val="00263BC7"/>
    <w:rsid w:val="00264568"/>
    <w:rsid w:val="0026550B"/>
    <w:rsid w:val="00265840"/>
    <w:rsid w:val="00265FA6"/>
    <w:rsid w:val="00266994"/>
    <w:rsid w:val="00266A81"/>
    <w:rsid w:val="00267818"/>
    <w:rsid w:val="002701F1"/>
    <w:rsid w:val="00270378"/>
    <w:rsid w:val="00271018"/>
    <w:rsid w:val="00271DE2"/>
    <w:rsid w:val="00271F3B"/>
    <w:rsid w:val="0027241D"/>
    <w:rsid w:val="0027276A"/>
    <w:rsid w:val="002729E5"/>
    <w:rsid w:val="002731CC"/>
    <w:rsid w:val="00273278"/>
    <w:rsid w:val="002751AC"/>
    <w:rsid w:val="0027561E"/>
    <w:rsid w:val="00275D3F"/>
    <w:rsid w:val="00275D88"/>
    <w:rsid w:val="00275EF5"/>
    <w:rsid w:val="00276503"/>
    <w:rsid w:val="00276621"/>
    <w:rsid w:val="0027670C"/>
    <w:rsid w:val="00276859"/>
    <w:rsid w:val="0028006D"/>
    <w:rsid w:val="00280D1B"/>
    <w:rsid w:val="002822A9"/>
    <w:rsid w:val="002823B5"/>
    <w:rsid w:val="00282987"/>
    <w:rsid w:val="00283FCC"/>
    <w:rsid w:val="002842E3"/>
    <w:rsid w:val="0028433E"/>
    <w:rsid w:val="00284BB8"/>
    <w:rsid w:val="00284C41"/>
    <w:rsid w:val="00284D9F"/>
    <w:rsid w:val="00285016"/>
    <w:rsid w:val="00285509"/>
    <w:rsid w:val="00285917"/>
    <w:rsid w:val="00285BE0"/>
    <w:rsid w:val="00285BF5"/>
    <w:rsid w:val="00285C19"/>
    <w:rsid w:val="00286138"/>
    <w:rsid w:val="0028681D"/>
    <w:rsid w:val="00286D83"/>
    <w:rsid w:val="0028750E"/>
    <w:rsid w:val="0028758C"/>
    <w:rsid w:val="00287E30"/>
    <w:rsid w:val="002907BD"/>
    <w:rsid w:val="00290F3B"/>
    <w:rsid w:val="002912EC"/>
    <w:rsid w:val="00291D12"/>
    <w:rsid w:val="00291EB6"/>
    <w:rsid w:val="00291ED4"/>
    <w:rsid w:val="00292018"/>
    <w:rsid w:val="00292046"/>
    <w:rsid w:val="002922E9"/>
    <w:rsid w:val="00292B59"/>
    <w:rsid w:val="00292CF7"/>
    <w:rsid w:val="00292D93"/>
    <w:rsid w:val="00294964"/>
    <w:rsid w:val="002954D3"/>
    <w:rsid w:val="0029609D"/>
    <w:rsid w:val="0029666E"/>
    <w:rsid w:val="00297D5C"/>
    <w:rsid w:val="002A028B"/>
    <w:rsid w:val="002A0AF9"/>
    <w:rsid w:val="002A13F6"/>
    <w:rsid w:val="002A1A54"/>
    <w:rsid w:val="002A2986"/>
    <w:rsid w:val="002A2C85"/>
    <w:rsid w:val="002A2D8E"/>
    <w:rsid w:val="002A2F26"/>
    <w:rsid w:val="002A4382"/>
    <w:rsid w:val="002A43C3"/>
    <w:rsid w:val="002A4A06"/>
    <w:rsid w:val="002A5289"/>
    <w:rsid w:val="002A578C"/>
    <w:rsid w:val="002A5A34"/>
    <w:rsid w:val="002A5C5C"/>
    <w:rsid w:val="002A661A"/>
    <w:rsid w:val="002A6C18"/>
    <w:rsid w:val="002A6F03"/>
    <w:rsid w:val="002A740D"/>
    <w:rsid w:val="002A7725"/>
    <w:rsid w:val="002B02B3"/>
    <w:rsid w:val="002B087E"/>
    <w:rsid w:val="002B0A7D"/>
    <w:rsid w:val="002B0AD1"/>
    <w:rsid w:val="002B13DC"/>
    <w:rsid w:val="002B1CDD"/>
    <w:rsid w:val="002B1E40"/>
    <w:rsid w:val="002B1E61"/>
    <w:rsid w:val="002B21A6"/>
    <w:rsid w:val="002B255D"/>
    <w:rsid w:val="002B375A"/>
    <w:rsid w:val="002B40E2"/>
    <w:rsid w:val="002B4145"/>
    <w:rsid w:val="002B430C"/>
    <w:rsid w:val="002B57CE"/>
    <w:rsid w:val="002B58DB"/>
    <w:rsid w:val="002B59F6"/>
    <w:rsid w:val="002B5A89"/>
    <w:rsid w:val="002B5E2C"/>
    <w:rsid w:val="002B67FA"/>
    <w:rsid w:val="002B6F7B"/>
    <w:rsid w:val="002C04B2"/>
    <w:rsid w:val="002C1124"/>
    <w:rsid w:val="002C1173"/>
    <w:rsid w:val="002C1428"/>
    <w:rsid w:val="002C15ED"/>
    <w:rsid w:val="002C1911"/>
    <w:rsid w:val="002C1DC4"/>
    <w:rsid w:val="002C1EF3"/>
    <w:rsid w:val="002C2C99"/>
    <w:rsid w:val="002C2DB8"/>
    <w:rsid w:val="002C2FD7"/>
    <w:rsid w:val="002C431D"/>
    <w:rsid w:val="002C4449"/>
    <w:rsid w:val="002C4956"/>
    <w:rsid w:val="002C4A90"/>
    <w:rsid w:val="002C4F14"/>
    <w:rsid w:val="002C57D7"/>
    <w:rsid w:val="002C6108"/>
    <w:rsid w:val="002C6678"/>
    <w:rsid w:val="002C7361"/>
    <w:rsid w:val="002C74C5"/>
    <w:rsid w:val="002C75F4"/>
    <w:rsid w:val="002C7B57"/>
    <w:rsid w:val="002C7E1D"/>
    <w:rsid w:val="002D00E7"/>
    <w:rsid w:val="002D0370"/>
    <w:rsid w:val="002D04C9"/>
    <w:rsid w:val="002D06B7"/>
    <w:rsid w:val="002D07D8"/>
    <w:rsid w:val="002D09D3"/>
    <w:rsid w:val="002D1FB4"/>
    <w:rsid w:val="002D2380"/>
    <w:rsid w:val="002D2441"/>
    <w:rsid w:val="002D2631"/>
    <w:rsid w:val="002D3DE6"/>
    <w:rsid w:val="002D440D"/>
    <w:rsid w:val="002D4D98"/>
    <w:rsid w:val="002D593B"/>
    <w:rsid w:val="002D6138"/>
    <w:rsid w:val="002D66C3"/>
    <w:rsid w:val="002D6E6D"/>
    <w:rsid w:val="002D786F"/>
    <w:rsid w:val="002D7CE2"/>
    <w:rsid w:val="002E02B9"/>
    <w:rsid w:val="002E0743"/>
    <w:rsid w:val="002E1185"/>
    <w:rsid w:val="002E155F"/>
    <w:rsid w:val="002E1776"/>
    <w:rsid w:val="002E1F3F"/>
    <w:rsid w:val="002E28C3"/>
    <w:rsid w:val="002E2DB9"/>
    <w:rsid w:val="002E3163"/>
    <w:rsid w:val="002E3E48"/>
    <w:rsid w:val="002E574F"/>
    <w:rsid w:val="002E5B67"/>
    <w:rsid w:val="002E6209"/>
    <w:rsid w:val="002E7760"/>
    <w:rsid w:val="002F00E5"/>
    <w:rsid w:val="002F0352"/>
    <w:rsid w:val="002F1454"/>
    <w:rsid w:val="002F17AA"/>
    <w:rsid w:val="002F1AD0"/>
    <w:rsid w:val="002F1C33"/>
    <w:rsid w:val="002F1CD6"/>
    <w:rsid w:val="002F1DEB"/>
    <w:rsid w:val="002F1F28"/>
    <w:rsid w:val="002F2A67"/>
    <w:rsid w:val="002F3293"/>
    <w:rsid w:val="002F3E15"/>
    <w:rsid w:val="002F4A53"/>
    <w:rsid w:val="002F568D"/>
    <w:rsid w:val="002F56BA"/>
    <w:rsid w:val="002F5DBC"/>
    <w:rsid w:val="002F6F99"/>
    <w:rsid w:val="003010E0"/>
    <w:rsid w:val="0030188A"/>
    <w:rsid w:val="0030283A"/>
    <w:rsid w:val="00303359"/>
    <w:rsid w:val="003038C6"/>
    <w:rsid w:val="00304E1C"/>
    <w:rsid w:val="00306B17"/>
    <w:rsid w:val="00306FDC"/>
    <w:rsid w:val="00307207"/>
    <w:rsid w:val="0030790B"/>
    <w:rsid w:val="00307E41"/>
    <w:rsid w:val="00307F58"/>
    <w:rsid w:val="003106CE"/>
    <w:rsid w:val="00310777"/>
    <w:rsid w:val="0031079E"/>
    <w:rsid w:val="003107EA"/>
    <w:rsid w:val="0031164A"/>
    <w:rsid w:val="00313088"/>
    <w:rsid w:val="0031397B"/>
    <w:rsid w:val="00313FA0"/>
    <w:rsid w:val="00314DE9"/>
    <w:rsid w:val="003152D0"/>
    <w:rsid w:val="00315496"/>
    <w:rsid w:val="00315527"/>
    <w:rsid w:val="00315544"/>
    <w:rsid w:val="00315D96"/>
    <w:rsid w:val="00315EB5"/>
    <w:rsid w:val="00315F34"/>
    <w:rsid w:val="00316854"/>
    <w:rsid w:val="00316E81"/>
    <w:rsid w:val="00316FDE"/>
    <w:rsid w:val="00317065"/>
    <w:rsid w:val="00317070"/>
    <w:rsid w:val="0031712D"/>
    <w:rsid w:val="003173A9"/>
    <w:rsid w:val="0031761A"/>
    <w:rsid w:val="0031796A"/>
    <w:rsid w:val="003200E1"/>
    <w:rsid w:val="003201D3"/>
    <w:rsid w:val="0032037E"/>
    <w:rsid w:val="00320F6B"/>
    <w:rsid w:val="003213B3"/>
    <w:rsid w:val="00321713"/>
    <w:rsid w:val="00321A1C"/>
    <w:rsid w:val="00321E0E"/>
    <w:rsid w:val="00321E59"/>
    <w:rsid w:val="003223E9"/>
    <w:rsid w:val="003243FF"/>
    <w:rsid w:val="00324927"/>
    <w:rsid w:val="00325704"/>
    <w:rsid w:val="00325940"/>
    <w:rsid w:val="00325BA1"/>
    <w:rsid w:val="00325D6E"/>
    <w:rsid w:val="0032652F"/>
    <w:rsid w:val="00326628"/>
    <w:rsid w:val="00326B86"/>
    <w:rsid w:val="00326EA3"/>
    <w:rsid w:val="00326F23"/>
    <w:rsid w:val="00326F4C"/>
    <w:rsid w:val="00327223"/>
    <w:rsid w:val="003273EA"/>
    <w:rsid w:val="00330928"/>
    <w:rsid w:val="00331741"/>
    <w:rsid w:val="00331847"/>
    <w:rsid w:val="003321A1"/>
    <w:rsid w:val="003325DF"/>
    <w:rsid w:val="00333527"/>
    <w:rsid w:val="00333DB4"/>
    <w:rsid w:val="00334397"/>
    <w:rsid w:val="003344C8"/>
    <w:rsid w:val="003346B5"/>
    <w:rsid w:val="00334A74"/>
    <w:rsid w:val="00334CF5"/>
    <w:rsid w:val="003350C9"/>
    <w:rsid w:val="00335906"/>
    <w:rsid w:val="00336B9C"/>
    <w:rsid w:val="00336CE0"/>
    <w:rsid w:val="003371A1"/>
    <w:rsid w:val="00340288"/>
    <w:rsid w:val="00340383"/>
    <w:rsid w:val="003409AD"/>
    <w:rsid w:val="0034104C"/>
    <w:rsid w:val="00341F40"/>
    <w:rsid w:val="00342B3F"/>
    <w:rsid w:val="0034366E"/>
    <w:rsid w:val="00343792"/>
    <w:rsid w:val="003438BD"/>
    <w:rsid w:val="003446B6"/>
    <w:rsid w:val="003459A9"/>
    <w:rsid w:val="0034600E"/>
    <w:rsid w:val="003461A5"/>
    <w:rsid w:val="00346549"/>
    <w:rsid w:val="00346821"/>
    <w:rsid w:val="00347E5E"/>
    <w:rsid w:val="00347F05"/>
    <w:rsid w:val="00347FC0"/>
    <w:rsid w:val="003501F5"/>
    <w:rsid w:val="003504F5"/>
    <w:rsid w:val="0035071F"/>
    <w:rsid w:val="00350B51"/>
    <w:rsid w:val="00351357"/>
    <w:rsid w:val="003514C3"/>
    <w:rsid w:val="00351741"/>
    <w:rsid w:val="00351960"/>
    <w:rsid w:val="00351DBD"/>
    <w:rsid w:val="00352F5A"/>
    <w:rsid w:val="003530AA"/>
    <w:rsid w:val="003531D8"/>
    <w:rsid w:val="003536A7"/>
    <w:rsid w:val="00353B78"/>
    <w:rsid w:val="00353BC3"/>
    <w:rsid w:val="00353F43"/>
    <w:rsid w:val="0035477A"/>
    <w:rsid w:val="00355460"/>
    <w:rsid w:val="0035559E"/>
    <w:rsid w:val="003555AE"/>
    <w:rsid w:val="00355DFF"/>
    <w:rsid w:val="00356042"/>
    <w:rsid w:val="00356AE8"/>
    <w:rsid w:val="00356C16"/>
    <w:rsid w:val="00356EDF"/>
    <w:rsid w:val="00357447"/>
    <w:rsid w:val="003574C7"/>
    <w:rsid w:val="0036048F"/>
    <w:rsid w:val="00360531"/>
    <w:rsid w:val="00360BE3"/>
    <w:rsid w:val="00360C90"/>
    <w:rsid w:val="00360EBA"/>
    <w:rsid w:val="003611E9"/>
    <w:rsid w:val="00361D9C"/>
    <w:rsid w:val="00362649"/>
    <w:rsid w:val="00362AF6"/>
    <w:rsid w:val="00362F00"/>
    <w:rsid w:val="003634E0"/>
    <w:rsid w:val="003637FA"/>
    <w:rsid w:val="00363DFA"/>
    <w:rsid w:val="003642D2"/>
    <w:rsid w:val="00364751"/>
    <w:rsid w:val="00364CCB"/>
    <w:rsid w:val="00364F67"/>
    <w:rsid w:val="0036591C"/>
    <w:rsid w:val="0036595F"/>
    <w:rsid w:val="00365993"/>
    <w:rsid w:val="00365994"/>
    <w:rsid w:val="00365FF2"/>
    <w:rsid w:val="003665FD"/>
    <w:rsid w:val="00367742"/>
    <w:rsid w:val="0037080D"/>
    <w:rsid w:val="003713E1"/>
    <w:rsid w:val="003717E3"/>
    <w:rsid w:val="00371922"/>
    <w:rsid w:val="00372970"/>
    <w:rsid w:val="00372D1A"/>
    <w:rsid w:val="00373A26"/>
    <w:rsid w:val="00373C5D"/>
    <w:rsid w:val="00373DE1"/>
    <w:rsid w:val="00373DE6"/>
    <w:rsid w:val="003741BD"/>
    <w:rsid w:val="00374337"/>
    <w:rsid w:val="00374A9F"/>
    <w:rsid w:val="00374CCE"/>
    <w:rsid w:val="003753DF"/>
    <w:rsid w:val="0037542A"/>
    <w:rsid w:val="00375577"/>
    <w:rsid w:val="00375733"/>
    <w:rsid w:val="00375924"/>
    <w:rsid w:val="00377017"/>
    <w:rsid w:val="00380344"/>
    <w:rsid w:val="00380ADB"/>
    <w:rsid w:val="00380CFA"/>
    <w:rsid w:val="00380DFF"/>
    <w:rsid w:val="00381760"/>
    <w:rsid w:val="003823ED"/>
    <w:rsid w:val="003823F3"/>
    <w:rsid w:val="0038385A"/>
    <w:rsid w:val="00383E6D"/>
    <w:rsid w:val="00383FF6"/>
    <w:rsid w:val="0038413C"/>
    <w:rsid w:val="00384777"/>
    <w:rsid w:val="00385115"/>
    <w:rsid w:val="00385793"/>
    <w:rsid w:val="003857B0"/>
    <w:rsid w:val="00385EDA"/>
    <w:rsid w:val="003863CF"/>
    <w:rsid w:val="00386C68"/>
    <w:rsid w:val="00386C7D"/>
    <w:rsid w:val="00387C9B"/>
    <w:rsid w:val="0039020F"/>
    <w:rsid w:val="0039093F"/>
    <w:rsid w:val="00390B14"/>
    <w:rsid w:val="003915DF"/>
    <w:rsid w:val="00391CB5"/>
    <w:rsid w:val="00392E1F"/>
    <w:rsid w:val="00392F81"/>
    <w:rsid w:val="00393FA2"/>
    <w:rsid w:val="0039498E"/>
    <w:rsid w:val="00394F23"/>
    <w:rsid w:val="00395016"/>
    <w:rsid w:val="00395728"/>
    <w:rsid w:val="00395C8B"/>
    <w:rsid w:val="00396655"/>
    <w:rsid w:val="00396D58"/>
    <w:rsid w:val="00397958"/>
    <w:rsid w:val="00397BC9"/>
    <w:rsid w:val="003A05D4"/>
    <w:rsid w:val="003A1608"/>
    <w:rsid w:val="003A21E2"/>
    <w:rsid w:val="003A23DB"/>
    <w:rsid w:val="003A33C2"/>
    <w:rsid w:val="003A4C94"/>
    <w:rsid w:val="003A6271"/>
    <w:rsid w:val="003A63B0"/>
    <w:rsid w:val="003A6913"/>
    <w:rsid w:val="003B00D1"/>
    <w:rsid w:val="003B05FA"/>
    <w:rsid w:val="003B0A9A"/>
    <w:rsid w:val="003B1355"/>
    <w:rsid w:val="003B15D5"/>
    <w:rsid w:val="003B197D"/>
    <w:rsid w:val="003B2468"/>
    <w:rsid w:val="003B3491"/>
    <w:rsid w:val="003B4023"/>
    <w:rsid w:val="003B41AB"/>
    <w:rsid w:val="003B4955"/>
    <w:rsid w:val="003B49DC"/>
    <w:rsid w:val="003B4C80"/>
    <w:rsid w:val="003B4D5A"/>
    <w:rsid w:val="003B4ECB"/>
    <w:rsid w:val="003B51CD"/>
    <w:rsid w:val="003B5692"/>
    <w:rsid w:val="003B5C0D"/>
    <w:rsid w:val="003B6286"/>
    <w:rsid w:val="003B7CEE"/>
    <w:rsid w:val="003B7FAA"/>
    <w:rsid w:val="003B7FE8"/>
    <w:rsid w:val="003C0B88"/>
    <w:rsid w:val="003C0F16"/>
    <w:rsid w:val="003C2221"/>
    <w:rsid w:val="003C2E5F"/>
    <w:rsid w:val="003C35D8"/>
    <w:rsid w:val="003C3720"/>
    <w:rsid w:val="003C378E"/>
    <w:rsid w:val="003C3C29"/>
    <w:rsid w:val="003C3ED0"/>
    <w:rsid w:val="003C3F94"/>
    <w:rsid w:val="003C4E97"/>
    <w:rsid w:val="003C4EBD"/>
    <w:rsid w:val="003C5082"/>
    <w:rsid w:val="003C5726"/>
    <w:rsid w:val="003C589D"/>
    <w:rsid w:val="003C5D60"/>
    <w:rsid w:val="003C621A"/>
    <w:rsid w:val="003C65BB"/>
    <w:rsid w:val="003C76A4"/>
    <w:rsid w:val="003C7ACA"/>
    <w:rsid w:val="003C7BDC"/>
    <w:rsid w:val="003C7D3F"/>
    <w:rsid w:val="003D00FC"/>
    <w:rsid w:val="003D03DC"/>
    <w:rsid w:val="003D041A"/>
    <w:rsid w:val="003D1A5D"/>
    <w:rsid w:val="003D23AE"/>
    <w:rsid w:val="003D2578"/>
    <w:rsid w:val="003D2B78"/>
    <w:rsid w:val="003D44AF"/>
    <w:rsid w:val="003D469E"/>
    <w:rsid w:val="003D4709"/>
    <w:rsid w:val="003D52E6"/>
    <w:rsid w:val="003D59AF"/>
    <w:rsid w:val="003D66C4"/>
    <w:rsid w:val="003D68C8"/>
    <w:rsid w:val="003D732F"/>
    <w:rsid w:val="003D74C2"/>
    <w:rsid w:val="003D7EB0"/>
    <w:rsid w:val="003E05F3"/>
    <w:rsid w:val="003E0B21"/>
    <w:rsid w:val="003E14FF"/>
    <w:rsid w:val="003E150B"/>
    <w:rsid w:val="003E1C4A"/>
    <w:rsid w:val="003E234B"/>
    <w:rsid w:val="003E3D7A"/>
    <w:rsid w:val="003E406B"/>
    <w:rsid w:val="003E4092"/>
    <w:rsid w:val="003E4321"/>
    <w:rsid w:val="003E4A8E"/>
    <w:rsid w:val="003E4AEA"/>
    <w:rsid w:val="003E4D84"/>
    <w:rsid w:val="003E5208"/>
    <w:rsid w:val="003E5AD4"/>
    <w:rsid w:val="003E6413"/>
    <w:rsid w:val="003E6434"/>
    <w:rsid w:val="003E6E5A"/>
    <w:rsid w:val="003E705F"/>
    <w:rsid w:val="003E76D2"/>
    <w:rsid w:val="003F027F"/>
    <w:rsid w:val="003F109F"/>
    <w:rsid w:val="003F120C"/>
    <w:rsid w:val="003F13F5"/>
    <w:rsid w:val="003F1686"/>
    <w:rsid w:val="003F1EC1"/>
    <w:rsid w:val="003F2834"/>
    <w:rsid w:val="003F2BE4"/>
    <w:rsid w:val="003F39E0"/>
    <w:rsid w:val="003F3E28"/>
    <w:rsid w:val="003F4F6C"/>
    <w:rsid w:val="003F58F6"/>
    <w:rsid w:val="003F5DBF"/>
    <w:rsid w:val="003F6007"/>
    <w:rsid w:val="003F611A"/>
    <w:rsid w:val="003F743A"/>
    <w:rsid w:val="0040095C"/>
    <w:rsid w:val="00400E72"/>
    <w:rsid w:val="00400E89"/>
    <w:rsid w:val="00401047"/>
    <w:rsid w:val="004015B3"/>
    <w:rsid w:val="00401881"/>
    <w:rsid w:val="00401EE3"/>
    <w:rsid w:val="0040285C"/>
    <w:rsid w:val="00402C34"/>
    <w:rsid w:val="00402E39"/>
    <w:rsid w:val="00404352"/>
    <w:rsid w:val="00404C8E"/>
    <w:rsid w:val="004050A8"/>
    <w:rsid w:val="0040521B"/>
    <w:rsid w:val="00405F23"/>
    <w:rsid w:val="004066DC"/>
    <w:rsid w:val="0040678D"/>
    <w:rsid w:val="00406943"/>
    <w:rsid w:val="0040699E"/>
    <w:rsid w:val="00407147"/>
    <w:rsid w:val="00407737"/>
    <w:rsid w:val="004077E7"/>
    <w:rsid w:val="004102A7"/>
    <w:rsid w:val="004109D9"/>
    <w:rsid w:val="00411BBB"/>
    <w:rsid w:val="00411BCD"/>
    <w:rsid w:val="00412249"/>
    <w:rsid w:val="0041239D"/>
    <w:rsid w:val="004126FB"/>
    <w:rsid w:val="0041291C"/>
    <w:rsid w:val="00413276"/>
    <w:rsid w:val="00413714"/>
    <w:rsid w:val="00413D66"/>
    <w:rsid w:val="0041530C"/>
    <w:rsid w:val="00415E6E"/>
    <w:rsid w:val="004162D8"/>
    <w:rsid w:val="00416616"/>
    <w:rsid w:val="00416635"/>
    <w:rsid w:val="004168F6"/>
    <w:rsid w:val="004169E3"/>
    <w:rsid w:val="00417C19"/>
    <w:rsid w:val="004200D5"/>
    <w:rsid w:val="004202D6"/>
    <w:rsid w:val="004202D9"/>
    <w:rsid w:val="004207E2"/>
    <w:rsid w:val="00420CFD"/>
    <w:rsid w:val="004212F0"/>
    <w:rsid w:val="00421C86"/>
    <w:rsid w:val="004222F7"/>
    <w:rsid w:val="00422655"/>
    <w:rsid w:val="00422DB4"/>
    <w:rsid w:val="00422F73"/>
    <w:rsid w:val="00422F9F"/>
    <w:rsid w:val="00423A2B"/>
    <w:rsid w:val="00424196"/>
    <w:rsid w:val="00424537"/>
    <w:rsid w:val="00425637"/>
    <w:rsid w:val="004262DF"/>
    <w:rsid w:val="00426383"/>
    <w:rsid w:val="004265A9"/>
    <w:rsid w:val="004268AD"/>
    <w:rsid w:val="00426C17"/>
    <w:rsid w:val="00426C4E"/>
    <w:rsid w:val="0042706F"/>
    <w:rsid w:val="00427A1C"/>
    <w:rsid w:val="00430038"/>
    <w:rsid w:val="00430778"/>
    <w:rsid w:val="00430797"/>
    <w:rsid w:val="00430F17"/>
    <w:rsid w:val="004310C7"/>
    <w:rsid w:val="00431A15"/>
    <w:rsid w:val="00431E00"/>
    <w:rsid w:val="00432426"/>
    <w:rsid w:val="00432871"/>
    <w:rsid w:val="004329D9"/>
    <w:rsid w:val="0043345A"/>
    <w:rsid w:val="004334B4"/>
    <w:rsid w:val="004338A6"/>
    <w:rsid w:val="00433939"/>
    <w:rsid w:val="00434512"/>
    <w:rsid w:val="00434615"/>
    <w:rsid w:val="00434B83"/>
    <w:rsid w:val="004371D3"/>
    <w:rsid w:val="00440A31"/>
    <w:rsid w:val="00441845"/>
    <w:rsid w:val="00442B73"/>
    <w:rsid w:val="0044300E"/>
    <w:rsid w:val="00443675"/>
    <w:rsid w:val="004437B2"/>
    <w:rsid w:val="0044386B"/>
    <w:rsid w:val="00443B59"/>
    <w:rsid w:val="0044400B"/>
    <w:rsid w:val="004458BF"/>
    <w:rsid w:val="00445CEB"/>
    <w:rsid w:val="00445F9C"/>
    <w:rsid w:val="00446768"/>
    <w:rsid w:val="00446E54"/>
    <w:rsid w:val="00446F65"/>
    <w:rsid w:val="00450174"/>
    <w:rsid w:val="004505A5"/>
    <w:rsid w:val="00450848"/>
    <w:rsid w:val="00450E13"/>
    <w:rsid w:val="00451208"/>
    <w:rsid w:val="004512B3"/>
    <w:rsid w:val="00451623"/>
    <w:rsid w:val="00451DE6"/>
    <w:rsid w:val="00451E9D"/>
    <w:rsid w:val="004524A8"/>
    <w:rsid w:val="004533BA"/>
    <w:rsid w:val="004537E4"/>
    <w:rsid w:val="00453923"/>
    <w:rsid w:val="00453A82"/>
    <w:rsid w:val="004544DE"/>
    <w:rsid w:val="00455034"/>
    <w:rsid w:val="0045503F"/>
    <w:rsid w:val="00455416"/>
    <w:rsid w:val="00455B2C"/>
    <w:rsid w:val="00456674"/>
    <w:rsid w:val="00456A0C"/>
    <w:rsid w:val="00456F94"/>
    <w:rsid w:val="004571F4"/>
    <w:rsid w:val="004574F7"/>
    <w:rsid w:val="0045786B"/>
    <w:rsid w:val="0045786C"/>
    <w:rsid w:val="0046008D"/>
    <w:rsid w:val="0046043C"/>
    <w:rsid w:val="00460D8C"/>
    <w:rsid w:val="00461395"/>
    <w:rsid w:val="00461E32"/>
    <w:rsid w:val="00462694"/>
    <w:rsid w:val="004628A0"/>
    <w:rsid w:val="004631FA"/>
    <w:rsid w:val="00463519"/>
    <w:rsid w:val="00463528"/>
    <w:rsid w:val="004646CC"/>
    <w:rsid w:val="004648BC"/>
    <w:rsid w:val="00464A26"/>
    <w:rsid w:val="00465159"/>
    <w:rsid w:val="004651B7"/>
    <w:rsid w:val="004657BF"/>
    <w:rsid w:val="00465F8E"/>
    <w:rsid w:val="004661BA"/>
    <w:rsid w:val="00467B1C"/>
    <w:rsid w:val="004702B2"/>
    <w:rsid w:val="00470369"/>
    <w:rsid w:val="0047055A"/>
    <w:rsid w:val="00471500"/>
    <w:rsid w:val="00471D80"/>
    <w:rsid w:val="0047216B"/>
    <w:rsid w:val="00472601"/>
    <w:rsid w:val="00473A20"/>
    <w:rsid w:val="00473F5A"/>
    <w:rsid w:val="00474681"/>
    <w:rsid w:val="004748BF"/>
    <w:rsid w:val="004749F5"/>
    <w:rsid w:val="00474C85"/>
    <w:rsid w:val="00474E86"/>
    <w:rsid w:val="00475C13"/>
    <w:rsid w:val="0047733C"/>
    <w:rsid w:val="00480715"/>
    <w:rsid w:val="004812C8"/>
    <w:rsid w:val="0048151F"/>
    <w:rsid w:val="00482DAD"/>
    <w:rsid w:val="00482DE8"/>
    <w:rsid w:val="004831AA"/>
    <w:rsid w:val="00483339"/>
    <w:rsid w:val="0048379F"/>
    <w:rsid w:val="00483B2D"/>
    <w:rsid w:val="004843CA"/>
    <w:rsid w:val="00484F82"/>
    <w:rsid w:val="00485659"/>
    <w:rsid w:val="00487198"/>
    <w:rsid w:val="004872ED"/>
    <w:rsid w:val="004874D5"/>
    <w:rsid w:val="0048769B"/>
    <w:rsid w:val="00487782"/>
    <w:rsid w:val="00487A9B"/>
    <w:rsid w:val="0049035F"/>
    <w:rsid w:val="004907D4"/>
    <w:rsid w:val="00490852"/>
    <w:rsid w:val="00490ADF"/>
    <w:rsid w:val="00490B29"/>
    <w:rsid w:val="00490D02"/>
    <w:rsid w:val="0049161F"/>
    <w:rsid w:val="0049185B"/>
    <w:rsid w:val="004919F6"/>
    <w:rsid w:val="00492607"/>
    <w:rsid w:val="004928FD"/>
    <w:rsid w:val="00493D7F"/>
    <w:rsid w:val="00493E11"/>
    <w:rsid w:val="00493E56"/>
    <w:rsid w:val="004942E5"/>
    <w:rsid w:val="00494725"/>
    <w:rsid w:val="0049567A"/>
    <w:rsid w:val="0049679C"/>
    <w:rsid w:val="004972E6"/>
    <w:rsid w:val="00497326"/>
    <w:rsid w:val="00497AB9"/>
    <w:rsid w:val="004A0855"/>
    <w:rsid w:val="004A0A0E"/>
    <w:rsid w:val="004A0C61"/>
    <w:rsid w:val="004A28DF"/>
    <w:rsid w:val="004A2C7A"/>
    <w:rsid w:val="004A2EA9"/>
    <w:rsid w:val="004A2EB7"/>
    <w:rsid w:val="004A3A63"/>
    <w:rsid w:val="004A3EA3"/>
    <w:rsid w:val="004A4FDA"/>
    <w:rsid w:val="004A56A9"/>
    <w:rsid w:val="004A6234"/>
    <w:rsid w:val="004A6CF6"/>
    <w:rsid w:val="004A7007"/>
    <w:rsid w:val="004A7772"/>
    <w:rsid w:val="004A77FD"/>
    <w:rsid w:val="004A77FE"/>
    <w:rsid w:val="004B05F7"/>
    <w:rsid w:val="004B1557"/>
    <w:rsid w:val="004B2033"/>
    <w:rsid w:val="004B2D59"/>
    <w:rsid w:val="004B328B"/>
    <w:rsid w:val="004B370A"/>
    <w:rsid w:val="004B3CE7"/>
    <w:rsid w:val="004B482B"/>
    <w:rsid w:val="004B4A01"/>
    <w:rsid w:val="004B4A04"/>
    <w:rsid w:val="004B59CD"/>
    <w:rsid w:val="004B7471"/>
    <w:rsid w:val="004B757F"/>
    <w:rsid w:val="004B78FE"/>
    <w:rsid w:val="004C01E0"/>
    <w:rsid w:val="004C0435"/>
    <w:rsid w:val="004C048F"/>
    <w:rsid w:val="004C0C77"/>
    <w:rsid w:val="004C12B6"/>
    <w:rsid w:val="004C14A6"/>
    <w:rsid w:val="004C16D2"/>
    <w:rsid w:val="004C18D0"/>
    <w:rsid w:val="004C1CF6"/>
    <w:rsid w:val="004C200C"/>
    <w:rsid w:val="004C2045"/>
    <w:rsid w:val="004C27A7"/>
    <w:rsid w:val="004C29A4"/>
    <w:rsid w:val="004C2A93"/>
    <w:rsid w:val="004C2D2A"/>
    <w:rsid w:val="004C3395"/>
    <w:rsid w:val="004C36DA"/>
    <w:rsid w:val="004C3998"/>
    <w:rsid w:val="004C3F64"/>
    <w:rsid w:val="004C5109"/>
    <w:rsid w:val="004C54AD"/>
    <w:rsid w:val="004C5573"/>
    <w:rsid w:val="004C56F1"/>
    <w:rsid w:val="004C61F7"/>
    <w:rsid w:val="004C6324"/>
    <w:rsid w:val="004C6367"/>
    <w:rsid w:val="004C64AE"/>
    <w:rsid w:val="004C67F5"/>
    <w:rsid w:val="004C7B91"/>
    <w:rsid w:val="004D01C9"/>
    <w:rsid w:val="004D02FC"/>
    <w:rsid w:val="004D0CED"/>
    <w:rsid w:val="004D13BA"/>
    <w:rsid w:val="004D254A"/>
    <w:rsid w:val="004D40B6"/>
    <w:rsid w:val="004D4104"/>
    <w:rsid w:val="004D41F5"/>
    <w:rsid w:val="004D4374"/>
    <w:rsid w:val="004D4494"/>
    <w:rsid w:val="004D5446"/>
    <w:rsid w:val="004D6386"/>
    <w:rsid w:val="004D68A8"/>
    <w:rsid w:val="004D68E6"/>
    <w:rsid w:val="004D7093"/>
    <w:rsid w:val="004D7794"/>
    <w:rsid w:val="004D7962"/>
    <w:rsid w:val="004E01F1"/>
    <w:rsid w:val="004E0687"/>
    <w:rsid w:val="004E0BA8"/>
    <w:rsid w:val="004E12A6"/>
    <w:rsid w:val="004E1347"/>
    <w:rsid w:val="004E1539"/>
    <w:rsid w:val="004E18BF"/>
    <w:rsid w:val="004E2749"/>
    <w:rsid w:val="004E2DD0"/>
    <w:rsid w:val="004E46C8"/>
    <w:rsid w:val="004E50F9"/>
    <w:rsid w:val="004E5338"/>
    <w:rsid w:val="004E54B4"/>
    <w:rsid w:val="004E5920"/>
    <w:rsid w:val="004E5AF9"/>
    <w:rsid w:val="004E6A56"/>
    <w:rsid w:val="004F0172"/>
    <w:rsid w:val="004F0F48"/>
    <w:rsid w:val="004F13DF"/>
    <w:rsid w:val="004F1696"/>
    <w:rsid w:val="004F1B13"/>
    <w:rsid w:val="004F1CBB"/>
    <w:rsid w:val="004F2279"/>
    <w:rsid w:val="004F2669"/>
    <w:rsid w:val="004F3621"/>
    <w:rsid w:val="004F3CF1"/>
    <w:rsid w:val="004F3FFF"/>
    <w:rsid w:val="004F4D78"/>
    <w:rsid w:val="004F4DA7"/>
    <w:rsid w:val="004F61D3"/>
    <w:rsid w:val="004F6E22"/>
    <w:rsid w:val="004F6F01"/>
    <w:rsid w:val="004F70ED"/>
    <w:rsid w:val="004F7130"/>
    <w:rsid w:val="004F7FE4"/>
    <w:rsid w:val="00500040"/>
    <w:rsid w:val="005005F3"/>
    <w:rsid w:val="0050070B"/>
    <w:rsid w:val="00500793"/>
    <w:rsid w:val="00501563"/>
    <w:rsid w:val="00501671"/>
    <w:rsid w:val="00501AC2"/>
    <w:rsid w:val="0050254E"/>
    <w:rsid w:val="00502794"/>
    <w:rsid w:val="00502896"/>
    <w:rsid w:val="0050291E"/>
    <w:rsid w:val="005036BB"/>
    <w:rsid w:val="005047CB"/>
    <w:rsid w:val="005049A5"/>
    <w:rsid w:val="00505790"/>
    <w:rsid w:val="005057D2"/>
    <w:rsid w:val="00506504"/>
    <w:rsid w:val="00506DCF"/>
    <w:rsid w:val="00506E11"/>
    <w:rsid w:val="005079C3"/>
    <w:rsid w:val="00507A7A"/>
    <w:rsid w:val="00507E7A"/>
    <w:rsid w:val="00510007"/>
    <w:rsid w:val="0051000F"/>
    <w:rsid w:val="00510065"/>
    <w:rsid w:val="005107CE"/>
    <w:rsid w:val="00510C4C"/>
    <w:rsid w:val="00511C7C"/>
    <w:rsid w:val="00511FA3"/>
    <w:rsid w:val="005127BE"/>
    <w:rsid w:val="005138CA"/>
    <w:rsid w:val="005143B3"/>
    <w:rsid w:val="005151C1"/>
    <w:rsid w:val="005170FB"/>
    <w:rsid w:val="005178B5"/>
    <w:rsid w:val="00517A37"/>
    <w:rsid w:val="00517E65"/>
    <w:rsid w:val="00517F8E"/>
    <w:rsid w:val="005200CB"/>
    <w:rsid w:val="0052024D"/>
    <w:rsid w:val="00520A83"/>
    <w:rsid w:val="00520B68"/>
    <w:rsid w:val="00520CA2"/>
    <w:rsid w:val="00521140"/>
    <w:rsid w:val="0052164A"/>
    <w:rsid w:val="00521EFA"/>
    <w:rsid w:val="00522012"/>
    <w:rsid w:val="00522849"/>
    <w:rsid w:val="00522F26"/>
    <w:rsid w:val="00523244"/>
    <w:rsid w:val="0052324F"/>
    <w:rsid w:val="00523D02"/>
    <w:rsid w:val="00523D10"/>
    <w:rsid w:val="00524086"/>
    <w:rsid w:val="005242C0"/>
    <w:rsid w:val="00524C03"/>
    <w:rsid w:val="00524C1D"/>
    <w:rsid w:val="00525A53"/>
    <w:rsid w:val="00525C85"/>
    <w:rsid w:val="00526974"/>
    <w:rsid w:val="005275FB"/>
    <w:rsid w:val="00527931"/>
    <w:rsid w:val="005305D2"/>
    <w:rsid w:val="005308D3"/>
    <w:rsid w:val="005315F3"/>
    <w:rsid w:val="00531B8B"/>
    <w:rsid w:val="00531DA9"/>
    <w:rsid w:val="005327B2"/>
    <w:rsid w:val="0053312F"/>
    <w:rsid w:val="00533499"/>
    <w:rsid w:val="0053358C"/>
    <w:rsid w:val="0053389D"/>
    <w:rsid w:val="00534162"/>
    <w:rsid w:val="00534AB1"/>
    <w:rsid w:val="00534D92"/>
    <w:rsid w:val="00535901"/>
    <w:rsid w:val="00535E64"/>
    <w:rsid w:val="0053628D"/>
    <w:rsid w:val="005365B4"/>
    <w:rsid w:val="005365B8"/>
    <w:rsid w:val="00537823"/>
    <w:rsid w:val="0053782B"/>
    <w:rsid w:val="00537CCB"/>
    <w:rsid w:val="005406D9"/>
    <w:rsid w:val="00542FBE"/>
    <w:rsid w:val="0054367B"/>
    <w:rsid w:val="00543766"/>
    <w:rsid w:val="00544EE2"/>
    <w:rsid w:val="0054502C"/>
    <w:rsid w:val="005450CB"/>
    <w:rsid w:val="005452E9"/>
    <w:rsid w:val="005455B4"/>
    <w:rsid w:val="00545BDB"/>
    <w:rsid w:val="005460C3"/>
    <w:rsid w:val="00546A71"/>
    <w:rsid w:val="00547AE7"/>
    <w:rsid w:val="00547BDD"/>
    <w:rsid w:val="005506D2"/>
    <w:rsid w:val="0055083E"/>
    <w:rsid w:val="005511ED"/>
    <w:rsid w:val="005517E7"/>
    <w:rsid w:val="00551842"/>
    <w:rsid w:val="005521BE"/>
    <w:rsid w:val="005526E0"/>
    <w:rsid w:val="00552E87"/>
    <w:rsid w:val="00553147"/>
    <w:rsid w:val="0055397D"/>
    <w:rsid w:val="005539D1"/>
    <w:rsid w:val="00553DAB"/>
    <w:rsid w:val="00554112"/>
    <w:rsid w:val="00554821"/>
    <w:rsid w:val="00554822"/>
    <w:rsid w:val="00554B31"/>
    <w:rsid w:val="00555AE2"/>
    <w:rsid w:val="00555CE7"/>
    <w:rsid w:val="00556591"/>
    <w:rsid w:val="00557171"/>
    <w:rsid w:val="00557366"/>
    <w:rsid w:val="005576F0"/>
    <w:rsid w:val="00560740"/>
    <w:rsid w:val="00560EEB"/>
    <w:rsid w:val="00560F96"/>
    <w:rsid w:val="00560FCD"/>
    <w:rsid w:val="00561169"/>
    <w:rsid w:val="00561D69"/>
    <w:rsid w:val="00564F83"/>
    <w:rsid w:val="00565F44"/>
    <w:rsid w:val="00565F5D"/>
    <w:rsid w:val="00566332"/>
    <w:rsid w:val="00566619"/>
    <w:rsid w:val="00566BD8"/>
    <w:rsid w:val="00566ECC"/>
    <w:rsid w:val="00567265"/>
    <w:rsid w:val="005702C2"/>
    <w:rsid w:val="005714B0"/>
    <w:rsid w:val="005714D0"/>
    <w:rsid w:val="005714E3"/>
    <w:rsid w:val="00571A05"/>
    <w:rsid w:val="00571C99"/>
    <w:rsid w:val="0057274F"/>
    <w:rsid w:val="00572CAA"/>
    <w:rsid w:val="0057324F"/>
    <w:rsid w:val="0057376D"/>
    <w:rsid w:val="005738F7"/>
    <w:rsid w:val="00573BE0"/>
    <w:rsid w:val="00573FC1"/>
    <w:rsid w:val="00574B17"/>
    <w:rsid w:val="00574F5F"/>
    <w:rsid w:val="00575995"/>
    <w:rsid w:val="005768C7"/>
    <w:rsid w:val="005774BD"/>
    <w:rsid w:val="005779C7"/>
    <w:rsid w:val="005803BF"/>
    <w:rsid w:val="00580B08"/>
    <w:rsid w:val="00580EAE"/>
    <w:rsid w:val="00580F7A"/>
    <w:rsid w:val="0058175B"/>
    <w:rsid w:val="005825D8"/>
    <w:rsid w:val="005830E1"/>
    <w:rsid w:val="00583869"/>
    <w:rsid w:val="00584415"/>
    <w:rsid w:val="005848CE"/>
    <w:rsid w:val="00584C02"/>
    <w:rsid w:val="00584DBC"/>
    <w:rsid w:val="00584E24"/>
    <w:rsid w:val="00585455"/>
    <w:rsid w:val="005855C1"/>
    <w:rsid w:val="005858A3"/>
    <w:rsid w:val="0058597C"/>
    <w:rsid w:val="00585CCD"/>
    <w:rsid w:val="00585EB9"/>
    <w:rsid w:val="00585F4C"/>
    <w:rsid w:val="00585F9D"/>
    <w:rsid w:val="00586087"/>
    <w:rsid w:val="0058667E"/>
    <w:rsid w:val="00586A25"/>
    <w:rsid w:val="00586CD4"/>
    <w:rsid w:val="00586EE5"/>
    <w:rsid w:val="00587C13"/>
    <w:rsid w:val="00587CC2"/>
    <w:rsid w:val="00587DA6"/>
    <w:rsid w:val="00590288"/>
    <w:rsid w:val="00590B93"/>
    <w:rsid w:val="00590D44"/>
    <w:rsid w:val="005913EB"/>
    <w:rsid w:val="005918ED"/>
    <w:rsid w:val="005919FC"/>
    <w:rsid w:val="00591BDA"/>
    <w:rsid w:val="00592C8D"/>
    <w:rsid w:val="00592F05"/>
    <w:rsid w:val="0059401F"/>
    <w:rsid w:val="00594351"/>
    <w:rsid w:val="00594822"/>
    <w:rsid w:val="0059499A"/>
    <w:rsid w:val="00594DF3"/>
    <w:rsid w:val="00594F07"/>
    <w:rsid w:val="00595548"/>
    <w:rsid w:val="005968EA"/>
    <w:rsid w:val="00596D26"/>
    <w:rsid w:val="00597534"/>
    <w:rsid w:val="0059795A"/>
    <w:rsid w:val="00597BC7"/>
    <w:rsid w:val="005A268C"/>
    <w:rsid w:val="005A2AE8"/>
    <w:rsid w:val="005A38A5"/>
    <w:rsid w:val="005A3AA8"/>
    <w:rsid w:val="005A466C"/>
    <w:rsid w:val="005A552A"/>
    <w:rsid w:val="005A57EE"/>
    <w:rsid w:val="005A5C15"/>
    <w:rsid w:val="005A61AA"/>
    <w:rsid w:val="005A6227"/>
    <w:rsid w:val="005A6C0A"/>
    <w:rsid w:val="005A7579"/>
    <w:rsid w:val="005A77BF"/>
    <w:rsid w:val="005A7903"/>
    <w:rsid w:val="005B015E"/>
    <w:rsid w:val="005B0C6C"/>
    <w:rsid w:val="005B1867"/>
    <w:rsid w:val="005B1C44"/>
    <w:rsid w:val="005B20F6"/>
    <w:rsid w:val="005B2105"/>
    <w:rsid w:val="005B25BE"/>
    <w:rsid w:val="005B27C4"/>
    <w:rsid w:val="005B296F"/>
    <w:rsid w:val="005B2CD7"/>
    <w:rsid w:val="005B2E4F"/>
    <w:rsid w:val="005B3678"/>
    <w:rsid w:val="005B4E63"/>
    <w:rsid w:val="005B5D61"/>
    <w:rsid w:val="005B61F5"/>
    <w:rsid w:val="005B6306"/>
    <w:rsid w:val="005B6B01"/>
    <w:rsid w:val="005B6B22"/>
    <w:rsid w:val="005B6B2D"/>
    <w:rsid w:val="005B780F"/>
    <w:rsid w:val="005B7FBC"/>
    <w:rsid w:val="005C058A"/>
    <w:rsid w:val="005C08B9"/>
    <w:rsid w:val="005C12F6"/>
    <w:rsid w:val="005C1476"/>
    <w:rsid w:val="005C1667"/>
    <w:rsid w:val="005C170C"/>
    <w:rsid w:val="005C184E"/>
    <w:rsid w:val="005C1AAD"/>
    <w:rsid w:val="005C2EA8"/>
    <w:rsid w:val="005C3019"/>
    <w:rsid w:val="005C33E9"/>
    <w:rsid w:val="005C3414"/>
    <w:rsid w:val="005C38B0"/>
    <w:rsid w:val="005C3D80"/>
    <w:rsid w:val="005C4D4A"/>
    <w:rsid w:val="005C5627"/>
    <w:rsid w:val="005C567B"/>
    <w:rsid w:val="005C59E4"/>
    <w:rsid w:val="005C5E80"/>
    <w:rsid w:val="005C6042"/>
    <w:rsid w:val="005C60B0"/>
    <w:rsid w:val="005C6855"/>
    <w:rsid w:val="005C7169"/>
    <w:rsid w:val="005C761E"/>
    <w:rsid w:val="005C7920"/>
    <w:rsid w:val="005C7B71"/>
    <w:rsid w:val="005C7F11"/>
    <w:rsid w:val="005D01F7"/>
    <w:rsid w:val="005D05B7"/>
    <w:rsid w:val="005D0639"/>
    <w:rsid w:val="005D0E6E"/>
    <w:rsid w:val="005D11A5"/>
    <w:rsid w:val="005D11ED"/>
    <w:rsid w:val="005D1AF4"/>
    <w:rsid w:val="005D2820"/>
    <w:rsid w:val="005D32EE"/>
    <w:rsid w:val="005D330A"/>
    <w:rsid w:val="005D3919"/>
    <w:rsid w:val="005D3B08"/>
    <w:rsid w:val="005D468B"/>
    <w:rsid w:val="005D47B7"/>
    <w:rsid w:val="005D4D23"/>
    <w:rsid w:val="005D4E32"/>
    <w:rsid w:val="005D512F"/>
    <w:rsid w:val="005D5176"/>
    <w:rsid w:val="005D522B"/>
    <w:rsid w:val="005D641C"/>
    <w:rsid w:val="005D6463"/>
    <w:rsid w:val="005D661F"/>
    <w:rsid w:val="005D697F"/>
    <w:rsid w:val="005D6EA8"/>
    <w:rsid w:val="005D6F36"/>
    <w:rsid w:val="005D6F9A"/>
    <w:rsid w:val="005D74A8"/>
    <w:rsid w:val="005D7919"/>
    <w:rsid w:val="005D7FC3"/>
    <w:rsid w:val="005E0BAB"/>
    <w:rsid w:val="005E0C08"/>
    <w:rsid w:val="005E0DC2"/>
    <w:rsid w:val="005E1472"/>
    <w:rsid w:val="005E16E9"/>
    <w:rsid w:val="005E2822"/>
    <w:rsid w:val="005E2F98"/>
    <w:rsid w:val="005E392C"/>
    <w:rsid w:val="005E3A16"/>
    <w:rsid w:val="005E3E6F"/>
    <w:rsid w:val="005E4745"/>
    <w:rsid w:val="005E48A7"/>
    <w:rsid w:val="005E5A5D"/>
    <w:rsid w:val="005E5AAB"/>
    <w:rsid w:val="005E5CA6"/>
    <w:rsid w:val="005E6730"/>
    <w:rsid w:val="005E67FD"/>
    <w:rsid w:val="005E6958"/>
    <w:rsid w:val="005E6C51"/>
    <w:rsid w:val="005E7929"/>
    <w:rsid w:val="005F0696"/>
    <w:rsid w:val="005F0B6C"/>
    <w:rsid w:val="005F1A05"/>
    <w:rsid w:val="005F21AB"/>
    <w:rsid w:val="005F254C"/>
    <w:rsid w:val="005F2751"/>
    <w:rsid w:val="005F2C55"/>
    <w:rsid w:val="005F322E"/>
    <w:rsid w:val="005F3864"/>
    <w:rsid w:val="005F3AE0"/>
    <w:rsid w:val="005F4401"/>
    <w:rsid w:val="005F4BF6"/>
    <w:rsid w:val="005F563B"/>
    <w:rsid w:val="005F5AF9"/>
    <w:rsid w:val="005F5BAB"/>
    <w:rsid w:val="005F5BEE"/>
    <w:rsid w:val="005F5CF4"/>
    <w:rsid w:val="005F656E"/>
    <w:rsid w:val="005F7492"/>
    <w:rsid w:val="005F7671"/>
    <w:rsid w:val="006011EE"/>
    <w:rsid w:val="006011FA"/>
    <w:rsid w:val="00601279"/>
    <w:rsid w:val="00601749"/>
    <w:rsid w:val="006017E0"/>
    <w:rsid w:val="00601ABA"/>
    <w:rsid w:val="00601DB4"/>
    <w:rsid w:val="00602B10"/>
    <w:rsid w:val="00603472"/>
    <w:rsid w:val="00603E0C"/>
    <w:rsid w:val="006047D8"/>
    <w:rsid w:val="006056F0"/>
    <w:rsid w:val="006060F1"/>
    <w:rsid w:val="0060635E"/>
    <w:rsid w:val="006066B1"/>
    <w:rsid w:val="00606790"/>
    <w:rsid w:val="0060758B"/>
    <w:rsid w:val="006076A0"/>
    <w:rsid w:val="0061011E"/>
    <w:rsid w:val="0061071D"/>
    <w:rsid w:val="0061188E"/>
    <w:rsid w:val="006125C3"/>
    <w:rsid w:val="00612BD0"/>
    <w:rsid w:val="00614013"/>
    <w:rsid w:val="00614D45"/>
    <w:rsid w:val="00614F63"/>
    <w:rsid w:val="006150CA"/>
    <w:rsid w:val="006152AE"/>
    <w:rsid w:val="00615396"/>
    <w:rsid w:val="00616157"/>
    <w:rsid w:val="00616918"/>
    <w:rsid w:val="00617438"/>
    <w:rsid w:val="0062028B"/>
    <w:rsid w:val="00620699"/>
    <w:rsid w:val="00620D1C"/>
    <w:rsid w:val="00620F25"/>
    <w:rsid w:val="0062122A"/>
    <w:rsid w:val="00621ADF"/>
    <w:rsid w:val="0062218C"/>
    <w:rsid w:val="006222B6"/>
    <w:rsid w:val="006222C9"/>
    <w:rsid w:val="0062297C"/>
    <w:rsid w:val="00622ADB"/>
    <w:rsid w:val="00622BE6"/>
    <w:rsid w:val="00622D95"/>
    <w:rsid w:val="006231E1"/>
    <w:rsid w:val="00623A82"/>
    <w:rsid w:val="00624495"/>
    <w:rsid w:val="00624850"/>
    <w:rsid w:val="00625336"/>
    <w:rsid w:val="0062540C"/>
    <w:rsid w:val="00625EDA"/>
    <w:rsid w:val="0062633F"/>
    <w:rsid w:val="00626721"/>
    <w:rsid w:val="00626A13"/>
    <w:rsid w:val="00626A32"/>
    <w:rsid w:val="00626D4F"/>
    <w:rsid w:val="00626FF9"/>
    <w:rsid w:val="0062717B"/>
    <w:rsid w:val="00627613"/>
    <w:rsid w:val="00630691"/>
    <w:rsid w:val="00631706"/>
    <w:rsid w:val="00631855"/>
    <w:rsid w:val="00631B54"/>
    <w:rsid w:val="00631D02"/>
    <w:rsid w:val="00632CC7"/>
    <w:rsid w:val="00633074"/>
    <w:rsid w:val="0063343B"/>
    <w:rsid w:val="006335C0"/>
    <w:rsid w:val="006339AB"/>
    <w:rsid w:val="00633CB3"/>
    <w:rsid w:val="00633DB0"/>
    <w:rsid w:val="006340D6"/>
    <w:rsid w:val="0063430D"/>
    <w:rsid w:val="00634C18"/>
    <w:rsid w:val="006353BD"/>
    <w:rsid w:val="006356A8"/>
    <w:rsid w:val="00635891"/>
    <w:rsid w:val="00635A51"/>
    <w:rsid w:val="00636743"/>
    <w:rsid w:val="00636774"/>
    <w:rsid w:val="006368D9"/>
    <w:rsid w:val="0063733B"/>
    <w:rsid w:val="00637881"/>
    <w:rsid w:val="00640F8B"/>
    <w:rsid w:val="0064118A"/>
    <w:rsid w:val="0064240A"/>
    <w:rsid w:val="00642E75"/>
    <w:rsid w:val="00644285"/>
    <w:rsid w:val="006447B8"/>
    <w:rsid w:val="00644D0F"/>
    <w:rsid w:val="0064507D"/>
    <w:rsid w:val="006454F6"/>
    <w:rsid w:val="00645589"/>
    <w:rsid w:val="00645C74"/>
    <w:rsid w:val="00645DC6"/>
    <w:rsid w:val="006461A1"/>
    <w:rsid w:val="006478CE"/>
    <w:rsid w:val="00647B69"/>
    <w:rsid w:val="00650845"/>
    <w:rsid w:val="00651E69"/>
    <w:rsid w:val="00651EE0"/>
    <w:rsid w:val="00652DC7"/>
    <w:rsid w:val="00653765"/>
    <w:rsid w:val="0065393E"/>
    <w:rsid w:val="006539A0"/>
    <w:rsid w:val="00653E73"/>
    <w:rsid w:val="006542F0"/>
    <w:rsid w:val="0065485A"/>
    <w:rsid w:val="006549F1"/>
    <w:rsid w:val="0065536B"/>
    <w:rsid w:val="00655993"/>
    <w:rsid w:val="00655A55"/>
    <w:rsid w:val="00655C57"/>
    <w:rsid w:val="0065623A"/>
    <w:rsid w:val="00656266"/>
    <w:rsid w:val="00656BF5"/>
    <w:rsid w:val="0065735D"/>
    <w:rsid w:val="006578D6"/>
    <w:rsid w:val="0066024B"/>
    <w:rsid w:val="00661669"/>
    <w:rsid w:val="006617CA"/>
    <w:rsid w:val="00662214"/>
    <w:rsid w:val="00662779"/>
    <w:rsid w:val="00663465"/>
    <w:rsid w:val="00663A2E"/>
    <w:rsid w:val="00663B3B"/>
    <w:rsid w:val="00664691"/>
    <w:rsid w:val="00664BB1"/>
    <w:rsid w:val="00664F58"/>
    <w:rsid w:val="00665BC2"/>
    <w:rsid w:val="00666013"/>
    <w:rsid w:val="0066611E"/>
    <w:rsid w:val="00666509"/>
    <w:rsid w:val="00666BED"/>
    <w:rsid w:val="006670A7"/>
    <w:rsid w:val="00667E12"/>
    <w:rsid w:val="00667EBB"/>
    <w:rsid w:val="00667F44"/>
    <w:rsid w:val="00670262"/>
    <w:rsid w:val="006711AA"/>
    <w:rsid w:val="00671539"/>
    <w:rsid w:val="006716E1"/>
    <w:rsid w:val="0067244F"/>
    <w:rsid w:val="006725C8"/>
    <w:rsid w:val="006739A0"/>
    <w:rsid w:val="00673EB5"/>
    <w:rsid w:val="0067498C"/>
    <w:rsid w:val="00674B6C"/>
    <w:rsid w:val="00674BD2"/>
    <w:rsid w:val="00675311"/>
    <w:rsid w:val="006753FA"/>
    <w:rsid w:val="00675664"/>
    <w:rsid w:val="0067571E"/>
    <w:rsid w:val="0067633B"/>
    <w:rsid w:val="00676D3D"/>
    <w:rsid w:val="00676F69"/>
    <w:rsid w:val="006774A6"/>
    <w:rsid w:val="006774FF"/>
    <w:rsid w:val="00677510"/>
    <w:rsid w:val="00677828"/>
    <w:rsid w:val="00677E58"/>
    <w:rsid w:val="00680549"/>
    <w:rsid w:val="00680C4B"/>
    <w:rsid w:val="00680E75"/>
    <w:rsid w:val="006811E3"/>
    <w:rsid w:val="006815D8"/>
    <w:rsid w:val="006815DC"/>
    <w:rsid w:val="00681AFF"/>
    <w:rsid w:val="00681C27"/>
    <w:rsid w:val="00681DDC"/>
    <w:rsid w:val="00681E29"/>
    <w:rsid w:val="0068269D"/>
    <w:rsid w:val="006839AF"/>
    <w:rsid w:val="00683A30"/>
    <w:rsid w:val="00683C61"/>
    <w:rsid w:val="00683EA6"/>
    <w:rsid w:val="006844DC"/>
    <w:rsid w:val="00684AC5"/>
    <w:rsid w:val="00685274"/>
    <w:rsid w:val="006867DB"/>
    <w:rsid w:val="006876D9"/>
    <w:rsid w:val="0068774F"/>
    <w:rsid w:val="00687AF9"/>
    <w:rsid w:val="00690F82"/>
    <w:rsid w:val="00691079"/>
    <w:rsid w:val="00692314"/>
    <w:rsid w:val="00692ACC"/>
    <w:rsid w:val="00692DCF"/>
    <w:rsid w:val="006937D6"/>
    <w:rsid w:val="0069439B"/>
    <w:rsid w:val="00694667"/>
    <w:rsid w:val="00694AB3"/>
    <w:rsid w:val="00694FB0"/>
    <w:rsid w:val="006961A2"/>
    <w:rsid w:val="006962D1"/>
    <w:rsid w:val="00696DD4"/>
    <w:rsid w:val="00696FFE"/>
    <w:rsid w:val="00697351"/>
    <w:rsid w:val="00697585"/>
    <w:rsid w:val="006A0A63"/>
    <w:rsid w:val="006A0BA1"/>
    <w:rsid w:val="006A1795"/>
    <w:rsid w:val="006A17D4"/>
    <w:rsid w:val="006A19E9"/>
    <w:rsid w:val="006A2DB6"/>
    <w:rsid w:val="006A2FBE"/>
    <w:rsid w:val="006A33C7"/>
    <w:rsid w:val="006A386E"/>
    <w:rsid w:val="006A3BCE"/>
    <w:rsid w:val="006A3C61"/>
    <w:rsid w:val="006A3EE9"/>
    <w:rsid w:val="006A3FA8"/>
    <w:rsid w:val="006A454F"/>
    <w:rsid w:val="006A4FB4"/>
    <w:rsid w:val="006A5443"/>
    <w:rsid w:val="006A5525"/>
    <w:rsid w:val="006A574B"/>
    <w:rsid w:val="006A5E15"/>
    <w:rsid w:val="006A7717"/>
    <w:rsid w:val="006A7C47"/>
    <w:rsid w:val="006A7CD1"/>
    <w:rsid w:val="006B0FC4"/>
    <w:rsid w:val="006B1000"/>
    <w:rsid w:val="006B46BA"/>
    <w:rsid w:val="006B46EE"/>
    <w:rsid w:val="006B4713"/>
    <w:rsid w:val="006B4B9C"/>
    <w:rsid w:val="006B4FBA"/>
    <w:rsid w:val="006B54A9"/>
    <w:rsid w:val="006B5CE4"/>
    <w:rsid w:val="006B5DDA"/>
    <w:rsid w:val="006B60E1"/>
    <w:rsid w:val="006B61E1"/>
    <w:rsid w:val="006B6DD4"/>
    <w:rsid w:val="006B6EDC"/>
    <w:rsid w:val="006B703C"/>
    <w:rsid w:val="006B749F"/>
    <w:rsid w:val="006B7862"/>
    <w:rsid w:val="006C087D"/>
    <w:rsid w:val="006C0C85"/>
    <w:rsid w:val="006C0CDA"/>
    <w:rsid w:val="006C1245"/>
    <w:rsid w:val="006C183D"/>
    <w:rsid w:val="006C2F49"/>
    <w:rsid w:val="006C39FC"/>
    <w:rsid w:val="006C43F3"/>
    <w:rsid w:val="006C4952"/>
    <w:rsid w:val="006C4E7A"/>
    <w:rsid w:val="006C58CA"/>
    <w:rsid w:val="006C5B5D"/>
    <w:rsid w:val="006C697B"/>
    <w:rsid w:val="006C6ABD"/>
    <w:rsid w:val="006C6EE2"/>
    <w:rsid w:val="006C74F6"/>
    <w:rsid w:val="006D0508"/>
    <w:rsid w:val="006D0663"/>
    <w:rsid w:val="006D082F"/>
    <w:rsid w:val="006D1125"/>
    <w:rsid w:val="006D1319"/>
    <w:rsid w:val="006D17D2"/>
    <w:rsid w:val="006D1E5F"/>
    <w:rsid w:val="006D23B5"/>
    <w:rsid w:val="006D273F"/>
    <w:rsid w:val="006D2B80"/>
    <w:rsid w:val="006D2DFC"/>
    <w:rsid w:val="006D31A1"/>
    <w:rsid w:val="006D3B53"/>
    <w:rsid w:val="006D4CB5"/>
    <w:rsid w:val="006D4E9E"/>
    <w:rsid w:val="006D4F27"/>
    <w:rsid w:val="006D5008"/>
    <w:rsid w:val="006D592A"/>
    <w:rsid w:val="006D765A"/>
    <w:rsid w:val="006E0025"/>
    <w:rsid w:val="006E0194"/>
    <w:rsid w:val="006E0912"/>
    <w:rsid w:val="006E09E4"/>
    <w:rsid w:val="006E16FF"/>
    <w:rsid w:val="006E1868"/>
    <w:rsid w:val="006E1D0C"/>
    <w:rsid w:val="006E2A2B"/>
    <w:rsid w:val="006E2ED6"/>
    <w:rsid w:val="006E3142"/>
    <w:rsid w:val="006E3368"/>
    <w:rsid w:val="006E3564"/>
    <w:rsid w:val="006E383A"/>
    <w:rsid w:val="006E3845"/>
    <w:rsid w:val="006E4F50"/>
    <w:rsid w:val="006E55ED"/>
    <w:rsid w:val="006E5647"/>
    <w:rsid w:val="006E57F5"/>
    <w:rsid w:val="006E5D5E"/>
    <w:rsid w:val="006E634A"/>
    <w:rsid w:val="006E6DE6"/>
    <w:rsid w:val="006E72D8"/>
    <w:rsid w:val="006E7436"/>
    <w:rsid w:val="006F00E4"/>
    <w:rsid w:val="006F04E3"/>
    <w:rsid w:val="006F061B"/>
    <w:rsid w:val="006F07BD"/>
    <w:rsid w:val="006F0F8C"/>
    <w:rsid w:val="006F1BA6"/>
    <w:rsid w:val="006F25DD"/>
    <w:rsid w:val="006F2AEB"/>
    <w:rsid w:val="006F2CB9"/>
    <w:rsid w:val="006F462A"/>
    <w:rsid w:val="006F4911"/>
    <w:rsid w:val="006F4974"/>
    <w:rsid w:val="006F4B48"/>
    <w:rsid w:val="006F4F46"/>
    <w:rsid w:val="006F5855"/>
    <w:rsid w:val="006F592A"/>
    <w:rsid w:val="006F61AC"/>
    <w:rsid w:val="006F667B"/>
    <w:rsid w:val="006F6AC6"/>
    <w:rsid w:val="006F6C56"/>
    <w:rsid w:val="006F7CCB"/>
    <w:rsid w:val="007001DD"/>
    <w:rsid w:val="00700A02"/>
    <w:rsid w:val="007010CC"/>
    <w:rsid w:val="007010D3"/>
    <w:rsid w:val="00701170"/>
    <w:rsid w:val="0070180C"/>
    <w:rsid w:val="00701C50"/>
    <w:rsid w:val="007024A4"/>
    <w:rsid w:val="00702CD9"/>
    <w:rsid w:val="00703C93"/>
    <w:rsid w:val="00703CC3"/>
    <w:rsid w:val="00704818"/>
    <w:rsid w:val="00704EB8"/>
    <w:rsid w:val="00705C28"/>
    <w:rsid w:val="00707119"/>
    <w:rsid w:val="00707585"/>
    <w:rsid w:val="007077DB"/>
    <w:rsid w:val="007079A7"/>
    <w:rsid w:val="00707CF9"/>
    <w:rsid w:val="0071003F"/>
    <w:rsid w:val="0071018D"/>
    <w:rsid w:val="0071096E"/>
    <w:rsid w:val="00712058"/>
    <w:rsid w:val="007120C3"/>
    <w:rsid w:val="00712159"/>
    <w:rsid w:val="00712592"/>
    <w:rsid w:val="007126F8"/>
    <w:rsid w:val="0071339F"/>
    <w:rsid w:val="00714872"/>
    <w:rsid w:val="00714F0A"/>
    <w:rsid w:val="00715364"/>
    <w:rsid w:val="0071543A"/>
    <w:rsid w:val="007157F9"/>
    <w:rsid w:val="007159BF"/>
    <w:rsid w:val="007163D2"/>
    <w:rsid w:val="007165FF"/>
    <w:rsid w:val="00716868"/>
    <w:rsid w:val="00716D07"/>
    <w:rsid w:val="00717AA5"/>
    <w:rsid w:val="00720946"/>
    <w:rsid w:val="007209C2"/>
    <w:rsid w:val="00720DCD"/>
    <w:rsid w:val="007210FB"/>
    <w:rsid w:val="00721518"/>
    <w:rsid w:val="00722456"/>
    <w:rsid w:val="00722891"/>
    <w:rsid w:val="00722927"/>
    <w:rsid w:val="00722BC9"/>
    <w:rsid w:val="00723A2F"/>
    <w:rsid w:val="00724C6F"/>
    <w:rsid w:val="007256CE"/>
    <w:rsid w:val="007258E2"/>
    <w:rsid w:val="00726315"/>
    <w:rsid w:val="007270A4"/>
    <w:rsid w:val="00727906"/>
    <w:rsid w:val="00727AD4"/>
    <w:rsid w:val="00727BC1"/>
    <w:rsid w:val="00727D90"/>
    <w:rsid w:val="00730012"/>
    <w:rsid w:val="007301BC"/>
    <w:rsid w:val="007306FD"/>
    <w:rsid w:val="00730E03"/>
    <w:rsid w:val="00730F05"/>
    <w:rsid w:val="007316BF"/>
    <w:rsid w:val="00731723"/>
    <w:rsid w:val="00732638"/>
    <w:rsid w:val="0073302A"/>
    <w:rsid w:val="00733434"/>
    <w:rsid w:val="007335A5"/>
    <w:rsid w:val="007335FB"/>
    <w:rsid w:val="007336D8"/>
    <w:rsid w:val="00733AFD"/>
    <w:rsid w:val="00734012"/>
    <w:rsid w:val="00734AE3"/>
    <w:rsid w:val="007351D1"/>
    <w:rsid w:val="0073691F"/>
    <w:rsid w:val="00736CA0"/>
    <w:rsid w:val="00736D37"/>
    <w:rsid w:val="007372F8"/>
    <w:rsid w:val="0073773C"/>
    <w:rsid w:val="00740DC7"/>
    <w:rsid w:val="00741581"/>
    <w:rsid w:val="007415F6"/>
    <w:rsid w:val="00741B5A"/>
    <w:rsid w:val="007425DF"/>
    <w:rsid w:val="0074278A"/>
    <w:rsid w:val="0074461E"/>
    <w:rsid w:val="0074478B"/>
    <w:rsid w:val="00744942"/>
    <w:rsid w:val="00744BD3"/>
    <w:rsid w:val="00744D0C"/>
    <w:rsid w:val="00744E6E"/>
    <w:rsid w:val="00745AC4"/>
    <w:rsid w:val="007478EE"/>
    <w:rsid w:val="00747CBD"/>
    <w:rsid w:val="00747DE5"/>
    <w:rsid w:val="00750190"/>
    <w:rsid w:val="00750266"/>
    <w:rsid w:val="00750FB5"/>
    <w:rsid w:val="007512BB"/>
    <w:rsid w:val="007513D9"/>
    <w:rsid w:val="0075162D"/>
    <w:rsid w:val="0075195D"/>
    <w:rsid w:val="00751FC4"/>
    <w:rsid w:val="007529C0"/>
    <w:rsid w:val="007534D1"/>
    <w:rsid w:val="00753B61"/>
    <w:rsid w:val="007541FD"/>
    <w:rsid w:val="007542C0"/>
    <w:rsid w:val="007542F2"/>
    <w:rsid w:val="007547BB"/>
    <w:rsid w:val="00755092"/>
    <w:rsid w:val="007555B1"/>
    <w:rsid w:val="00755725"/>
    <w:rsid w:val="007568A9"/>
    <w:rsid w:val="00756BFE"/>
    <w:rsid w:val="00756E09"/>
    <w:rsid w:val="007573DA"/>
    <w:rsid w:val="0075761F"/>
    <w:rsid w:val="00757927"/>
    <w:rsid w:val="00760135"/>
    <w:rsid w:val="00760C18"/>
    <w:rsid w:val="00760FD5"/>
    <w:rsid w:val="00761000"/>
    <w:rsid w:val="00761432"/>
    <w:rsid w:val="00761478"/>
    <w:rsid w:val="00761DAA"/>
    <w:rsid w:val="00761F64"/>
    <w:rsid w:val="00762ACF"/>
    <w:rsid w:val="00762B83"/>
    <w:rsid w:val="00762E3C"/>
    <w:rsid w:val="00763649"/>
    <w:rsid w:val="00764479"/>
    <w:rsid w:val="00764C39"/>
    <w:rsid w:val="00764D6A"/>
    <w:rsid w:val="0076513E"/>
    <w:rsid w:val="00765197"/>
    <w:rsid w:val="007655BE"/>
    <w:rsid w:val="007669D7"/>
    <w:rsid w:val="007700D1"/>
    <w:rsid w:val="00770406"/>
    <w:rsid w:val="00770599"/>
    <w:rsid w:val="007712BB"/>
    <w:rsid w:val="00771861"/>
    <w:rsid w:val="007718CB"/>
    <w:rsid w:val="00771A8A"/>
    <w:rsid w:val="00771B8C"/>
    <w:rsid w:val="007722B8"/>
    <w:rsid w:val="00773158"/>
    <w:rsid w:val="007732D8"/>
    <w:rsid w:val="00773C0E"/>
    <w:rsid w:val="00774B7D"/>
    <w:rsid w:val="00776419"/>
    <w:rsid w:val="007767B9"/>
    <w:rsid w:val="00776AE4"/>
    <w:rsid w:val="00777BCB"/>
    <w:rsid w:val="007800B0"/>
    <w:rsid w:val="00780457"/>
    <w:rsid w:val="007805FB"/>
    <w:rsid w:val="0078078C"/>
    <w:rsid w:val="00780F90"/>
    <w:rsid w:val="007816C4"/>
    <w:rsid w:val="00781C46"/>
    <w:rsid w:val="00781E3B"/>
    <w:rsid w:val="00782025"/>
    <w:rsid w:val="00782891"/>
    <w:rsid w:val="007839A2"/>
    <w:rsid w:val="00783B06"/>
    <w:rsid w:val="00783C26"/>
    <w:rsid w:val="00783F43"/>
    <w:rsid w:val="00784C45"/>
    <w:rsid w:val="0078521B"/>
    <w:rsid w:val="007853E2"/>
    <w:rsid w:val="0078589B"/>
    <w:rsid w:val="00785FE7"/>
    <w:rsid w:val="00786001"/>
    <w:rsid w:val="0078651E"/>
    <w:rsid w:val="00786607"/>
    <w:rsid w:val="007866B9"/>
    <w:rsid w:val="007866CD"/>
    <w:rsid w:val="0078684D"/>
    <w:rsid w:val="007869D3"/>
    <w:rsid w:val="00786B28"/>
    <w:rsid w:val="00786BA4"/>
    <w:rsid w:val="00787209"/>
    <w:rsid w:val="0079035C"/>
    <w:rsid w:val="00790502"/>
    <w:rsid w:val="00790626"/>
    <w:rsid w:val="007909E2"/>
    <w:rsid w:val="007913FD"/>
    <w:rsid w:val="007915CA"/>
    <w:rsid w:val="00791C85"/>
    <w:rsid w:val="00791F97"/>
    <w:rsid w:val="00792242"/>
    <w:rsid w:val="0079227E"/>
    <w:rsid w:val="00792C89"/>
    <w:rsid w:val="00792F88"/>
    <w:rsid w:val="007935F5"/>
    <w:rsid w:val="00793880"/>
    <w:rsid w:val="00794519"/>
    <w:rsid w:val="0079488B"/>
    <w:rsid w:val="00795B53"/>
    <w:rsid w:val="00796070"/>
    <w:rsid w:val="007966C5"/>
    <w:rsid w:val="00796F60"/>
    <w:rsid w:val="007A1038"/>
    <w:rsid w:val="007A1244"/>
    <w:rsid w:val="007A1867"/>
    <w:rsid w:val="007A1913"/>
    <w:rsid w:val="007A396A"/>
    <w:rsid w:val="007A4192"/>
    <w:rsid w:val="007A4BEC"/>
    <w:rsid w:val="007A5EA3"/>
    <w:rsid w:val="007A5F1E"/>
    <w:rsid w:val="007A635D"/>
    <w:rsid w:val="007A6A67"/>
    <w:rsid w:val="007A6D3B"/>
    <w:rsid w:val="007A708A"/>
    <w:rsid w:val="007A70F1"/>
    <w:rsid w:val="007A714E"/>
    <w:rsid w:val="007A7588"/>
    <w:rsid w:val="007A7859"/>
    <w:rsid w:val="007A7B21"/>
    <w:rsid w:val="007B0CC7"/>
    <w:rsid w:val="007B11FB"/>
    <w:rsid w:val="007B1C9D"/>
    <w:rsid w:val="007B1F0C"/>
    <w:rsid w:val="007B2362"/>
    <w:rsid w:val="007B2AD5"/>
    <w:rsid w:val="007B383B"/>
    <w:rsid w:val="007B3FBC"/>
    <w:rsid w:val="007B5A0C"/>
    <w:rsid w:val="007B5BDC"/>
    <w:rsid w:val="007B5EBB"/>
    <w:rsid w:val="007B6B2E"/>
    <w:rsid w:val="007B72C6"/>
    <w:rsid w:val="007B74D8"/>
    <w:rsid w:val="007B7808"/>
    <w:rsid w:val="007B7B17"/>
    <w:rsid w:val="007B7E44"/>
    <w:rsid w:val="007C0ABE"/>
    <w:rsid w:val="007C0DDD"/>
    <w:rsid w:val="007C1772"/>
    <w:rsid w:val="007C1F0B"/>
    <w:rsid w:val="007C1F44"/>
    <w:rsid w:val="007C2BCD"/>
    <w:rsid w:val="007C2E47"/>
    <w:rsid w:val="007C308E"/>
    <w:rsid w:val="007C3C2B"/>
    <w:rsid w:val="007C5DAA"/>
    <w:rsid w:val="007C63D3"/>
    <w:rsid w:val="007C7F40"/>
    <w:rsid w:val="007D05EA"/>
    <w:rsid w:val="007D10A9"/>
    <w:rsid w:val="007D16E3"/>
    <w:rsid w:val="007D1CDB"/>
    <w:rsid w:val="007D1E44"/>
    <w:rsid w:val="007D1FB0"/>
    <w:rsid w:val="007D226A"/>
    <w:rsid w:val="007D2669"/>
    <w:rsid w:val="007D2F79"/>
    <w:rsid w:val="007D35CD"/>
    <w:rsid w:val="007D35E0"/>
    <w:rsid w:val="007D3912"/>
    <w:rsid w:val="007D3ADB"/>
    <w:rsid w:val="007D3B76"/>
    <w:rsid w:val="007D3BFC"/>
    <w:rsid w:val="007D3E9D"/>
    <w:rsid w:val="007D413D"/>
    <w:rsid w:val="007D497D"/>
    <w:rsid w:val="007D502B"/>
    <w:rsid w:val="007D5101"/>
    <w:rsid w:val="007D517B"/>
    <w:rsid w:val="007D51A6"/>
    <w:rsid w:val="007D55D3"/>
    <w:rsid w:val="007D583F"/>
    <w:rsid w:val="007D5974"/>
    <w:rsid w:val="007D625B"/>
    <w:rsid w:val="007D6574"/>
    <w:rsid w:val="007D7876"/>
    <w:rsid w:val="007D7CDC"/>
    <w:rsid w:val="007E03D4"/>
    <w:rsid w:val="007E0725"/>
    <w:rsid w:val="007E0734"/>
    <w:rsid w:val="007E0DDC"/>
    <w:rsid w:val="007E0DE5"/>
    <w:rsid w:val="007E1578"/>
    <w:rsid w:val="007E1A82"/>
    <w:rsid w:val="007E1ACC"/>
    <w:rsid w:val="007E1EA2"/>
    <w:rsid w:val="007E215D"/>
    <w:rsid w:val="007E2E06"/>
    <w:rsid w:val="007E4630"/>
    <w:rsid w:val="007E5017"/>
    <w:rsid w:val="007E5DDE"/>
    <w:rsid w:val="007E67D7"/>
    <w:rsid w:val="007E686D"/>
    <w:rsid w:val="007E6C31"/>
    <w:rsid w:val="007E6C3F"/>
    <w:rsid w:val="007E73C9"/>
    <w:rsid w:val="007E75AE"/>
    <w:rsid w:val="007E77D8"/>
    <w:rsid w:val="007E7891"/>
    <w:rsid w:val="007F015D"/>
    <w:rsid w:val="007F041E"/>
    <w:rsid w:val="007F104B"/>
    <w:rsid w:val="007F1324"/>
    <w:rsid w:val="007F14DC"/>
    <w:rsid w:val="007F247D"/>
    <w:rsid w:val="007F2F8A"/>
    <w:rsid w:val="007F3E2D"/>
    <w:rsid w:val="007F4BFE"/>
    <w:rsid w:val="007F5FA8"/>
    <w:rsid w:val="007F604A"/>
    <w:rsid w:val="007F6229"/>
    <w:rsid w:val="007F6765"/>
    <w:rsid w:val="007F70E8"/>
    <w:rsid w:val="007F72A2"/>
    <w:rsid w:val="007F7F42"/>
    <w:rsid w:val="00801697"/>
    <w:rsid w:val="00801D1E"/>
    <w:rsid w:val="0080231C"/>
    <w:rsid w:val="008024EB"/>
    <w:rsid w:val="0080315D"/>
    <w:rsid w:val="0080338F"/>
    <w:rsid w:val="00804314"/>
    <w:rsid w:val="008045B3"/>
    <w:rsid w:val="008046C1"/>
    <w:rsid w:val="00805203"/>
    <w:rsid w:val="00805564"/>
    <w:rsid w:val="00805B49"/>
    <w:rsid w:val="00805C39"/>
    <w:rsid w:val="00810BE0"/>
    <w:rsid w:val="00812738"/>
    <w:rsid w:val="00813FDA"/>
    <w:rsid w:val="00815EE7"/>
    <w:rsid w:val="008167BA"/>
    <w:rsid w:val="008169E3"/>
    <w:rsid w:val="00816E6D"/>
    <w:rsid w:val="00817E22"/>
    <w:rsid w:val="00820313"/>
    <w:rsid w:val="008203F7"/>
    <w:rsid w:val="0082089F"/>
    <w:rsid w:val="00821292"/>
    <w:rsid w:val="0082175D"/>
    <w:rsid w:val="00821813"/>
    <w:rsid w:val="00822336"/>
    <w:rsid w:val="00822586"/>
    <w:rsid w:val="0082286A"/>
    <w:rsid w:val="00822905"/>
    <w:rsid w:val="008229F2"/>
    <w:rsid w:val="00822A95"/>
    <w:rsid w:val="008236F8"/>
    <w:rsid w:val="0082381D"/>
    <w:rsid w:val="00823FBB"/>
    <w:rsid w:val="00824675"/>
    <w:rsid w:val="00824A91"/>
    <w:rsid w:val="008250B6"/>
    <w:rsid w:val="008252F1"/>
    <w:rsid w:val="008253A2"/>
    <w:rsid w:val="00826312"/>
    <w:rsid w:val="00827D1D"/>
    <w:rsid w:val="00830142"/>
    <w:rsid w:val="008310A3"/>
    <w:rsid w:val="00831FD4"/>
    <w:rsid w:val="008327BF"/>
    <w:rsid w:val="008339F0"/>
    <w:rsid w:val="00833C37"/>
    <w:rsid w:val="00833C9C"/>
    <w:rsid w:val="00833F40"/>
    <w:rsid w:val="008346FA"/>
    <w:rsid w:val="008349F7"/>
    <w:rsid w:val="00834AAB"/>
    <w:rsid w:val="008351F6"/>
    <w:rsid w:val="0083550B"/>
    <w:rsid w:val="0083581B"/>
    <w:rsid w:val="008359E8"/>
    <w:rsid w:val="008361DE"/>
    <w:rsid w:val="00836288"/>
    <w:rsid w:val="0083712D"/>
    <w:rsid w:val="00837406"/>
    <w:rsid w:val="00840AE5"/>
    <w:rsid w:val="00840BEF"/>
    <w:rsid w:val="00841628"/>
    <w:rsid w:val="00841E2C"/>
    <w:rsid w:val="00842571"/>
    <w:rsid w:val="00842642"/>
    <w:rsid w:val="00842AA6"/>
    <w:rsid w:val="00842D1F"/>
    <w:rsid w:val="0084314F"/>
    <w:rsid w:val="00843365"/>
    <w:rsid w:val="008433E8"/>
    <w:rsid w:val="00843562"/>
    <w:rsid w:val="00843635"/>
    <w:rsid w:val="00843D20"/>
    <w:rsid w:val="00844041"/>
    <w:rsid w:val="00844BB6"/>
    <w:rsid w:val="00844D3D"/>
    <w:rsid w:val="0084654C"/>
    <w:rsid w:val="008465A2"/>
    <w:rsid w:val="00846659"/>
    <w:rsid w:val="008467BA"/>
    <w:rsid w:val="0084758F"/>
    <w:rsid w:val="008477AD"/>
    <w:rsid w:val="00847976"/>
    <w:rsid w:val="00847DD2"/>
    <w:rsid w:val="00850238"/>
    <w:rsid w:val="00851C8B"/>
    <w:rsid w:val="008523ED"/>
    <w:rsid w:val="00852EA8"/>
    <w:rsid w:val="008539C8"/>
    <w:rsid w:val="00853BB6"/>
    <w:rsid w:val="00853E18"/>
    <w:rsid w:val="00854101"/>
    <w:rsid w:val="00854C3A"/>
    <w:rsid w:val="00854DCD"/>
    <w:rsid w:val="008558E7"/>
    <w:rsid w:val="00856323"/>
    <w:rsid w:val="00856AFB"/>
    <w:rsid w:val="00856E08"/>
    <w:rsid w:val="0085765D"/>
    <w:rsid w:val="00857FEE"/>
    <w:rsid w:val="00860105"/>
    <w:rsid w:val="0086078F"/>
    <w:rsid w:val="008607ED"/>
    <w:rsid w:val="00860829"/>
    <w:rsid w:val="008608DE"/>
    <w:rsid w:val="00860953"/>
    <w:rsid w:val="00861115"/>
    <w:rsid w:val="00861117"/>
    <w:rsid w:val="008615FE"/>
    <w:rsid w:val="0086284D"/>
    <w:rsid w:val="00862860"/>
    <w:rsid w:val="008629EF"/>
    <w:rsid w:val="00862FA9"/>
    <w:rsid w:val="008632A8"/>
    <w:rsid w:val="008633F5"/>
    <w:rsid w:val="0086366E"/>
    <w:rsid w:val="008637F7"/>
    <w:rsid w:val="00863926"/>
    <w:rsid w:val="00863FDE"/>
    <w:rsid w:val="00864AC3"/>
    <w:rsid w:val="00864C35"/>
    <w:rsid w:val="00864F3E"/>
    <w:rsid w:val="00865089"/>
    <w:rsid w:val="008651D6"/>
    <w:rsid w:val="00865714"/>
    <w:rsid w:val="00865878"/>
    <w:rsid w:val="0086650C"/>
    <w:rsid w:val="00867169"/>
    <w:rsid w:val="00867B13"/>
    <w:rsid w:val="00870CFC"/>
    <w:rsid w:val="00871051"/>
    <w:rsid w:val="00871F38"/>
    <w:rsid w:val="00871FEC"/>
    <w:rsid w:val="008720AD"/>
    <w:rsid w:val="00872AC6"/>
    <w:rsid w:val="00872B52"/>
    <w:rsid w:val="00872E2C"/>
    <w:rsid w:val="00872E55"/>
    <w:rsid w:val="00873261"/>
    <w:rsid w:val="00873DEF"/>
    <w:rsid w:val="008741C1"/>
    <w:rsid w:val="00874351"/>
    <w:rsid w:val="00874599"/>
    <w:rsid w:val="00874C7A"/>
    <w:rsid w:val="00874CFC"/>
    <w:rsid w:val="00876116"/>
    <w:rsid w:val="00876DFB"/>
    <w:rsid w:val="0087747C"/>
    <w:rsid w:val="008774B8"/>
    <w:rsid w:val="00877F06"/>
    <w:rsid w:val="00877F1D"/>
    <w:rsid w:val="0088012A"/>
    <w:rsid w:val="00880163"/>
    <w:rsid w:val="008803C7"/>
    <w:rsid w:val="0088042C"/>
    <w:rsid w:val="00880560"/>
    <w:rsid w:val="00880B4D"/>
    <w:rsid w:val="00880C9D"/>
    <w:rsid w:val="008812DF"/>
    <w:rsid w:val="008813FD"/>
    <w:rsid w:val="00881835"/>
    <w:rsid w:val="00881BC5"/>
    <w:rsid w:val="008820EB"/>
    <w:rsid w:val="008822D9"/>
    <w:rsid w:val="00883457"/>
    <w:rsid w:val="00883671"/>
    <w:rsid w:val="00883D11"/>
    <w:rsid w:val="00884287"/>
    <w:rsid w:val="008847BA"/>
    <w:rsid w:val="00885F8F"/>
    <w:rsid w:val="00886128"/>
    <w:rsid w:val="008873E4"/>
    <w:rsid w:val="00887685"/>
    <w:rsid w:val="00887FAD"/>
    <w:rsid w:val="00890721"/>
    <w:rsid w:val="00890956"/>
    <w:rsid w:val="00890B8D"/>
    <w:rsid w:val="008916A0"/>
    <w:rsid w:val="0089252E"/>
    <w:rsid w:val="0089271E"/>
    <w:rsid w:val="00892B97"/>
    <w:rsid w:val="00892ED9"/>
    <w:rsid w:val="00892F54"/>
    <w:rsid w:val="00894AAD"/>
    <w:rsid w:val="00894B65"/>
    <w:rsid w:val="00894DFB"/>
    <w:rsid w:val="00895B28"/>
    <w:rsid w:val="00895E88"/>
    <w:rsid w:val="008960F0"/>
    <w:rsid w:val="0089655E"/>
    <w:rsid w:val="00896D34"/>
    <w:rsid w:val="008970A1"/>
    <w:rsid w:val="00897192"/>
    <w:rsid w:val="00897B25"/>
    <w:rsid w:val="00897FA6"/>
    <w:rsid w:val="008A06D9"/>
    <w:rsid w:val="008A0C2F"/>
    <w:rsid w:val="008A12F1"/>
    <w:rsid w:val="008A1665"/>
    <w:rsid w:val="008A170D"/>
    <w:rsid w:val="008A1B3F"/>
    <w:rsid w:val="008A1E33"/>
    <w:rsid w:val="008A1EF9"/>
    <w:rsid w:val="008A2865"/>
    <w:rsid w:val="008A2CE2"/>
    <w:rsid w:val="008A392A"/>
    <w:rsid w:val="008A423D"/>
    <w:rsid w:val="008A4983"/>
    <w:rsid w:val="008A511C"/>
    <w:rsid w:val="008A53D7"/>
    <w:rsid w:val="008A76B2"/>
    <w:rsid w:val="008B0A38"/>
    <w:rsid w:val="008B0B2B"/>
    <w:rsid w:val="008B0EF8"/>
    <w:rsid w:val="008B1422"/>
    <w:rsid w:val="008B1792"/>
    <w:rsid w:val="008B1E15"/>
    <w:rsid w:val="008B1F5F"/>
    <w:rsid w:val="008B1F9F"/>
    <w:rsid w:val="008B2518"/>
    <w:rsid w:val="008B25A6"/>
    <w:rsid w:val="008B3A95"/>
    <w:rsid w:val="008B3B9E"/>
    <w:rsid w:val="008B4A8E"/>
    <w:rsid w:val="008B58CC"/>
    <w:rsid w:val="008B62D6"/>
    <w:rsid w:val="008B6574"/>
    <w:rsid w:val="008B67AD"/>
    <w:rsid w:val="008B67DA"/>
    <w:rsid w:val="008B7116"/>
    <w:rsid w:val="008B761E"/>
    <w:rsid w:val="008B76F5"/>
    <w:rsid w:val="008B7E0A"/>
    <w:rsid w:val="008C053A"/>
    <w:rsid w:val="008C1725"/>
    <w:rsid w:val="008C183D"/>
    <w:rsid w:val="008C229D"/>
    <w:rsid w:val="008C2E8D"/>
    <w:rsid w:val="008C38E4"/>
    <w:rsid w:val="008C3B7B"/>
    <w:rsid w:val="008C3ED1"/>
    <w:rsid w:val="008C4980"/>
    <w:rsid w:val="008C5273"/>
    <w:rsid w:val="008C59D9"/>
    <w:rsid w:val="008C6AB7"/>
    <w:rsid w:val="008C6B9B"/>
    <w:rsid w:val="008C7BC7"/>
    <w:rsid w:val="008C7E4C"/>
    <w:rsid w:val="008C7F9A"/>
    <w:rsid w:val="008D0559"/>
    <w:rsid w:val="008D0AB4"/>
    <w:rsid w:val="008D1DF8"/>
    <w:rsid w:val="008D34C1"/>
    <w:rsid w:val="008D34DE"/>
    <w:rsid w:val="008D35A7"/>
    <w:rsid w:val="008D3674"/>
    <w:rsid w:val="008D3C8A"/>
    <w:rsid w:val="008D3F6B"/>
    <w:rsid w:val="008D48CD"/>
    <w:rsid w:val="008D5933"/>
    <w:rsid w:val="008D5C25"/>
    <w:rsid w:val="008D6ECB"/>
    <w:rsid w:val="008D70EC"/>
    <w:rsid w:val="008D72DD"/>
    <w:rsid w:val="008D7648"/>
    <w:rsid w:val="008D7890"/>
    <w:rsid w:val="008D7EFD"/>
    <w:rsid w:val="008E0292"/>
    <w:rsid w:val="008E04D9"/>
    <w:rsid w:val="008E08FF"/>
    <w:rsid w:val="008E0BA1"/>
    <w:rsid w:val="008E1451"/>
    <w:rsid w:val="008E1E2A"/>
    <w:rsid w:val="008E33F2"/>
    <w:rsid w:val="008E343C"/>
    <w:rsid w:val="008E360D"/>
    <w:rsid w:val="008E36EC"/>
    <w:rsid w:val="008E3CFD"/>
    <w:rsid w:val="008E422B"/>
    <w:rsid w:val="008E4BFA"/>
    <w:rsid w:val="008E5100"/>
    <w:rsid w:val="008E5DEE"/>
    <w:rsid w:val="008E62A7"/>
    <w:rsid w:val="008E6BC5"/>
    <w:rsid w:val="008E6ED0"/>
    <w:rsid w:val="008E71A3"/>
    <w:rsid w:val="008E7BEA"/>
    <w:rsid w:val="008F00C6"/>
    <w:rsid w:val="008F074C"/>
    <w:rsid w:val="008F1131"/>
    <w:rsid w:val="008F1DE7"/>
    <w:rsid w:val="008F312E"/>
    <w:rsid w:val="008F3210"/>
    <w:rsid w:val="008F349D"/>
    <w:rsid w:val="008F388B"/>
    <w:rsid w:val="008F40A1"/>
    <w:rsid w:val="008F42EC"/>
    <w:rsid w:val="008F4A8B"/>
    <w:rsid w:val="008F4E06"/>
    <w:rsid w:val="008F58CC"/>
    <w:rsid w:val="008F6632"/>
    <w:rsid w:val="008F70ED"/>
    <w:rsid w:val="0090036E"/>
    <w:rsid w:val="00900843"/>
    <w:rsid w:val="00900E46"/>
    <w:rsid w:val="00901ADC"/>
    <w:rsid w:val="009024FA"/>
    <w:rsid w:val="00902B1E"/>
    <w:rsid w:val="0090305C"/>
    <w:rsid w:val="009031A1"/>
    <w:rsid w:val="00903A57"/>
    <w:rsid w:val="00904DA7"/>
    <w:rsid w:val="00905829"/>
    <w:rsid w:val="009061C4"/>
    <w:rsid w:val="009062D5"/>
    <w:rsid w:val="00906724"/>
    <w:rsid w:val="00906AA9"/>
    <w:rsid w:val="00906C88"/>
    <w:rsid w:val="00906D35"/>
    <w:rsid w:val="00906D42"/>
    <w:rsid w:val="00907429"/>
    <w:rsid w:val="0091038C"/>
    <w:rsid w:val="009104AA"/>
    <w:rsid w:val="009106BB"/>
    <w:rsid w:val="00910D25"/>
    <w:rsid w:val="00911823"/>
    <w:rsid w:val="00911BC6"/>
    <w:rsid w:val="00911CF4"/>
    <w:rsid w:val="00912C14"/>
    <w:rsid w:val="00912E37"/>
    <w:rsid w:val="009135E1"/>
    <w:rsid w:val="00913987"/>
    <w:rsid w:val="00913BCA"/>
    <w:rsid w:val="00914467"/>
    <w:rsid w:val="00914563"/>
    <w:rsid w:val="00917336"/>
    <w:rsid w:val="0092012A"/>
    <w:rsid w:val="00920A6F"/>
    <w:rsid w:val="00921077"/>
    <w:rsid w:val="00921C1E"/>
    <w:rsid w:val="00921D4B"/>
    <w:rsid w:val="00922198"/>
    <w:rsid w:val="00922240"/>
    <w:rsid w:val="009223F5"/>
    <w:rsid w:val="009224F9"/>
    <w:rsid w:val="00922F4A"/>
    <w:rsid w:val="009230E2"/>
    <w:rsid w:val="00923EB5"/>
    <w:rsid w:val="0092479E"/>
    <w:rsid w:val="00925DAC"/>
    <w:rsid w:val="00927836"/>
    <w:rsid w:val="0093079A"/>
    <w:rsid w:val="00930974"/>
    <w:rsid w:val="00930B57"/>
    <w:rsid w:val="0093122E"/>
    <w:rsid w:val="0093186B"/>
    <w:rsid w:val="00931A55"/>
    <w:rsid w:val="0093298D"/>
    <w:rsid w:val="00932BFA"/>
    <w:rsid w:val="00933278"/>
    <w:rsid w:val="00933FEF"/>
    <w:rsid w:val="00935017"/>
    <w:rsid w:val="00935538"/>
    <w:rsid w:val="0093562B"/>
    <w:rsid w:val="009359A1"/>
    <w:rsid w:val="00936ACF"/>
    <w:rsid w:val="00937900"/>
    <w:rsid w:val="00937967"/>
    <w:rsid w:val="00940053"/>
    <w:rsid w:val="00940825"/>
    <w:rsid w:val="00940A18"/>
    <w:rsid w:val="00941671"/>
    <w:rsid w:val="00941852"/>
    <w:rsid w:val="00941F93"/>
    <w:rsid w:val="009426F5"/>
    <w:rsid w:val="00942F55"/>
    <w:rsid w:val="00943E00"/>
    <w:rsid w:val="00943E31"/>
    <w:rsid w:val="00943F6C"/>
    <w:rsid w:val="009445B2"/>
    <w:rsid w:val="00944EFC"/>
    <w:rsid w:val="00945415"/>
    <w:rsid w:val="00945692"/>
    <w:rsid w:val="00945B0E"/>
    <w:rsid w:val="00946018"/>
    <w:rsid w:val="0094654C"/>
    <w:rsid w:val="009466F9"/>
    <w:rsid w:val="009471B7"/>
    <w:rsid w:val="009473A6"/>
    <w:rsid w:val="00947826"/>
    <w:rsid w:val="00947A9E"/>
    <w:rsid w:val="00947C5C"/>
    <w:rsid w:val="00947EDF"/>
    <w:rsid w:val="0095000A"/>
    <w:rsid w:val="00950691"/>
    <w:rsid w:val="00950AF0"/>
    <w:rsid w:val="00950EA9"/>
    <w:rsid w:val="009511F0"/>
    <w:rsid w:val="00951E1B"/>
    <w:rsid w:val="00952570"/>
    <w:rsid w:val="009529E6"/>
    <w:rsid w:val="00952F10"/>
    <w:rsid w:val="0095386D"/>
    <w:rsid w:val="00953FFE"/>
    <w:rsid w:val="0095450E"/>
    <w:rsid w:val="0095454E"/>
    <w:rsid w:val="009548A6"/>
    <w:rsid w:val="00954A6F"/>
    <w:rsid w:val="00955237"/>
    <w:rsid w:val="00955C51"/>
    <w:rsid w:val="00956262"/>
    <w:rsid w:val="009570FA"/>
    <w:rsid w:val="0095720B"/>
    <w:rsid w:val="009600CC"/>
    <w:rsid w:val="009601DC"/>
    <w:rsid w:val="00960E9D"/>
    <w:rsid w:val="00960FCE"/>
    <w:rsid w:val="00961353"/>
    <w:rsid w:val="00962056"/>
    <w:rsid w:val="009627BB"/>
    <w:rsid w:val="00963433"/>
    <w:rsid w:val="00964335"/>
    <w:rsid w:val="00965048"/>
    <w:rsid w:val="009655DC"/>
    <w:rsid w:val="0096623B"/>
    <w:rsid w:val="0096650C"/>
    <w:rsid w:val="009665D1"/>
    <w:rsid w:val="00966864"/>
    <w:rsid w:val="009670F5"/>
    <w:rsid w:val="009671BD"/>
    <w:rsid w:val="0096791D"/>
    <w:rsid w:val="00967BB2"/>
    <w:rsid w:val="00967D6D"/>
    <w:rsid w:val="00967F08"/>
    <w:rsid w:val="0097039D"/>
    <w:rsid w:val="009704AE"/>
    <w:rsid w:val="009710B1"/>
    <w:rsid w:val="009715D4"/>
    <w:rsid w:val="00971636"/>
    <w:rsid w:val="00971E48"/>
    <w:rsid w:val="00972638"/>
    <w:rsid w:val="00972B51"/>
    <w:rsid w:val="00972F62"/>
    <w:rsid w:val="00973645"/>
    <w:rsid w:val="00974208"/>
    <w:rsid w:val="00974568"/>
    <w:rsid w:val="00974640"/>
    <w:rsid w:val="00974ABB"/>
    <w:rsid w:val="0097507C"/>
    <w:rsid w:val="00976183"/>
    <w:rsid w:val="00976600"/>
    <w:rsid w:val="00976830"/>
    <w:rsid w:val="00976AE3"/>
    <w:rsid w:val="009773EB"/>
    <w:rsid w:val="00977520"/>
    <w:rsid w:val="009813B3"/>
    <w:rsid w:val="00982AB3"/>
    <w:rsid w:val="00982E44"/>
    <w:rsid w:val="00983051"/>
    <w:rsid w:val="00984716"/>
    <w:rsid w:val="00985526"/>
    <w:rsid w:val="00986807"/>
    <w:rsid w:val="00986EF0"/>
    <w:rsid w:val="0098744A"/>
    <w:rsid w:val="009875BC"/>
    <w:rsid w:val="009900C2"/>
    <w:rsid w:val="009903BA"/>
    <w:rsid w:val="0099069F"/>
    <w:rsid w:val="009906B4"/>
    <w:rsid w:val="00991E7C"/>
    <w:rsid w:val="009924D6"/>
    <w:rsid w:val="009926FB"/>
    <w:rsid w:val="009929A2"/>
    <w:rsid w:val="00992DD4"/>
    <w:rsid w:val="00993325"/>
    <w:rsid w:val="00993367"/>
    <w:rsid w:val="00993DFE"/>
    <w:rsid w:val="00993E9F"/>
    <w:rsid w:val="009940A2"/>
    <w:rsid w:val="009940EC"/>
    <w:rsid w:val="00994A34"/>
    <w:rsid w:val="00994AFE"/>
    <w:rsid w:val="00994B4A"/>
    <w:rsid w:val="00994C73"/>
    <w:rsid w:val="0099614F"/>
    <w:rsid w:val="00996BC5"/>
    <w:rsid w:val="009974D1"/>
    <w:rsid w:val="009A09C7"/>
    <w:rsid w:val="009A0ED2"/>
    <w:rsid w:val="009A1A40"/>
    <w:rsid w:val="009A1E8D"/>
    <w:rsid w:val="009A2F4B"/>
    <w:rsid w:val="009A3567"/>
    <w:rsid w:val="009A396F"/>
    <w:rsid w:val="009A46B1"/>
    <w:rsid w:val="009A5B48"/>
    <w:rsid w:val="009A5DC7"/>
    <w:rsid w:val="009A6211"/>
    <w:rsid w:val="009A7DD9"/>
    <w:rsid w:val="009A7FAE"/>
    <w:rsid w:val="009B0100"/>
    <w:rsid w:val="009B0372"/>
    <w:rsid w:val="009B1572"/>
    <w:rsid w:val="009B19FE"/>
    <w:rsid w:val="009B1D68"/>
    <w:rsid w:val="009B24D5"/>
    <w:rsid w:val="009B2E8F"/>
    <w:rsid w:val="009B32A8"/>
    <w:rsid w:val="009B384C"/>
    <w:rsid w:val="009B40B6"/>
    <w:rsid w:val="009B41D3"/>
    <w:rsid w:val="009B42D8"/>
    <w:rsid w:val="009B47FD"/>
    <w:rsid w:val="009B4A42"/>
    <w:rsid w:val="009B50B6"/>
    <w:rsid w:val="009B5740"/>
    <w:rsid w:val="009B6DCD"/>
    <w:rsid w:val="009B70F3"/>
    <w:rsid w:val="009B7B21"/>
    <w:rsid w:val="009C0B18"/>
    <w:rsid w:val="009C1599"/>
    <w:rsid w:val="009C2933"/>
    <w:rsid w:val="009C2E6C"/>
    <w:rsid w:val="009C37BF"/>
    <w:rsid w:val="009C3E64"/>
    <w:rsid w:val="009C461A"/>
    <w:rsid w:val="009C4712"/>
    <w:rsid w:val="009C49CB"/>
    <w:rsid w:val="009C4D56"/>
    <w:rsid w:val="009C5AB7"/>
    <w:rsid w:val="009C5D86"/>
    <w:rsid w:val="009C632D"/>
    <w:rsid w:val="009C6BC9"/>
    <w:rsid w:val="009C73B0"/>
    <w:rsid w:val="009D025F"/>
    <w:rsid w:val="009D08DF"/>
    <w:rsid w:val="009D19FA"/>
    <w:rsid w:val="009D1B91"/>
    <w:rsid w:val="009D1C1F"/>
    <w:rsid w:val="009D1D5F"/>
    <w:rsid w:val="009D2F6D"/>
    <w:rsid w:val="009D3277"/>
    <w:rsid w:val="009D340A"/>
    <w:rsid w:val="009D4490"/>
    <w:rsid w:val="009D49D9"/>
    <w:rsid w:val="009D4C50"/>
    <w:rsid w:val="009D4F3F"/>
    <w:rsid w:val="009D5537"/>
    <w:rsid w:val="009D55A1"/>
    <w:rsid w:val="009D5D8C"/>
    <w:rsid w:val="009D5E19"/>
    <w:rsid w:val="009D69FF"/>
    <w:rsid w:val="009D71A5"/>
    <w:rsid w:val="009D7992"/>
    <w:rsid w:val="009E00B2"/>
    <w:rsid w:val="009E14B2"/>
    <w:rsid w:val="009E1AC3"/>
    <w:rsid w:val="009E1B2B"/>
    <w:rsid w:val="009E1D26"/>
    <w:rsid w:val="009E1FD4"/>
    <w:rsid w:val="009E2F3A"/>
    <w:rsid w:val="009E2FBC"/>
    <w:rsid w:val="009E3312"/>
    <w:rsid w:val="009E4A33"/>
    <w:rsid w:val="009E4BBB"/>
    <w:rsid w:val="009E5E1F"/>
    <w:rsid w:val="009E6C08"/>
    <w:rsid w:val="009E6CFB"/>
    <w:rsid w:val="009E7282"/>
    <w:rsid w:val="009E7284"/>
    <w:rsid w:val="009E72C6"/>
    <w:rsid w:val="009E77B6"/>
    <w:rsid w:val="009E7DC8"/>
    <w:rsid w:val="009E7E68"/>
    <w:rsid w:val="009F014D"/>
    <w:rsid w:val="009F0841"/>
    <w:rsid w:val="009F0CB1"/>
    <w:rsid w:val="009F0D07"/>
    <w:rsid w:val="009F155A"/>
    <w:rsid w:val="009F184A"/>
    <w:rsid w:val="009F2605"/>
    <w:rsid w:val="009F29C0"/>
    <w:rsid w:val="009F3AFE"/>
    <w:rsid w:val="009F4407"/>
    <w:rsid w:val="009F487F"/>
    <w:rsid w:val="009F4A5F"/>
    <w:rsid w:val="009F4F98"/>
    <w:rsid w:val="009F746A"/>
    <w:rsid w:val="009F7870"/>
    <w:rsid w:val="009F7879"/>
    <w:rsid w:val="00A012A7"/>
    <w:rsid w:val="00A027D6"/>
    <w:rsid w:val="00A02E9C"/>
    <w:rsid w:val="00A03F1A"/>
    <w:rsid w:val="00A05E41"/>
    <w:rsid w:val="00A06833"/>
    <w:rsid w:val="00A069CD"/>
    <w:rsid w:val="00A06E98"/>
    <w:rsid w:val="00A0771B"/>
    <w:rsid w:val="00A100BC"/>
    <w:rsid w:val="00A10CA3"/>
    <w:rsid w:val="00A10E2F"/>
    <w:rsid w:val="00A114B6"/>
    <w:rsid w:val="00A117FE"/>
    <w:rsid w:val="00A11810"/>
    <w:rsid w:val="00A11D7D"/>
    <w:rsid w:val="00A11F46"/>
    <w:rsid w:val="00A1278A"/>
    <w:rsid w:val="00A13F98"/>
    <w:rsid w:val="00A144BF"/>
    <w:rsid w:val="00A15211"/>
    <w:rsid w:val="00A155D6"/>
    <w:rsid w:val="00A156AE"/>
    <w:rsid w:val="00A15C4E"/>
    <w:rsid w:val="00A15E64"/>
    <w:rsid w:val="00A15F17"/>
    <w:rsid w:val="00A163BD"/>
    <w:rsid w:val="00A16C6C"/>
    <w:rsid w:val="00A16F6A"/>
    <w:rsid w:val="00A175D6"/>
    <w:rsid w:val="00A203F1"/>
    <w:rsid w:val="00A21136"/>
    <w:rsid w:val="00A2114A"/>
    <w:rsid w:val="00A21724"/>
    <w:rsid w:val="00A21989"/>
    <w:rsid w:val="00A21D82"/>
    <w:rsid w:val="00A222B1"/>
    <w:rsid w:val="00A234DF"/>
    <w:rsid w:val="00A235BC"/>
    <w:rsid w:val="00A237DE"/>
    <w:rsid w:val="00A23EDD"/>
    <w:rsid w:val="00A25345"/>
    <w:rsid w:val="00A25452"/>
    <w:rsid w:val="00A25755"/>
    <w:rsid w:val="00A25898"/>
    <w:rsid w:val="00A25A79"/>
    <w:rsid w:val="00A26030"/>
    <w:rsid w:val="00A26072"/>
    <w:rsid w:val="00A26457"/>
    <w:rsid w:val="00A26809"/>
    <w:rsid w:val="00A26B7B"/>
    <w:rsid w:val="00A275D4"/>
    <w:rsid w:val="00A279F4"/>
    <w:rsid w:val="00A307B1"/>
    <w:rsid w:val="00A30884"/>
    <w:rsid w:val="00A30E36"/>
    <w:rsid w:val="00A3168D"/>
    <w:rsid w:val="00A32768"/>
    <w:rsid w:val="00A34E73"/>
    <w:rsid w:val="00A35959"/>
    <w:rsid w:val="00A36204"/>
    <w:rsid w:val="00A363D0"/>
    <w:rsid w:val="00A366A7"/>
    <w:rsid w:val="00A369DF"/>
    <w:rsid w:val="00A36E01"/>
    <w:rsid w:val="00A36FB2"/>
    <w:rsid w:val="00A37E51"/>
    <w:rsid w:val="00A4015B"/>
    <w:rsid w:val="00A4059D"/>
    <w:rsid w:val="00A4185B"/>
    <w:rsid w:val="00A423F8"/>
    <w:rsid w:val="00A44D7D"/>
    <w:rsid w:val="00A47049"/>
    <w:rsid w:val="00A4718A"/>
    <w:rsid w:val="00A472A4"/>
    <w:rsid w:val="00A472CC"/>
    <w:rsid w:val="00A47E06"/>
    <w:rsid w:val="00A47EE1"/>
    <w:rsid w:val="00A500D9"/>
    <w:rsid w:val="00A501D2"/>
    <w:rsid w:val="00A50340"/>
    <w:rsid w:val="00A51213"/>
    <w:rsid w:val="00A513B0"/>
    <w:rsid w:val="00A51CC0"/>
    <w:rsid w:val="00A51CEC"/>
    <w:rsid w:val="00A52EFA"/>
    <w:rsid w:val="00A53172"/>
    <w:rsid w:val="00A53671"/>
    <w:rsid w:val="00A53FB7"/>
    <w:rsid w:val="00A546CF"/>
    <w:rsid w:val="00A5479A"/>
    <w:rsid w:val="00A54EC8"/>
    <w:rsid w:val="00A558D1"/>
    <w:rsid w:val="00A55CF2"/>
    <w:rsid w:val="00A5687A"/>
    <w:rsid w:val="00A56B98"/>
    <w:rsid w:val="00A56FA7"/>
    <w:rsid w:val="00A57CD6"/>
    <w:rsid w:val="00A60412"/>
    <w:rsid w:val="00A6054F"/>
    <w:rsid w:val="00A6081E"/>
    <w:rsid w:val="00A608DC"/>
    <w:rsid w:val="00A60DB7"/>
    <w:rsid w:val="00A60FDC"/>
    <w:rsid w:val="00A61766"/>
    <w:rsid w:val="00A61EE3"/>
    <w:rsid w:val="00A62061"/>
    <w:rsid w:val="00A620A3"/>
    <w:rsid w:val="00A625C0"/>
    <w:rsid w:val="00A625C7"/>
    <w:rsid w:val="00A6262E"/>
    <w:rsid w:val="00A628A4"/>
    <w:rsid w:val="00A62C05"/>
    <w:rsid w:val="00A6412C"/>
    <w:rsid w:val="00A65344"/>
    <w:rsid w:val="00A65C2F"/>
    <w:rsid w:val="00A65EA6"/>
    <w:rsid w:val="00A6652E"/>
    <w:rsid w:val="00A66CD7"/>
    <w:rsid w:val="00A66D3B"/>
    <w:rsid w:val="00A67304"/>
    <w:rsid w:val="00A677C8"/>
    <w:rsid w:val="00A7033B"/>
    <w:rsid w:val="00A70644"/>
    <w:rsid w:val="00A72681"/>
    <w:rsid w:val="00A72AEF"/>
    <w:rsid w:val="00A73348"/>
    <w:rsid w:val="00A74C7D"/>
    <w:rsid w:val="00A75167"/>
    <w:rsid w:val="00A751C0"/>
    <w:rsid w:val="00A752FC"/>
    <w:rsid w:val="00A755DC"/>
    <w:rsid w:val="00A7598B"/>
    <w:rsid w:val="00A76084"/>
    <w:rsid w:val="00A76267"/>
    <w:rsid w:val="00A76984"/>
    <w:rsid w:val="00A772F6"/>
    <w:rsid w:val="00A773E7"/>
    <w:rsid w:val="00A80104"/>
    <w:rsid w:val="00A80627"/>
    <w:rsid w:val="00A80C29"/>
    <w:rsid w:val="00A80CA3"/>
    <w:rsid w:val="00A812FC"/>
    <w:rsid w:val="00A815D6"/>
    <w:rsid w:val="00A8188F"/>
    <w:rsid w:val="00A81BE7"/>
    <w:rsid w:val="00A81E5D"/>
    <w:rsid w:val="00A8200F"/>
    <w:rsid w:val="00A820BD"/>
    <w:rsid w:val="00A8294B"/>
    <w:rsid w:val="00A82C8F"/>
    <w:rsid w:val="00A83018"/>
    <w:rsid w:val="00A8316D"/>
    <w:rsid w:val="00A83A66"/>
    <w:rsid w:val="00A8529B"/>
    <w:rsid w:val="00A85BF6"/>
    <w:rsid w:val="00A866BF"/>
    <w:rsid w:val="00A86883"/>
    <w:rsid w:val="00A86BBD"/>
    <w:rsid w:val="00A86C33"/>
    <w:rsid w:val="00A86F18"/>
    <w:rsid w:val="00A87CDC"/>
    <w:rsid w:val="00A90070"/>
    <w:rsid w:val="00A90657"/>
    <w:rsid w:val="00A90658"/>
    <w:rsid w:val="00A91080"/>
    <w:rsid w:val="00A92538"/>
    <w:rsid w:val="00A9285A"/>
    <w:rsid w:val="00A92AD7"/>
    <w:rsid w:val="00A94967"/>
    <w:rsid w:val="00A94EF9"/>
    <w:rsid w:val="00A9501C"/>
    <w:rsid w:val="00A95096"/>
    <w:rsid w:val="00A95D73"/>
    <w:rsid w:val="00A968EC"/>
    <w:rsid w:val="00A975B6"/>
    <w:rsid w:val="00A97612"/>
    <w:rsid w:val="00A97655"/>
    <w:rsid w:val="00A97B4A"/>
    <w:rsid w:val="00A97D50"/>
    <w:rsid w:val="00AA0216"/>
    <w:rsid w:val="00AA0A91"/>
    <w:rsid w:val="00AA0ADD"/>
    <w:rsid w:val="00AA0B21"/>
    <w:rsid w:val="00AA11B2"/>
    <w:rsid w:val="00AA140D"/>
    <w:rsid w:val="00AA1788"/>
    <w:rsid w:val="00AA1CBD"/>
    <w:rsid w:val="00AA1D9B"/>
    <w:rsid w:val="00AA1DF1"/>
    <w:rsid w:val="00AA2255"/>
    <w:rsid w:val="00AA2887"/>
    <w:rsid w:val="00AA2B9E"/>
    <w:rsid w:val="00AA2E5F"/>
    <w:rsid w:val="00AA394B"/>
    <w:rsid w:val="00AA3CC7"/>
    <w:rsid w:val="00AA3FA2"/>
    <w:rsid w:val="00AA4896"/>
    <w:rsid w:val="00AA4CBD"/>
    <w:rsid w:val="00AA4EA9"/>
    <w:rsid w:val="00AA5681"/>
    <w:rsid w:val="00AA5774"/>
    <w:rsid w:val="00AA623F"/>
    <w:rsid w:val="00AA6623"/>
    <w:rsid w:val="00AA68F4"/>
    <w:rsid w:val="00AA7762"/>
    <w:rsid w:val="00AA7C06"/>
    <w:rsid w:val="00AA7C31"/>
    <w:rsid w:val="00AB0657"/>
    <w:rsid w:val="00AB1216"/>
    <w:rsid w:val="00AB150D"/>
    <w:rsid w:val="00AB185F"/>
    <w:rsid w:val="00AB1AA5"/>
    <w:rsid w:val="00AB1BEC"/>
    <w:rsid w:val="00AB1E70"/>
    <w:rsid w:val="00AB2471"/>
    <w:rsid w:val="00AB2D61"/>
    <w:rsid w:val="00AB3251"/>
    <w:rsid w:val="00AB33A5"/>
    <w:rsid w:val="00AB365D"/>
    <w:rsid w:val="00AB41BD"/>
    <w:rsid w:val="00AB43F2"/>
    <w:rsid w:val="00AB50BE"/>
    <w:rsid w:val="00AB588C"/>
    <w:rsid w:val="00AB5CBA"/>
    <w:rsid w:val="00AB5D43"/>
    <w:rsid w:val="00AB6176"/>
    <w:rsid w:val="00AB6530"/>
    <w:rsid w:val="00AB7234"/>
    <w:rsid w:val="00AB76B5"/>
    <w:rsid w:val="00AB7FB8"/>
    <w:rsid w:val="00AC0962"/>
    <w:rsid w:val="00AC1425"/>
    <w:rsid w:val="00AC2834"/>
    <w:rsid w:val="00AC3454"/>
    <w:rsid w:val="00AC3838"/>
    <w:rsid w:val="00AC3BF9"/>
    <w:rsid w:val="00AC3C49"/>
    <w:rsid w:val="00AC40DF"/>
    <w:rsid w:val="00AC4613"/>
    <w:rsid w:val="00AC503E"/>
    <w:rsid w:val="00AC5903"/>
    <w:rsid w:val="00AC592A"/>
    <w:rsid w:val="00AC5A2F"/>
    <w:rsid w:val="00AC5B37"/>
    <w:rsid w:val="00AC645A"/>
    <w:rsid w:val="00AC683E"/>
    <w:rsid w:val="00AC7105"/>
    <w:rsid w:val="00AC7164"/>
    <w:rsid w:val="00AC7388"/>
    <w:rsid w:val="00AC7B3B"/>
    <w:rsid w:val="00AD00CC"/>
    <w:rsid w:val="00AD0324"/>
    <w:rsid w:val="00AD1926"/>
    <w:rsid w:val="00AD1AA6"/>
    <w:rsid w:val="00AD226D"/>
    <w:rsid w:val="00AD2367"/>
    <w:rsid w:val="00AD29CE"/>
    <w:rsid w:val="00AD2A65"/>
    <w:rsid w:val="00AD2E3E"/>
    <w:rsid w:val="00AD323D"/>
    <w:rsid w:val="00AD3367"/>
    <w:rsid w:val="00AD354A"/>
    <w:rsid w:val="00AD3699"/>
    <w:rsid w:val="00AD4316"/>
    <w:rsid w:val="00AD4426"/>
    <w:rsid w:val="00AD4ED6"/>
    <w:rsid w:val="00AD4F6C"/>
    <w:rsid w:val="00AD531A"/>
    <w:rsid w:val="00AD61FA"/>
    <w:rsid w:val="00AD7238"/>
    <w:rsid w:val="00AD7800"/>
    <w:rsid w:val="00AD7D07"/>
    <w:rsid w:val="00AE0BC1"/>
    <w:rsid w:val="00AE1A9B"/>
    <w:rsid w:val="00AE1D8D"/>
    <w:rsid w:val="00AE1F05"/>
    <w:rsid w:val="00AE296B"/>
    <w:rsid w:val="00AE2A0F"/>
    <w:rsid w:val="00AE3942"/>
    <w:rsid w:val="00AE3FEC"/>
    <w:rsid w:val="00AE4630"/>
    <w:rsid w:val="00AE475C"/>
    <w:rsid w:val="00AE4ACD"/>
    <w:rsid w:val="00AE5066"/>
    <w:rsid w:val="00AE518A"/>
    <w:rsid w:val="00AE5876"/>
    <w:rsid w:val="00AE7A06"/>
    <w:rsid w:val="00AE7FE1"/>
    <w:rsid w:val="00AF001E"/>
    <w:rsid w:val="00AF0B35"/>
    <w:rsid w:val="00AF11DB"/>
    <w:rsid w:val="00AF12EC"/>
    <w:rsid w:val="00AF180F"/>
    <w:rsid w:val="00AF1E46"/>
    <w:rsid w:val="00AF214A"/>
    <w:rsid w:val="00AF2749"/>
    <w:rsid w:val="00AF294B"/>
    <w:rsid w:val="00AF2DBF"/>
    <w:rsid w:val="00AF334D"/>
    <w:rsid w:val="00AF338E"/>
    <w:rsid w:val="00AF3AB9"/>
    <w:rsid w:val="00AF5719"/>
    <w:rsid w:val="00AF5984"/>
    <w:rsid w:val="00AF615B"/>
    <w:rsid w:val="00AF6211"/>
    <w:rsid w:val="00AF6252"/>
    <w:rsid w:val="00AF6CC6"/>
    <w:rsid w:val="00AF731A"/>
    <w:rsid w:val="00AF7612"/>
    <w:rsid w:val="00AF7730"/>
    <w:rsid w:val="00AF7834"/>
    <w:rsid w:val="00AF7B26"/>
    <w:rsid w:val="00B00064"/>
    <w:rsid w:val="00B0086A"/>
    <w:rsid w:val="00B00879"/>
    <w:rsid w:val="00B01F04"/>
    <w:rsid w:val="00B027F7"/>
    <w:rsid w:val="00B02E31"/>
    <w:rsid w:val="00B03503"/>
    <w:rsid w:val="00B0352E"/>
    <w:rsid w:val="00B0468E"/>
    <w:rsid w:val="00B04943"/>
    <w:rsid w:val="00B04F5A"/>
    <w:rsid w:val="00B051C3"/>
    <w:rsid w:val="00B05A01"/>
    <w:rsid w:val="00B05DA4"/>
    <w:rsid w:val="00B07185"/>
    <w:rsid w:val="00B0718E"/>
    <w:rsid w:val="00B0767B"/>
    <w:rsid w:val="00B079B4"/>
    <w:rsid w:val="00B1091F"/>
    <w:rsid w:val="00B10987"/>
    <w:rsid w:val="00B1170D"/>
    <w:rsid w:val="00B119A1"/>
    <w:rsid w:val="00B11D56"/>
    <w:rsid w:val="00B12F2D"/>
    <w:rsid w:val="00B130D2"/>
    <w:rsid w:val="00B132AE"/>
    <w:rsid w:val="00B1330C"/>
    <w:rsid w:val="00B13462"/>
    <w:rsid w:val="00B14254"/>
    <w:rsid w:val="00B1445C"/>
    <w:rsid w:val="00B1483A"/>
    <w:rsid w:val="00B1491A"/>
    <w:rsid w:val="00B14928"/>
    <w:rsid w:val="00B15180"/>
    <w:rsid w:val="00B154B8"/>
    <w:rsid w:val="00B15571"/>
    <w:rsid w:val="00B1558A"/>
    <w:rsid w:val="00B15A97"/>
    <w:rsid w:val="00B15C99"/>
    <w:rsid w:val="00B15CE1"/>
    <w:rsid w:val="00B16FA6"/>
    <w:rsid w:val="00B170D4"/>
    <w:rsid w:val="00B1750E"/>
    <w:rsid w:val="00B17F5A"/>
    <w:rsid w:val="00B202F4"/>
    <w:rsid w:val="00B20ACD"/>
    <w:rsid w:val="00B20D5D"/>
    <w:rsid w:val="00B2165B"/>
    <w:rsid w:val="00B21AC3"/>
    <w:rsid w:val="00B21C6A"/>
    <w:rsid w:val="00B21E4C"/>
    <w:rsid w:val="00B220A4"/>
    <w:rsid w:val="00B222EA"/>
    <w:rsid w:val="00B2285D"/>
    <w:rsid w:val="00B230AA"/>
    <w:rsid w:val="00B2325E"/>
    <w:rsid w:val="00B23EB7"/>
    <w:rsid w:val="00B23EC2"/>
    <w:rsid w:val="00B240DE"/>
    <w:rsid w:val="00B248E9"/>
    <w:rsid w:val="00B24C3B"/>
    <w:rsid w:val="00B25361"/>
    <w:rsid w:val="00B25696"/>
    <w:rsid w:val="00B26086"/>
    <w:rsid w:val="00B267D5"/>
    <w:rsid w:val="00B2721D"/>
    <w:rsid w:val="00B27A33"/>
    <w:rsid w:val="00B27FD4"/>
    <w:rsid w:val="00B30F3B"/>
    <w:rsid w:val="00B31621"/>
    <w:rsid w:val="00B31870"/>
    <w:rsid w:val="00B327B5"/>
    <w:rsid w:val="00B33A73"/>
    <w:rsid w:val="00B33BE2"/>
    <w:rsid w:val="00B33DA7"/>
    <w:rsid w:val="00B35E19"/>
    <w:rsid w:val="00B362E0"/>
    <w:rsid w:val="00B36586"/>
    <w:rsid w:val="00B36700"/>
    <w:rsid w:val="00B36FBC"/>
    <w:rsid w:val="00B40AA2"/>
    <w:rsid w:val="00B41557"/>
    <w:rsid w:val="00B4164C"/>
    <w:rsid w:val="00B41772"/>
    <w:rsid w:val="00B41E4E"/>
    <w:rsid w:val="00B42C3E"/>
    <w:rsid w:val="00B432F0"/>
    <w:rsid w:val="00B43503"/>
    <w:rsid w:val="00B4413A"/>
    <w:rsid w:val="00B4452C"/>
    <w:rsid w:val="00B451CD"/>
    <w:rsid w:val="00B45875"/>
    <w:rsid w:val="00B45C06"/>
    <w:rsid w:val="00B47978"/>
    <w:rsid w:val="00B5048A"/>
    <w:rsid w:val="00B50C15"/>
    <w:rsid w:val="00B51B37"/>
    <w:rsid w:val="00B520FF"/>
    <w:rsid w:val="00B5359D"/>
    <w:rsid w:val="00B544C2"/>
    <w:rsid w:val="00B54951"/>
    <w:rsid w:val="00B549ED"/>
    <w:rsid w:val="00B54ADE"/>
    <w:rsid w:val="00B55493"/>
    <w:rsid w:val="00B55723"/>
    <w:rsid w:val="00B558D9"/>
    <w:rsid w:val="00B55E09"/>
    <w:rsid w:val="00B55F75"/>
    <w:rsid w:val="00B61710"/>
    <w:rsid w:val="00B625D6"/>
    <w:rsid w:val="00B626E9"/>
    <w:rsid w:val="00B62DF6"/>
    <w:rsid w:val="00B62E13"/>
    <w:rsid w:val="00B6434A"/>
    <w:rsid w:val="00B64A3D"/>
    <w:rsid w:val="00B64FE5"/>
    <w:rsid w:val="00B65075"/>
    <w:rsid w:val="00B65379"/>
    <w:rsid w:val="00B653CE"/>
    <w:rsid w:val="00B657AD"/>
    <w:rsid w:val="00B65B87"/>
    <w:rsid w:val="00B65C19"/>
    <w:rsid w:val="00B65D5F"/>
    <w:rsid w:val="00B663E6"/>
    <w:rsid w:val="00B6686B"/>
    <w:rsid w:val="00B669A5"/>
    <w:rsid w:val="00B66E38"/>
    <w:rsid w:val="00B66FFE"/>
    <w:rsid w:val="00B7007B"/>
    <w:rsid w:val="00B7049B"/>
    <w:rsid w:val="00B712C1"/>
    <w:rsid w:val="00B7157E"/>
    <w:rsid w:val="00B71587"/>
    <w:rsid w:val="00B71CE1"/>
    <w:rsid w:val="00B72471"/>
    <w:rsid w:val="00B726EE"/>
    <w:rsid w:val="00B728C9"/>
    <w:rsid w:val="00B7351D"/>
    <w:rsid w:val="00B7375C"/>
    <w:rsid w:val="00B74582"/>
    <w:rsid w:val="00B746C8"/>
    <w:rsid w:val="00B74955"/>
    <w:rsid w:val="00B7610D"/>
    <w:rsid w:val="00B76766"/>
    <w:rsid w:val="00B76B20"/>
    <w:rsid w:val="00B77C49"/>
    <w:rsid w:val="00B807F9"/>
    <w:rsid w:val="00B80D9B"/>
    <w:rsid w:val="00B80DCB"/>
    <w:rsid w:val="00B8106A"/>
    <w:rsid w:val="00B823A7"/>
    <w:rsid w:val="00B823B4"/>
    <w:rsid w:val="00B82A43"/>
    <w:rsid w:val="00B84F97"/>
    <w:rsid w:val="00B84FDB"/>
    <w:rsid w:val="00B850D0"/>
    <w:rsid w:val="00B85D5A"/>
    <w:rsid w:val="00B85E69"/>
    <w:rsid w:val="00B8613F"/>
    <w:rsid w:val="00B86671"/>
    <w:rsid w:val="00B86F54"/>
    <w:rsid w:val="00B9016D"/>
    <w:rsid w:val="00B901FC"/>
    <w:rsid w:val="00B9058C"/>
    <w:rsid w:val="00B90B27"/>
    <w:rsid w:val="00B90DB0"/>
    <w:rsid w:val="00B91835"/>
    <w:rsid w:val="00B92E6A"/>
    <w:rsid w:val="00B9328F"/>
    <w:rsid w:val="00B93324"/>
    <w:rsid w:val="00B936C3"/>
    <w:rsid w:val="00B93BA0"/>
    <w:rsid w:val="00B948DF"/>
    <w:rsid w:val="00B94B31"/>
    <w:rsid w:val="00B953AB"/>
    <w:rsid w:val="00B95A4D"/>
    <w:rsid w:val="00B95CBB"/>
    <w:rsid w:val="00B95DDB"/>
    <w:rsid w:val="00B95EAB"/>
    <w:rsid w:val="00B9627F"/>
    <w:rsid w:val="00B96674"/>
    <w:rsid w:val="00B968CB"/>
    <w:rsid w:val="00B96C20"/>
    <w:rsid w:val="00B973C2"/>
    <w:rsid w:val="00BA0070"/>
    <w:rsid w:val="00BA07EF"/>
    <w:rsid w:val="00BA0BCA"/>
    <w:rsid w:val="00BA13AD"/>
    <w:rsid w:val="00BA18C6"/>
    <w:rsid w:val="00BA1FA6"/>
    <w:rsid w:val="00BA252A"/>
    <w:rsid w:val="00BA27D2"/>
    <w:rsid w:val="00BA29E5"/>
    <w:rsid w:val="00BA30CD"/>
    <w:rsid w:val="00BA3452"/>
    <w:rsid w:val="00BA36D0"/>
    <w:rsid w:val="00BA3FD7"/>
    <w:rsid w:val="00BA4323"/>
    <w:rsid w:val="00BA45DD"/>
    <w:rsid w:val="00BA4F2B"/>
    <w:rsid w:val="00BA594D"/>
    <w:rsid w:val="00BA5A0B"/>
    <w:rsid w:val="00BA6CAF"/>
    <w:rsid w:val="00BA6D43"/>
    <w:rsid w:val="00BB006E"/>
    <w:rsid w:val="00BB0119"/>
    <w:rsid w:val="00BB04A7"/>
    <w:rsid w:val="00BB0A98"/>
    <w:rsid w:val="00BB148C"/>
    <w:rsid w:val="00BB16AA"/>
    <w:rsid w:val="00BB1C4A"/>
    <w:rsid w:val="00BB22B1"/>
    <w:rsid w:val="00BB2330"/>
    <w:rsid w:val="00BB254C"/>
    <w:rsid w:val="00BB2EC6"/>
    <w:rsid w:val="00BB32C7"/>
    <w:rsid w:val="00BB393B"/>
    <w:rsid w:val="00BB3B97"/>
    <w:rsid w:val="00BB4AAC"/>
    <w:rsid w:val="00BB4C4E"/>
    <w:rsid w:val="00BB4DA0"/>
    <w:rsid w:val="00BB4E9B"/>
    <w:rsid w:val="00BB50B4"/>
    <w:rsid w:val="00BB5255"/>
    <w:rsid w:val="00BB5600"/>
    <w:rsid w:val="00BB6FE8"/>
    <w:rsid w:val="00BC0800"/>
    <w:rsid w:val="00BC08CA"/>
    <w:rsid w:val="00BC0C41"/>
    <w:rsid w:val="00BC0EFC"/>
    <w:rsid w:val="00BC110F"/>
    <w:rsid w:val="00BC1ACD"/>
    <w:rsid w:val="00BC225F"/>
    <w:rsid w:val="00BC2E35"/>
    <w:rsid w:val="00BC3215"/>
    <w:rsid w:val="00BC3864"/>
    <w:rsid w:val="00BC4897"/>
    <w:rsid w:val="00BC4CF6"/>
    <w:rsid w:val="00BC65F2"/>
    <w:rsid w:val="00BC710D"/>
    <w:rsid w:val="00BC72AA"/>
    <w:rsid w:val="00BC7310"/>
    <w:rsid w:val="00BC772F"/>
    <w:rsid w:val="00BD0972"/>
    <w:rsid w:val="00BD0ED8"/>
    <w:rsid w:val="00BD0F17"/>
    <w:rsid w:val="00BD19F7"/>
    <w:rsid w:val="00BD1B6E"/>
    <w:rsid w:val="00BD278D"/>
    <w:rsid w:val="00BD3973"/>
    <w:rsid w:val="00BD3A8C"/>
    <w:rsid w:val="00BD3E4C"/>
    <w:rsid w:val="00BD41AF"/>
    <w:rsid w:val="00BD4668"/>
    <w:rsid w:val="00BD491F"/>
    <w:rsid w:val="00BD506D"/>
    <w:rsid w:val="00BD5B27"/>
    <w:rsid w:val="00BD660A"/>
    <w:rsid w:val="00BD671D"/>
    <w:rsid w:val="00BD6BEF"/>
    <w:rsid w:val="00BD6E98"/>
    <w:rsid w:val="00BD7075"/>
    <w:rsid w:val="00BE0BCA"/>
    <w:rsid w:val="00BE1094"/>
    <w:rsid w:val="00BE1BA3"/>
    <w:rsid w:val="00BE1CA2"/>
    <w:rsid w:val="00BE1D59"/>
    <w:rsid w:val="00BE285F"/>
    <w:rsid w:val="00BE2E63"/>
    <w:rsid w:val="00BE46F0"/>
    <w:rsid w:val="00BE4791"/>
    <w:rsid w:val="00BE486D"/>
    <w:rsid w:val="00BE4890"/>
    <w:rsid w:val="00BE4A00"/>
    <w:rsid w:val="00BE4C73"/>
    <w:rsid w:val="00BE4CE1"/>
    <w:rsid w:val="00BE4E93"/>
    <w:rsid w:val="00BE568B"/>
    <w:rsid w:val="00BE5ABB"/>
    <w:rsid w:val="00BE6311"/>
    <w:rsid w:val="00BE6542"/>
    <w:rsid w:val="00BE7B23"/>
    <w:rsid w:val="00BF0335"/>
    <w:rsid w:val="00BF1218"/>
    <w:rsid w:val="00BF1CD8"/>
    <w:rsid w:val="00BF259A"/>
    <w:rsid w:val="00BF2E23"/>
    <w:rsid w:val="00BF3838"/>
    <w:rsid w:val="00BF3A22"/>
    <w:rsid w:val="00BF3B0F"/>
    <w:rsid w:val="00BF3BAC"/>
    <w:rsid w:val="00BF3FB2"/>
    <w:rsid w:val="00BF4120"/>
    <w:rsid w:val="00BF6713"/>
    <w:rsid w:val="00BF6B22"/>
    <w:rsid w:val="00BF704C"/>
    <w:rsid w:val="00BF7226"/>
    <w:rsid w:val="00BF7554"/>
    <w:rsid w:val="00C00522"/>
    <w:rsid w:val="00C005F2"/>
    <w:rsid w:val="00C00778"/>
    <w:rsid w:val="00C0134C"/>
    <w:rsid w:val="00C01BEF"/>
    <w:rsid w:val="00C01DD5"/>
    <w:rsid w:val="00C02B97"/>
    <w:rsid w:val="00C02DFB"/>
    <w:rsid w:val="00C02F0F"/>
    <w:rsid w:val="00C05C15"/>
    <w:rsid w:val="00C05FBC"/>
    <w:rsid w:val="00C0627D"/>
    <w:rsid w:val="00C0641D"/>
    <w:rsid w:val="00C06480"/>
    <w:rsid w:val="00C07691"/>
    <w:rsid w:val="00C079EE"/>
    <w:rsid w:val="00C07E40"/>
    <w:rsid w:val="00C07F45"/>
    <w:rsid w:val="00C10A64"/>
    <w:rsid w:val="00C10AF1"/>
    <w:rsid w:val="00C10E75"/>
    <w:rsid w:val="00C1122A"/>
    <w:rsid w:val="00C114B8"/>
    <w:rsid w:val="00C11846"/>
    <w:rsid w:val="00C11898"/>
    <w:rsid w:val="00C119E3"/>
    <w:rsid w:val="00C11D6B"/>
    <w:rsid w:val="00C11D92"/>
    <w:rsid w:val="00C1228B"/>
    <w:rsid w:val="00C122BA"/>
    <w:rsid w:val="00C12A7D"/>
    <w:rsid w:val="00C12D12"/>
    <w:rsid w:val="00C12ED0"/>
    <w:rsid w:val="00C146FB"/>
    <w:rsid w:val="00C14E1D"/>
    <w:rsid w:val="00C153FC"/>
    <w:rsid w:val="00C159A6"/>
    <w:rsid w:val="00C15AEE"/>
    <w:rsid w:val="00C161CA"/>
    <w:rsid w:val="00C16388"/>
    <w:rsid w:val="00C20A63"/>
    <w:rsid w:val="00C21342"/>
    <w:rsid w:val="00C21368"/>
    <w:rsid w:val="00C21AFC"/>
    <w:rsid w:val="00C22371"/>
    <w:rsid w:val="00C22854"/>
    <w:rsid w:val="00C22F15"/>
    <w:rsid w:val="00C25405"/>
    <w:rsid w:val="00C259B7"/>
    <w:rsid w:val="00C26108"/>
    <w:rsid w:val="00C261F9"/>
    <w:rsid w:val="00C26840"/>
    <w:rsid w:val="00C2776E"/>
    <w:rsid w:val="00C300B1"/>
    <w:rsid w:val="00C30118"/>
    <w:rsid w:val="00C30208"/>
    <w:rsid w:val="00C3023B"/>
    <w:rsid w:val="00C3031A"/>
    <w:rsid w:val="00C30466"/>
    <w:rsid w:val="00C30C89"/>
    <w:rsid w:val="00C31243"/>
    <w:rsid w:val="00C31413"/>
    <w:rsid w:val="00C314BC"/>
    <w:rsid w:val="00C3150C"/>
    <w:rsid w:val="00C31C4C"/>
    <w:rsid w:val="00C32317"/>
    <w:rsid w:val="00C326F3"/>
    <w:rsid w:val="00C32A59"/>
    <w:rsid w:val="00C32BCB"/>
    <w:rsid w:val="00C32D31"/>
    <w:rsid w:val="00C33739"/>
    <w:rsid w:val="00C33C86"/>
    <w:rsid w:val="00C33ECF"/>
    <w:rsid w:val="00C34C68"/>
    <w:rsid w:val="00C34F0A"/>
    <w:rsid w:val="00C36C93"/>
    <w:rsid w:val="00C36D4A"/>
    <w:rsid w:val="00C36E3F"/>
    <w:rsid w:val="00C36FCB"/>
    <w:rsid w:val="00C37203"/>
    <w:rsid w:val="00C37BA8"/>
    <w:rsid w:val="00C40100"/>
    <w:rsid w:val="00C4142C"/>
    <w:rsid w:val="00C41484"/>
    <w:rsid w:val="00C41D6D"/>
    <w:rsid w:val="00C42442"/>
    <w:rsid w:val="00C42AE3"/>
    <w:rsid w:val="00C4352C"/>
    <w:rsid w:val="00C436E1"/>
    <w:rsid w:val="00C43778"/>
    <w:rsid w:val="00C43D9D"/>
    <w:rsid w:val="00C43E6F"/>
    <w:rsid w:val="00C443F0"/>
    <w:rsid w:val="00C44D30"/>
    <w:rsid w:val="00C45209"/>
    <w:rsid w:val="00C45909"/>
    <w:rsid w:val="00C46121"/>
    <w:rsid w:val="00C46337"/>
    <w:rsid w:val="00C506D8"/>
    <w:rsid w:val="00C515FE"/>
    <w:rsid w:val="00C52161"/>
    <w:rsid w:val="00C533F1"/>
    <w:rsid w:val="00C534AF"/>
    <w:rsid w:val="00C54703"/>
    <w:rsid w:val="00C54BCB"/>
    <w:rsid w:val="00C54E80"/>
    <w:rsid w:val="00C553EE"/>
    <w:rsid w:val="00C55D68"/>
    <w:rsid w:val="00C56160"/>
    <w:rsid w:val="00C56C81"/>
    <w:rsid w:val="00C608D7"/>
    <w:rsid w:val="00C60EB3"/>
    <w:rsid w:val="00C60EBA"/>
    <w:rsid w:val="00C613B7"/>
    <w:rsid w:val="00C61443"/>
    <w:rsid w:val="00C624A3"/>
    <w:rsid w:val="00C625F1"/>
    <w:rsid w:val="00C62CCB"/>
    <w:rsid w:val="00C6325E"/>
    <w:rsid w:val="00C6346E"/>
    <w:rsid w:val="00C63796"/>
    <w:rsid w:val="00C64699"/>
    <w:rsid w:val="00C64B72"/>
    <w:rsid w:val="00C654A2"/>
    <w:rsid w:val="00C65664"/>
    <w:rsid w:val="00C65A9B"/>
    <w:rsid w:val="00C65FFD"/>
    <w:rsid w:val="00C664D5"/>
    <w:rsid w:val="00C6763D"/>
    <w:rsid w:val="00C67BCA"/>
    <w:rsid w:val="00C701CA"/>
    <w:rsid w:val="00C71037"/>
    <w:rsid w:val="00C715E2"/>
    <w:rsid w:val="00C71D24"/>
    <w:rsid w:val="00C71D3C"/>
    <w:rsid w:val="00C720DE"/>
    <w:rsid w:val="00C72870"/>
    <w:rsid w:val="00C730D2"/>
    <w:rsid w:val="00C7364B"/>
    <w:rsid w:val="00C737A8"/>
    <w:rsid w:val="00C73968"/>
    <w:rsid w:val="00C73DC9"/>
    <w:rsid w:val="00C74645"/>
    <w:rsid w:val="00C74FE1"/>
    <w:rsid w:val="00C75721"/>
    <w:rsid w:val="00C75A6B"/>
    <w:rsid w:val="00C7683F"/>
    <w:rsid w:val="00C7692B"/>
    <w:rsid w:val="00C76C1B"/>
    <w:rsid w:val="00C77027"/>
    <w:rsid w:val="00C77189"/>
    <w:rsid w:val="00C77362"/>
    <w:rsid w:val="00C775C8"/>
    <w:rsid w:val="00C77CAB"/>
    <w:rsid w:val="00C800CF"/>
    <w:rsid w:val="00C80790"/>
    <w:rsid w:val="00C80BC1"/>
    <w:rsid w:val="00C8114E"/>
    <w:rsid w:val="00C812BF"/>
    <w:rsid w:val="00C83148"/>
    <w:rsid w:val="00C84082"/>
    <w:rsid w:val="00C84AA4"/>
    <w:rsid w:val="00C84F5A"/>
    <w:rsid w:val="00C852CA"/>
    <w:rsid w:val="00C85314"/>
    <w:rsid w:val="00C85EC7"/>
    <w:rsid w:val="00C86633"/>
    <w:rsid w:val="00C871E5"/>
    <w:rsid w:val="00C87B07"/>
    <w:rsid w:val="00C87FB9"/>
    <w:rsid w:val="00C9054F"/>
    <w:rsid w:val="00C90F8A"/>
    <w:rsid w:val="00C91113"/>
    <w:rsid w:val="00C92036"/>
    <w:rsid w:val="00C92976"/>
    <w:rsid w:val="00C92E1C"/>
    <w:rsid w:val="00C93102"/>
    <w:rsid w:val="00C93379"/>
    <w:rsid w:val="00C9357B"/>
    <w:rsid w:val="00C9455C"/>
    <w:rsid w:val="00C946AD"/>
    <w:rsid w:val="00C94DF8"/>
    <w:rsid w:val="00C9506B"/>
    <w:rsid w:val="00C95AEE"/>
    <w:rsid w:val="00C95B85"/>
    <w:rsid w:val="00C96BA7"/>
    <w:rsid w:val="00C96FCE"/>
    <w:rsid w:val="00C9744E"/>
    <w:rsid w:val="00C975FD"/>
    <w:rsid w:val="00C976BB"/>
    <w:rsid w:val="00C976EE"/>
    <w:rsid w:val="00CA0460"/>
    <w:rsid w:val="00CA09CD"/>
    <w:rsid w:val="00CA0C86"/>
    <w:rsid w:val="00CA1DB0"/>
    <w:rsid w:val="00CA1DCA"/>
    <w:rsid w:val="00CA23E8"/>
    <w:rsid w:val="00CA3765"/>
    <w:rsid w:val="00CA493A"/>
    <w:rsid w:val="00CA5BAA"/>
    <w:rsid w:val="00CB0280"/>
    <w:rsid w:val="00CB047D"/>
    <w:rsid w:val="00CB1088"/>
    <w:rsid w:val="00CB14C8"/>
    <w:rsid w:val="00CB1563"/>
    <w:rsid w:val="00CB1D7A"/>
    <w:rsid w:val="00CB1EC1"/>
    <w:rsid w:val="00CB209F"/>
    <w:rsid w:val="00CB292B"/>
    <w:rsid w:val="00CB3D17"/>
    <w:rsid w:val="00CB44A3"/>
    <w:rsid w:val="00CB4B84"/>
    <w:rsid w:val="00CB4BB0"/>
    <w:rsid w:val="00CB4FB7"/>
    <w:rsid w:val="00CB52DF"/>
    <w:rsid w:val="00CB58DA"/>
    <w:rsid w:val="00CB6013"/>
    <w:rsid w:val="00CB73A1"/>
    <w:rsid w:val="00CB7BE9"/>
    <w:rsid w:val="00CC0341"/>
    <w:rsid w:val="00CC0C59"/>
    <w:rsid w:val="00CC14BD"/>
    <w:rsid w:val="00CC18F4"/>
    <w:rsid w:val="00CC19CC"/>
    <w:rsid w:val="00CC1EEB"/>
    <w:rsid w:val="00CC1F40"/>
    <w:rsid w:val="00CC226F"/>
    <w:rsid w:val="00CC2ED4"/>
    <w:rsid w:val="00CC3104"/>
    <w:rsid w:val="00CC3B4A"/>
    <w:rsid w:val="00CC3F60"/>
    <w:rsid w:val="00CC4534"/>
    <w:rsid w:val="00CC4C35"/>
    <w:rsid w:val="00CC4C55"/>
    <w:rsid w:val="00CC4F57"/>
    <w:rsid w:val="00CC50A6"/>
    <w:rsid w:val="00CC6551"/>
    <w:rsid w:val="00CC68FB"/>
    <w:rsid w:val="00CC695C"/>
    <w:rsid w:val="00CC69FD"/>
    <w:rsid w:val="00CC6EA9"/>
    <w:rsid w:val="00CC7DF5"/>
    <w:rsid w:val="00CD00E4"/>
    <w:rsid w:val="00CD0E0A"/>
    <w:rsid w:val="00CD118C"/>
    <w:rsid w:val="00CD13FE"/>
    <w:rsid w:val="00CD15F4"/>
    <w:rsid w:val="00CD1792"/>
    <w:rsid w:val="00CD1DE9"/>
    <w:rsid w:val="00CD1ED4"/>
    <w:rsid w:val="00CD22FA"/>
    <w:rsid w:val="00CD3E01"/>
    <w:rsid w:val="00CD4F1C"/>
    <w:rsid w:val="00CD60A9"/>
    <w:rsid w:val="00CD68BD"/>
    <w:rsid w:val="00CD7147"/>
    <w:rsid w:val="00CD75E8"/>
    <w:rsid w:val="00CD79D5"/>
    <w:rsid w:val="00CD7A2D"/>
    <w:rsid w:val="00CD7E12"/>
    <w:rsid w:val="00CD7E4C"/>
    <w:rsid w:val="00CD7FB9"/>
    <w:rsid w:val="00CE02AA"/>
    <w:rsid w:val="00CE0F0C"/>
    <w:rsid w:val="00CE0FE4"/>
    <w:rsid w:val="00CE1E0B"/>
    <w:rsid w:val="00CE2C8D"/>
    <w:rsid w:val="00CE374F"/>
    <w:rsid w:val="00CE3E8D"/>
    <w:rsid w:val="00CE418C"/>
    <w:rsid w:val="00CE42D2"/>
    <w:rsid w:val="00CE4F7B"/>
    <w:rsid w:val="00CE5223"/>
    <w:rsid w:val="00CE5347"/>
    <w:rsid w:val="00CE567B"/>
    <w:rsid w:val="00CE5DD8"/>
    <w:rsid w:val="00CE5E45"/>
    <w:rsid w:val="00CE65EB"/>
    <w:rsid w:val="00CE743A"/>
    <w:rsid w:val="00CE786B"/>
    <w:rsid w:val="00CE7C74"/>
    <w:rsid w:val="00CE7E53"/>
    <w:rsid w:val="00CF11B8"/>
    <w:rsid w:val="00CF15C8"/>
    <w:rsid w:val="00CF1852"/>
    <w:rsid w:val="00CF1899"/>
    <w:rsid w:val="00CF1C38"/>
    <w:rsid w:val="00CF1DB6"/>
    <w:rsid w:val="00CF1F7D"/>
    <w:rsid w:val="00CF29EC"/>
    <w:rsid w:val="00CF3B48"/>
    <w:rsid w:val="00CF586F"/>
    <w:rsid w:val="00CF5B0E"/>
    <w:rsid w:val="00CF65D1"/>
    <w:rsid w:val="00CF68CF"/>
    <w:rsid w:val="00CF7872"/>
    <w:rsid w:val="00D0085E"/>
    <w:rsid w:val="00D01E1F"/>
    <w:rsid w:val="00D01E9F"/>
    <w:rsid w:val="00D02439"/>
    <w:rsid w:val="00D02837"/>
    <w:rsid w:val="00D029F0"/>
    <w:rsid w:val="00D02FC6"/>
    <w:rsid w:val="00D03616"/>
    <w:rsid w:val="00D03866"/>
    <w:rsid w:val="00D03AB0"/>
    <w:rsid w:val="00D03EA4"/>
    <w:rsid w:val="00D0485E"/>
    <w:rsid w:val="00D04DF9"/>
    <w:rsid w:val="00D05910"/>
    <w:rsid w:val="00D060FB"/>
    <w:rsid w:val="00D06386"/>
    <w:rsid w:val="00D064FF"/>
    <w:rsid w:val="00D06A14"/>
    <w:rsid w:val="00D06B8B"/>
    <w:rsid w:val="00D0739B"/>
    <w:rsid w:val="00D07902"/>
    <w:rsid w:val="00D107DD"/>
    <w:rsid w:val="00D1093D"/>
    <w:rsid w:val="00D10BD0"/>
    <w:rsid w:val="00D10DDB"/>
    <w:rsid w:val="00D113F2"/>
    <w:rsid w:val="00D12DDB"/>
    <w:rsid w:val="00D12E50"/>
    <w:rsid w:val="00D12EBB"/>
    <w:rsid w:val="00D12F02"/>
    <w:rsid w:val="00D138AE"/>
    <w:rsid w:val="00D13A0A"/>
    <w:rsid w:val="00D13F2B"/>
    <w:rsid w:val="00D140B1"/>
    <w:rsid w:val="00D141E6"/>
    <w:rsid w:val="00D15033"/>
    <w:rsid w:val="00D15269"/>
    <w:rsid w:val="00D15AF5"/>
    <w:rsid w:val="00D1673E"/>
    <w:rsid w:val="00D16D79"/>
    <w:rsid w:val="00D17683"/>
    <w:rsid w:val="00D20AD2"/>
    <w:rsid w:val="00D20B68"/>
    <w:rsid w:val="00D21283"/>
    <w:rsid w:val="00D213AF"/>
    <w:rsid w:val="00D216FC"/>
    <w:rsid w:val="00D218FC"/>
    <w:rsid w:val="00D22250"/>
    <w:rsid w:val="00D226AC"/>
    <w:rsid w:val="00D237F6"/>
    <w:rsid w:val="00D23F1A"/>
    <w:rsid w:val="00D25E90"/>
    <w:rsid w:val="00D262D7"/>
    <w:rsid w:val="00D265CD"/>
    <w:rsid w:val="00D26F14"/>
    <w:rsid w:val="00D27FAF"/>
    <w:rsid w:val="00D307A5"/>
    <w:rsid w:val="00D30D79"/>
    <w:rsid w:val="00D30F6E"/>
    <w:rsid w:val="00D318BB"/>
    <w:rsid w:val="00D31FFD"/>
    <w:rsid w:val="00D32648"/>
    <w:rsid w:val="00D336DF"/>
    <w:rsid w:val="00D33E09"/>
    <w:rsid w:val="00D35512"/>
    <w:rsid w:val="00D35B82"/>
    <w:rsid w:val="00D35DB0"/>
    <w:rsid w:val="00D36292"/>
    <w:rsid w:val="00D37489"/>
    <w:rsid w:val="00D406F8"/>
    <w:rsid w:val="00D40ABC"/>
    <w:rsid w:val="00D4109A"/>
    <w:rsid w:val="00D41631"/>
    <w:rsid w:val="00D41A93"/>
    <w:rsid w:val="00D42917"/>
    <w:rsid w:val="00D42DCC"/>
    <w:rsid w:val="00D42FAA"/>
    <w:rsid w:val="00D43221"/>
    <w:rsid w:val="00D44552"/>
    <w:rsid w:val="00D44EF0"/>
    <w:rsid w:val="00D45210"/>
    <w:rsid w:val="00D45D29"/>
    <w:rsid w:val="00D463CE"/>
    <w:rsid w:val="00D46554"/>
    <w:rsid w:val="00D46BBE"/>
    <w:rsid w:val="00D47850"/>
    <w:rsid w:val="00D50916"/>
    <w:rsid w:val="00D50EB4"/>
    <w:rsid w:val="00D51E80"/>
    <w:rsid w:val="00D526A0"/>
    <w:rsid w:val="00D53301"/>
    <w:rsid w:val="00D534C7"/>
    <w:rsid w:val="00D537E7"/>
    <w:rsid w:val="00D543FA"/>
    <w:rsid w:val="00D548D6"/>
    <w:rsid w:val="00D54C44"/>
    <w:rsid w:val="00D553F2"/>
    <w:rsid w:val="00D55566"/>
    <w:rsid w:val="00D55981"/>
    <w:rsid w:val="00D55D4F"/>
    <w:rsid w:val="00D560F9"/>
    <w:rsid w:val="00D575A5"/>
    <w:rsid w:val="00D60147"/>
    <w:rsid w:val="00D6067B"/>
    <w:rsid w:val="00D6085A"/>
    <w:rsid w:val="00D6090F"/>
    <w:rsid w:val="00D60DFE"/>
    <w:rsid w:val="00D60FEF"/>
    <w:rsid w:val="00D611FD"/>
    <w:rsid w:val="00D612F6"/>
    <w:rsid w:val="00D61A53"/>
    <w:rsid w:val="00D61EDA"/>
    <w:rsid w:val="00D62EF4"/>
    <w:rsid w:val="00D62FED"/>
    <w:rsid w:val="00D6398E"/>
    <w:rsid w:val="00D63C45"/>
    <w:rsid w:val="00D645E2"/>
    <w:rsid w:val="00D6533B"/>
    <w:rsid w:val="00D65952"/>
    <w:rsid w:val="00D66446"/>
    <w:rsid w:val="00D66901"/>
    <w:rsid w:val="00D66A28"/>
    <w:rsid w:val="00D66C7B"/>
    <w:rsid w:val="00D705FA"/>
    <w:rsid w:val="00D70906"/>
    <w:rsid w:val="00D716A8"/>
    <w:rsid w:val="00D71B0E"/>
    <w:rsid w:val="00D7251E"/>
    <w:rsid w:val="00D72949"/>
    <w:rsid w:val="00D72973"/>
    <w:rsid w:val="00D73338"/>
    <w:rsid w:val="00D7360F"/>
    <w:rsid w:val="00D7389C"/>
    <w:rsid w:val="00D748B4"/>
    <w:rsid w:val="00D74F12"/>
    <w:rsid w:val="00D754B7"/>
    <w:rsid w:val="00D75662"/>
    <w:rsid w:val="00D759D0"/>
    <w:rsid w:val="00D75AD7"/>
    <w:rsid w:val="00D75CA3"/>
    <w:rsid w:val="00D75E49"/>
    <w:rsid w:val="00D75F47"/>
    <w:rsid w:val="00D76592"/>
    <w:rsid w:val="00D766BC"/>
    <w:rsid w:val="00D76740"/>
    <w:rsid w:val="00D76956"/>
    <w:rsid w:val="00D772FA"/>
    <w:rsid w:val="00D77C33"/>
    <w:rsid w:val="00D805DC"/>
    <w:rsid w:val="00D80E45"/>
    <w:rsid w:val="00D81331"/>
    <w:rsid w:val="00D81FD1"/>
    <w:rsid w:val="00D82BE6"/>
    <w:rsid w:val="00D83409"/>
    <w:rsid w:val="00D83767"/>
    <w:rsid w:val="00D83BED"/>
    <w:rsid w:val="00D83E14"/>
    <w:rsid w:val="00D844DF"/>
    <w:rsid w:val="00D84641"/>
    <w:rsid w:val="00D85B52"/>
    <w:rsid w:val="00D85CFB"/>
    <w:rsid w:val="00D85DB6"/>
    <w:rsid w:val="00D863F0"/>
    <w:rsid w:val="00D86929"/>
    <w:rsid w:val="00D86AD3"/>
    <w:rsid w:val="00D86E5D"/>
    <w:rsid w:val="00D87339"/>
    <w:rsid w:val="00D879D5"/>
    <w:rsid w:val="00D87D4F"/>
    <w:rsid w:val="00D903CA"/>
    <w:rsid w:val="00D905C4"/>
    <w:rsid w:val="00D909DF"/>
    <w:rsid w:val="00D90B17"/>
    <w:rsid w:val="00D90BCF"/>
    <w:rsid w:val="00D90E20"/>
    <w:rsid w:val="00D90EAA"/>
    <w:rsid w:val="00D91827"/>
    <w:rsid w:val="00D92DA5"/>
    <w:rsid w:val="00D92ED1"/>
    <w:rsid w:val="00D938C3"/>
    <w:rsid w:val="00D9474E"/>
    <w:rsid w:val="00D94D76"/>
    <w:rsid w:val="00D94EED"/>
    <w:rsid w:val="00D9520A"/>
    <w:rsid w:val="00D95E24"/>
    <w:rsid w:val="00D96329"/>
    <w:rsid w:val="00D972E4"/>
    <w:rsid w:val="00D97486"/>
    <w:rsid w:val="00D97C77"/>
    <w:rsid w:val="00D97CE8"/>
    <w:rsid w:val="00D97D78"/>
    <w:rsid w:val="00DA17A6"/>
    <w:rsid w:val="00DA20D8"/>
    <w:rsid w:val="00DA2613"/>
    <w:rsid w:val="00DA34EF"/>
    <w:rsid w:val="00DA46C2"/>
    <w:rsid w:val="00DA4B36"/>
    <w:rsid w:val="00DA4F6A"/>
    <w:rsid w:val="00DA5088"/>
    <w:rsid w:val="00DA5653"/>
    <w:rsid w:val="00DA6013"/>
    <w:rsid w:val="00DA6226"/>
    <w:rsid w:val="00DA6476"/>
    <w:rsid w:val="00DA6F20"/>
    <w:rsid w:val="00DA7D46"/>
    <w:rsid w:val="00DB0215"/>
    <w:rsid w:val="00DB0222"/>
    <w:rsid w:val="00DB0C3D"/>
    <w:rsid w:val="00DB0CE4"/>
    <w:rsid w:val="00DB1E25"/>
    <w:rsid w:val="00DB3C39"/>
    <w:rsid w:val="00DB3F1E"/>
    <w:rsid w:val="00DB42F4"/>
    <w:rsid w:val="00DB47EE"/>
    <w:rsid w:val="00DB4B0C"/>
    <w:rsid w:val="00DB5242"/>
    <w:rsid w:val="00DB59F5"/>
    <w:rsid w:val="00DB5A13"/>
    <w:rsid w:val="00DB6D7D"/>
    <w:rsid w:val="00DC10DA"/>
    <w:rsid w:val="00DC18F2"/>
    <w:rsid w:val="00DC19D9"/>
    <w:rsid w:val="00DC214C"/>
    <w:rsid w:val="00DC2345"/>
    <w:rsid w:val="00DC253F"/>
    <w:rsid w:val="00DC3462"/>
    <w:rsid w:val="00DC3482"/>
    <w:rsid w:val="00DC3737"/>
    <w:rsid w:val="00DC3972"/>
    <w:rsid w:val="00DC3DED"/>
    <w:rsid w:val="00DC4687"/>
    <w:rsid w:val="00DC48B3"/>
    <w:rsid w:val="00DC4D75"/>
    <w:rsid w:val="00DC526F"/>
    <w:rsid w:val="00DC5410"/>
    <w:rsid w:val="00DC5CB7"/>
    <w:rsid w:val="00DC64B4"/>
    <w:rsid w:val="00DC6F7F"/>
    <w:rsid w:val="00DC73D6"/>
    <w:rsid w:val="00DC73FD"/>
    <w:rsid w:val="00DC7444"/>
    <w:rsid w:val="00DC75DB"/>
    <w:rsid w:val="00DD051F"/>
    <w:rsid w:val="00DD065D"/>
    <w:rsid w:val="00DD07BE"/>
    <w:rsid w:val="00DD0C31"/>
    <w:rsid w:val="00DD1BA7"/>
    <w:rsid w:val="00DD1BD0"/>
    <w:rsid w:val="00DD1D28"/>
    <w:rsid w:val="00DD3186"/>
    <w:rsid w:val="00DD3262"/>
    <w:rsid w:val="00DD4475"/>
    <w:rsid w:val="00DD457A"/>
    <w:rsid w:val="00DD45C9"/>
    <w:rsid w:val="00DD5000"/>
    <w:rsid w:val="00DD5062"/>
    <w:rsid w:val="00DD56FD"/>
    <w:rsid w:val="00DD5C98"/>
    <w:rsid w:val="00DD5EA5"/>
    <w:rsid w:val="00DD5FC6"/>
    <w:rsid w:val="00DD64D9"/>
    <w:rsid w:val="00DD672D"/>
    <w:rsid w:val="00DD7B28"/>
    <w:rsid w:val="00DE068F"/>
    <w:rsid w:val="00DE0926"/>
    <w:rsid w:val="00DE0D7E"/>
    <w:rsid w:val="00DE1C69"/>
    <w:rsid w:val="00DE3564"/>
    <w:rsid w:val="00DE3742"/>
    <w:rsid w:val="00DE39E6"/>
    <w:rsid w:val="00DE42AC"/>
    <w:rsid w:val="00DE4891"/>
    <w:rsid w:val="00DE5607"/>
    <w:rsid w:val="00DE770C"/>
    <w:rsid w:val="00DE793E"/>
    <w:rsid w:val="00DE7BCE"/>
    <w:rsid w:val="00DF0588"/>
    <w:rsid w:val="00DF05DF"/>
    <w:rsid w:val="00DF0665"/>
    <w:rsid w:val="00DF0990"/>
    <w:rsid w:val="00DF1D73"/>
    <w:rsid w:val="00DF2100"/>
    <w:rsid w:val="00DF4FD6"/>
    <w:rsid w:val="00DF620D"/>
    <w:rsid w:val="00DF6389"/>
    <w:rsid w:val="00DF6DAC"/>
    <w:rsid w:val="00DF719A"/>
    <w:rsid w:val="00DF71C5"/>
    <w:rsid w:val="00DF71F4"/>
    <w:rsid w:val="00DF747C"/>
    <w:rsid w:val="00E000A7"/>
    <w:rsid w:val="00E007F3"/>
    <w:rsid w:val="00E00C5B"/>
    <w:rsid w:val="00E00DBF"/>
    <w:rsid w:val="00E01CBC"/>
    <w:rsid w:val="00E01F23"/>
    <w:rsid w:val="00E020A7"/>
    <w:rsid w:val="00E021CE"/>
    <w:rsid w:val="00E023D3"/>
    <w:rsid w:val="00E03C7E"/>
    <w:rsid w:val="00E0426E"/>
    <w:rsid w:val="00E04A41"/>
    <w:rsid w:val="00E05088"/>
    <w:rsid w:val="00E05614"/>
    <w:rsid w:val="00E0566B"/>
    <w:rsid w:val="00E05882"/>
    <w:rsid w:val="00E0598D"/>
    <w:rsid w:val="00E0695E"/>
    <w:rsid w:val="00E0708F"/>
    <w:rsid w:val="00E076F0"/>
    <w:rsid w:val="00E0799B"/>
    <w:rsid w:val="00E079CC"/>
    <w:rsid w:val="00E107A2"/>
    <w:rsid w:val="00E10BD3"/>
    <w:rsid w:val="00E10D2E"/>
    <w:rsid w:val="00E11578"/>
    <w:rsid w:val="00E11B75"/>
    <w:rsid w:val="00E126FC"/>
    <w:rsid w:val="00E131F4"/>
    <w:rsid w:val="00E1348E"/>
    <w:rsid w:val="00E138B7"/>
    <w:rsid w:val="00E13EE5"/>
    <w:rsid w:val="00E1486D"/>
    <w:rsid w:val="00E14874"/>
    <w:rsid w:val="00E1491E"/>
    <w:rsid w:val="00E1571E"/>
    <w:rsid w:val="00E160A4"/>
    <w:rsid w:val="00E16402"/>
    <w:rsid w:val="00E16571"/>
    <w:rsid w:val="00E171AC"/>
    <w:rsid w:val="00E20227"/>
    <w:rsid w:val="00E20839"/>
    <w:rsid w:val="00E21929"/>
    <w:rsid w:val="00E21AF4"/>
    <w:rsid w:val="00E21E69"/>
    <w:rsid w:val="00E2262E"/>
    <w:rsid w:val="00E22748"/>
    <w:rsid w:val="00E22CD2"/>
    <w:rsid w:val="00E22DB0"/>
    <w:rsid w:val="00E23147"/>
    <w:rsid w:val="00E23515"/>
    <w:rsid w:val="00E23B99"/>
    <w:rsid w:val="00E23C75"/>
    <w:rsid w:val="00E24717"/>
    <w:rsid w:val="00E25B18"/>
    <w:rsid w:val="00E26285"/>
    <w:rsid w:val="00E2633F"/>
    <w:rsid w:val="00E26CC1"/>
    <w:rsid w:val="00E26EF2"/>
    <w:rsid w:val="00E27E86"/>
    <w:rsid w:val="00E3096F"/>
    <w:rsid w:val="00E30FAE"/>
    <w:rsid w:val="00E3120B"/>
    <w:rsid w:val="00E31502"/>
    <w:rsid w:val="00E31854"/>
    <w:rsid w:val="00E31B49"/>
    <w:rsid w:val="00E3276A"/>
    <w:rsid w:val="00E32C07"/>
    <w:rsid w:val="00E3307C"/>
    <w:rsid w:val="00E33153"/>
    <w:rsid w:val="00E33CC5"/>
    <w:rsid w:val="00E33FBB"/>
    <w:rsid w:val="00E34168"/>
    <w:rsid w:val="00E3428F"/>
    <w:rsid w:val="00E346D2"/>
    <w:rsid w:val="00E35E10"/>
    <w:rsid w:val="00E3637A"/>
    <w:rsid w:val="00E367EC"/>
    <w:rsid w:val="00E37048"/>
    <w:rsid w:val="00E37842"/>
    <w:rsid w:val="00E37E3B"/>
    <w:rsid w:val="00E37E41"/>
    <w:rsid w:val="00E40180"/>
    <w:rsid w:val="00E403F7"/>
    <w:rsid w:val="00E405BE"/>
    <w:rsid w:val="00E40D19"/>
    <w:rsid w:val="00E41366"/>
    <w:rsid w:val="00E415B7"/>
    <w:rsid w:val="00E42413"/>
    <w:rsid w:val="00E424BC"/>
    <w:rsid w:val="00E42976"/>
    <w:rsid w:val="00E440DF"/>
    <w:rsid w:val="00E441BA"/>
    <w:rsid w:val="00E44AB6"/>
    <w:rsid w:val="00E450F8"/>
    <w:rsid w:val="00E45226"/>
    <w:rsid w:val="00E453C1"/>
    <w:rsid w:val="00E45667"/>
    <w:rsid w:val="00E45EAD"/>
    <w:rsid w:val="00E4606B"/>
    <w:rsid w:val="00E4646E"/>
    <w:rsid w:val="00E46913"/>
    <w:rsid w:val="00E46E68"/>
    <w:rsid w:val="00E472C0"/>
    <w:rsid w:val="00E47C2B"/>
    <w:rsid w:val="00E50B54"/>
    <w:rsid w:val="00E50F17"/>
    <w:rsid w:val="00E511A4"/>
    <w:rsid w:val="00E5190B"/>
    <w:rsid w:val="00E5197B"/>
    <w:rsid w:val="00E51D15"/>
    <w:rsid w:val="00E549F0"/>
    <w:rsid w:val="00E558EA"/>
    <w:rsid w:val="00E5596D"/>
    <w:rsid w:val="00E56580"/>
    <w:rsid w:val="00E57B39"/>
    <w:rsid w:val="00E57D7D"/>
    <w:rsid w:val="00E6069C"/>
    <w:rsid w:val="00E608F7"/>
    <w:rsid w:val="00E61850"/>
    <w:rsid w:val="00E63FD5"/>
    <w:rsid w:val="00E6400B"/>
    <w:rsid w:val="00E645F6"/>
    <w:rsid w:val="00E64C0C"/>
    <w:rsid w:val="00E64D60"/>
    <w:rsid w:val="00E6517C"/>
    <w:rsid w:val="00E65738"/>
    <w:rsid w:val="00E65E8D"/>
    <w:rsid w:val="00E65F5D"/>
    <w:rsid w:val="00E6613A"/>
    <w:rsid w:val="00E66B88"/>
    <w:rsid w:val="00E67EEE"/>
    <w:rsid w:val="00E70AFE"/>
    <w:rsid w:val="00E70C3E"/>
    <w:rsid w:val="00E71FAE"/>
    <w:rsid w:val="00E7492D"/>
    <w:rsid w:val="00E7493A"/>
    <w:rsid w:val="00E775BF"/>
    <w:rsid w:val="00E77DB1"/>
    <w:rsid w:val="00E77DD8"/>
    <w:rsid w:val="00E77E93"/>
    <w:rsid w:val="00E77F5F"/>
    <w:rsid w:val="00E81039"/>
    <w:rsid w:val="00E81A46"/>
    <w:rsid w:val="00E81CEC"/>
    <w:rsid w:val="00E81D5E"/>
    <w:rsid w:val="00E81EC9"/>
    <w:rsid w:val="00E822B0"/>
    <w:rsid w:val="00E8282B"/>
    <w:rsid w:val="00E82A73"/>
    <w:rsid w:val="00E82EBF"/>
    <w:rsid w:val="00E8323B"/>
    <w:rsid w:val="00E83262"/>
    <w:rsid w:val="00E8326E"/>
    <w:rsid w:val="00E83614"/>
    <w:rsid w:val="00E837D4"/>
    <w:rsid w:val="00E84777"/>
    <w:rsid w:val="00E8478D"/>
    <w:rsid w:val="00E8499B"/>
    <w:rsid w:val="00E86838"/>
    <w:rsid w:val="00E869D9"/>
    <w:rsid w:val="00E86C8A"/>
    <w:rsid w:val="00E86D70"/>
    <w:rsid w:val="00E86E15"/>
    <w:rsid w:val="00E870BB"/>
    <w:rsid w:val="00E87236"/>
    <w:rsid w:val="00E87B74"/>
    <w:rsid w:val="00E90298"/>
    <w:rsid w:val="00E9112A"/>
    <w:rsid w:val="00E91138"/>
    <w:rsid w:val="00E92DFC"/>
    <w:rsid w:val="00E933EA"/>
    <w:rsid w:val="00E93515"/>
    <w:rsid w:val="00E93628"/>
    <w:rsid w:val="00E946BE"/>
    <w:rsid w:val="00E95709"/>
    <w:rsid w:val="00E959CD"/>
    <w:rsid w:val="00E95EB4"/>
    <w:rsid w:val="00E96342"/>
    <w:rsid w:val="00E964DB"/>
    <w:rsid w:val="00E9665A"/>
    <w:rsid w:val="00E9691D"/>
    <w:rsid w:val="00E976AA"/>
    <w:rsid w:val="00E97D22"/>
    <w:rsid w:val="00EA13B7"/>
    <w:rsid w:val="00EA1614"/>
    <w:rsid w:val="00EA21F4"/>
    <w:rsid w:val="00EA274D"/>
    <w:rsid w:val="00EA2A12"/>
    <w:rsid w:val="00EA2A49"/>
    <w:rsid w:val="00EA2C5F"/>
    <w:rsid w:val="00EA32D7"/>
    <w:rsid w:val="00EA35DF"/>
    <w:rsid w:val="00EA4D01"/>
    <w:rsid w:val="00EA5200"/>
    <w:rsid w:val="00EA52D6"/>
    <w:rsid w:val="00EA5D94"/>
    <w:rsid w:val="00EA6EB9"/>
    <w:rsid w:val="00EA78CB"/>
    <w:rsid w:val="00EA7CFF"/>
    <w:rsid w:val="00EB0742"/>
    <w:rsid w:val="00EB0BB6"/>
    <w:rsid w:val="00EB0E67"/>
    <w:rsid w:val="00EB1679"/>
    <w:rsid w:val="00EB1C85"/>
    <w:rsid w:val="00EB2172"/>
    <w:rsid w:val="00EB2451"/>
    <w:rsid w:val="00EB2692"/>
    <w:rsid w:val="00EB5443"/>
    <w:rsid w:val="00EB6CE4"/>
    <w:rsid w:val="00EB7171"/>
    <w:rsid w:val="00EB7445"/>
    <w:rsid w:val="00EB7658"/>
    <w:rsid w:val="00EB7C56"/>
    <w:rsid w:val="00EB7FA3"/>
    <w:rsid w:val="00EC03B4"/>
    <w:rsid w:val="00EC04E2"/>
    <w:rsid w:val="00EC0A27"/>
    <w:rsid w:val="00EC0A84"/>
    <w:rsid w:val="00EC19AA"/>
    <w:rsid w:val="00EC1D17"/>
    <w:rsid w:val="00EC1D26"/>
    <w:rsid w:val="00EC254D"/>
    <w:rsid w:val="00EC2BB0"/>
    <w:rsid w:val="00EC3E3E"/>
    <w:rsid w:val="00EC3FED"/>
    <w:rsid w:val="00EC40AB"/>
    <w:rsid w:val="00EC4612"/>
    <w:rsid w:val="00EC4620"/>
    <w:rsid w:val="00EC46CF"/>
    <w:rsid w:val="00EC4E17"/>
    <w:rsid w:val="00EC65B6"/>
    <w:rsid w:val="00EC704B"/>
    <w:rsid w:val="00EC71CF"/>
    <w:rsid w:val="00EC7B3C"/>
    <w:rsid w:val="00EC7B91"/>
    <w:rsid w:val="00ED034D"/>
    <w:rsid w:val="00ED0B6F"/>
    <w:rsid w:val="00ED0CB1"/>
    <w:rsid w:val="00ED1A5D"/>
    <w:rsid w:val="00ED1E63"/>
    <w:rsid w:val="00ED1FF8"/>
    <w:rsid w:val="00ED2B91"/>
    <w:rsid w:val="00ED35AF"/>
    <w:rsid w:val="00ED4874"/>
    <w:rsid w:val="00ED4F11"/>
    <w:rsid w:val="00ED62FA"/>
    <w:rsid w:val="00ED65BF"/>
    <w:rsid w:val="00ED6834"/>
    <w:rsid w:val="00ED7219"/>
    <w:rsid w:val="00EE0248"/>
    <w:rsid w:val="00EE05CB"/>
    <w:rsid w:val="00EE0DD8"/>
    <w:rsid w:val="00EE2067"/>
    <w:rsid w:val="00EE2701"/>
    <w:rsid w:val="00EE2EE5"/>
    <w:rsid w:val="00EE3665"/>
    <w:rsid w:val="00EE36B0"/>
    <w:rsid w:val="00EE3AD5"/>
    <w:rsid w:val="00EE3D0D"/>
    <w:rsid w:val="00EE42D2"/>
    <w:rsid w:val="00EE4587"/>
    <w:rsid w:val="00EE4752"/>
    <w:rsid w:val="00EE4AE2"/>
    <w:rsid w:val="00EE587C"/>
    <w:rsid w:val="00EE5C53"/>
    <w:rsid w:val="00EE5F8F"/>
    <w:rsid w:val="00EE604C"/>
    <w:rsid w:val="00EE6123"/>
    <w:rsid w:val="00EE63AE"/>
    <w:rsid w:val="00EE6761"/>
    <w:rsid w:val="00EE71D8"/>
    <w:rsid w:val="00EE72BD"/>
    <w:rsid w:val="00EE7378"/>
    <w:rsid w:val="00EE75E4"/>
    <w:rsid w:val="00EF039A"/>
    <w:rsid w:val="00EF0E8C"/>
    <w:rsid w:val="00EF15A4"/>
    <w:rsid w:val="00EF3260"/>
    <w:rsid w:val="00EF4582"/>
    <w:rsid w:val="00EF47F8"/>
    <w:rsid w:val="00EF4A87"/>
    <w:rsid w:val="00EF50E1"/>
    <w:rsid w:val="00EF61D0"/>
    <w:rsid w:val="00EF6FDD"/>
    <w:rsid w:val="00F00119"/>
    <w:rsid w:val="00F01A39"/>
    <w:rsid w:val="00F01E7F"/>
    <w:rsid w:val="00F02286"/>
    <w:rsid w:val="00F02E3D"/>
    <w:rsid w:val="00F03829"/>
    <w:rsid w:val="00F0398A"/>
    <w:rsid w:val="00F04218"/>
    <w:rsid w:val="00F04433"/>
    <w:rsid w:val="00F045FE"/>
    <w:rsid w:val="00F0516D"/>
    <w:rsid w:val="00F05CFC"/>
    <w:rsid w:val="00F0633F"/>
    <w:rsid w:val="00F06B7E"/>
    <w:rsid w:val="00F06F24"/>
    <w:rsid w:val="00F07597"/>
    <w:rsid w:val="00F07933"/>
    <w:rsid w:val="00F07997"/>
    <w:rsid w:val="00F100D7"/>
    <w:rsid w:val="00F10B99"/>
    <w:rsid w:val="00F10D36"/>
    <w:rsid w:val="00F12B3A"/>
    <w:rsid w:val="00F131E9"/>
    <w:rsid w:val="00F13A35"/>
    <w:rsid w:val="00F13B4B"/>
    <w:rsid w:val="00F14FC7"/>
    <w:rsid w:val="00F157DA"/>
    <w:rsid w:val="00F1648D"/>
    <w:rsid w:val="00F164B0"/>
    <w:rsid w:val="00F170A5"/>
    <w:rsid w:val="00F20F80"/>
    <w:rsid w:val="00F21016"/>
    <w:rsid w:val="00F21BBB"/>
    <w:rsid w:val="00F23410"/>
    <w:rsid w:val="00F23679"/>
    <w:rsid w:val="00F23A22"/>
    <w:rsid w:val="00F23DFD"/>
    <w:rsid w:val="00F23F45"/>
    <w:rsid w:val="00F24F4C"/>
    <w:rsid w:val="00F255D8"/>
    <w:rsid w:val="00F25B7D"/>
    <w:rsid w:val="00F25C73"/>
    <w:rsid w:val="00F260F1"/>
    <w:rsid w:val="00F27A28"/>
    <w:rsid w:val="00F311C2"/>
    <w:rsid w:val="00F31367"/>
    <w:rsid w:val="00F31D87"/>
    <w:rsid w:val="00F32B78"/>
    <w:rsid w:val="00F32FA2"/>
    <w:rsid w:val="00F33BAE"/>
    <w:rsid w:val="00F35EBE"/>
    <w:rsid w:val="00F3691C"/>
    <w:rsid w:val="00F36EED"/>
    <w:rsid w:val="00F37AEA"/>
    <w:rsid w:val="00F4129D"/>
    <w:rsid w:val="00F423D9"/>
    <w:rsid w:val="00F4244A"/>
    <w:rsid w:val="00F42752"/>
    <w:rsid w:val="00F438D1"/>
    <w:rsid w:val="00F44598"/>
    <w:rsid w:val="00F44970"/>
    <w:rsid w:val="00F44AF1"/>
    <w:rsid w:val="00F45089"/>
    <w:rsid w:val="00F45463"/>
    <w:rsid w:val="00F46FC6"/>
    <w:rsid w:val="00F47691"/>
    <w:rsid w:val="00F47942"/>
    <w:rsid w:val="00F47954"/>
    <w:rsid w:val="00F4795C"/>
    <w:rsid w:val="00F47B9F"/>
    <w:rsid w:val="00F5052D"/>
    <w:rsid w:val="00F50809"/>
    <w:rsid w:val="00F51377"/>
    <w:rsid w:val="00F514F4"/>
    <w:rsid w:val="00F51D40"/>
    <w:rsid w:val="00F51EEB"/>
    <w:rsid w:val="00F520BA"/>
    <w:rsid w:val="00F5281A"/>
    <w:rsid w:val="00F52F3F"/>
    <w:rsid w:val="00F53270"/>
    <w:rsid w:val="00F5334E"/>
    <w:rsid w:val="00F53D88"/>
    <w:rsid w:val="00F53F6E"/>
    <w:rsid w:val="00F544CE"/>
    <w:rsid w:val="00F548E5"/>
    <w:rsid w:val="00F54950"/>
    <w:rsid w:val="00F54F08"/>
    <w:rsid w:val="00F55516"/>
    <w:rsid w:val="00F55C19"/>
    <w:rsid w:val="00F55E96"/>
    <w:rsid w:val="00F56998"/>
    <w:rsid w:val="00F56AF5"/>
    <w:rsid w:val="00F573C1"/>
    <w:rsid w:val="00F578F2"/>
    <w:rsid w:val="00F5792D"/>
    <w:rsid w:val="00F57D02"/>
    <w:rsid w:val="00F6009D"/>
    <w:rsid w:val="00F600BA"/>
    <w:rsid w:val="00F60807"/>
    <w:rsid w:val="00F61099"/>
    <w:rsid w:val="00F61A61"/>
    <w:rsid w:val="00F61A7D"/>
    <w:rsid w:val="00F6236D"/>
    <w:rsid w:val="00F629D6"/>
    <w:rsid w:val="00F632A8"/>
    <w:rsid w:val="00F63B9F"/>
    <w:rsid w:val="00F64028"/>
    <w:rsid w:val="00F64540"/>
    <w:rsid w:val="00F64F44"/>
    <w:rsid w:val="00F65063"/>
    <w:rsid w:val="00F65698"/>
    <w:rsid w:val="00F658C9"/>
    <w:rsid w:val="00F65B7D"/>
    <w:rsid w:val="00F65C2E"/>
    <w:rsid w:val="00F660B5"/>
    <w:rsid w:val="00F661D3"/>
    <w:rsid w:val="00F66C30"/>
    <w:rsid w:val="00F67291"/>
    <w:rsid w:val="00F67918"/>
    <w:rsid w:val="00F67C61"/>
    <w:rsid w:val="00F71171"/>
    <w:rsid w:val="00F7126C"/>
    <w:rsid w:val="00F712F8"/>
    <w:rsid w:val="00F7222F"/>
    <w:rsid w:val="00F7268D"/>
    <w:rsid w:val="00F728E8"/>
    <w:rsid w:val="00F736AD"/>
    <w:rsid w:val="00F737BD"/>
    <w:rsid w:val="00F73CB5"/>
    <w:rsid w:val="00F74B5B"/>
    <w:rsid w:val="00F7574D"/>
    <w:rsid w:val="00F7577D"/>
    <w:rsid w:val="00F75D2C"/>
    <w:rsid w:val="00F75FF3"/>
    <w:rsid w:val="00F76905"/>
    <w:rsid w:val="00F774D1"/>
    <w:rsid w:val="00F775D4"/>
    <w:rsid w:val="00F77D84"/>
    <w:rsid w:val="00F80DF9"/>
    <w:rsid w:val="00F81636"/>
    <w:rsid w:val="00F818E0"/>
    <w:rsid w:val="00F81E66"/>
    <w:rsid w:val="00F82C01"/>
    <w:rsid w:val="00F82C43"/>
    <w:rsid w:val="00F83000"/>
    <w:rsid w:val="00F831A1"/>
    <w:rsid w:val="00F85A99"/>
    <w:rsid w:val="00F85AE8"/>
    <w:rsid w:val="00F87813"/>
    <w:rsid w:val="00F87F85"/>
    <w:rsid w:val="00F904C4"/>
    <w:rsid w:val="00F9094B"/>
    <w:rsid w:val="00F90A7D"/>
    <w:rsid w:val="00F90CC0"/>
    <w:rsid w:val="00F90D49"/>
    <w:rsid w:val="00F90DB6"/>
    <w:rsid w:val="00F912FE"/>
    <w:rsid w:val="00F913B5"/>
    <w:rsid w:val="00F9195F"/>
    <w:rsid w:val="00F91F82"/>
    <w:rsid w:val="00F92202"/>
    <w:rsid w:val="00F92703"/>
    <w:rsid w:val="00F9284B"/>
    <w:rsid w:val="00F9298A"/>
    <w:rsid w:val="00F9336D"/>
    <w:rsid w:val="00F933FD"/>
    <w:rsid w:val="00F9372E"/>
    <w:rsid w:val="00F93B65"/>
    <w:rsid w:val="00F93D41"/>
    <w:rsid w:val="00F94301"/>
    <w:rsid w:val="00F9430D"/>
    <w:rsid w:val="00F94896"/>
    <w:rsid w:val="00F95AF4"/>
    <w:rsid w:val="00F96165"/>
    <w:rsid w:val="00F96572"/>
    <w:rsid w:val="00F96962"/>
    <w:rsid w:val="00F97049"/>
    <w:rsid w:val="00F97321"/>
    <w:rsid w:val="00F97477"/>
    <w:rsid w:val="00F97513"/>
    <w:rsid w:val="00F97662"/>
    <w:rsid w:val="00F977E0"/>
    <w:rsid w:val="00F97D06"/>
    <w:rsid w:val="00FA0639"/>
    <w:rsid w:val="00FA0B59"/>
    <w:rsid w:val="00FA19DF"/>
    <w:rsid w:val="00FA2CF2"/>
    <w:rsid w:val="00FA3267"/>
    <w:rsid w:val="00FA4A48"/>
    <w:rsid w:val="00FA4F73"/>
    <w:rsid w:val="00FA5449"/>
    <w:rsid w:val="00FA5A70"/>
    <w:rsid w:val="00FA6AC9"/>
    <w:rsid w:val="00FA6C8E"/>
    <w:rsid w:val="00FA7E34"/>
    <w:rsid w:val="00FB09E3"/>
    <w:rsid w:val="00FB127D"/>
    <w:rsid w:val="00FB1A29"/>
    <w:rsid w:val="00FB21E1"/>
    <w:rsid w:val="00FB2729"/>
    <w:rsid w:val="00FB274B"/>
    <w:rsid w:val="00FB333F"/>
    <w:rsid w:val="00FB3508"/>
    <w:rsid w:val="00FB3781"/>
    <w:rsid w:val="00FB3CFA"/>
    <w:rsid w:val="00FB4939"/>
    <w:rsid w:val="00FB51C5"/>
    <w:rsid w:val="00FB556A"/>
    <w:rsid w:val="00FB5744"/>
    <w:rsid w:val="00FB58A2"/>
    <w:rsid w:val="00FB5991"/>
    <w:rsid w:val="00FB6E53"/>
    <w:rsid w:val="00FB6EE4"/>
    <w:rsid w:val="00FB6F05"/>
    <w:rsid w:val="00FB72FE"/>
    <w:rsid w:val="00FB75AC"/>
    <w:rsid w:val="00FB771A"/>
    <w:rsid w:val="00FC0965"/>
    <w:rsid w:val="00FC170B"/>
    <w:rsid w:val="00FC19C1"/>
    <w:rsid w:val="00FC23F3"/>
    <w:rsid w:val="00FC24E0"/>
    <w:rsid w:val="00FC265C"/>
    <w:rsid w:val="00FC2AC3"/>
    <w:rsid w:val="00FC2BA8"/>
    <w:rsid w:val="00FC33C1"/>
    <w:rsid w:val="00FC3767"/>
    <w:rsid w:val="00FC39F7"/>
    <w:rsid w:val="00FC3C7A"/>
    <w:rsid w:val="00FC4033"/>
    <w:rsid w:val="00FC432C"/>
    <w:rsid w:val="00FC4452"/>
    <w:rsid w:val="00FC69C7"/>
    <w:rsid w:val="00FC6ABD"/>
    <w:rsid w:val="00FC74B3"/>
    <w:rsid w:val="00FC77BC"/>
    <w:rsid w:val="00FC7BEA"/>
    <w:rsid w:val="00FD05A3"/>
    <w:rsid w:val="00FD0A93"/>
    <w:rsid w:val="00FD0CEE"/>
    <w:rsid w:val="00FD2812"/>
    <w:rsid w:val="00FD2C8C"/>
    <w:rsid w:val="00FD3BAA"/>
    <w:rsid w:val="00FD3F25"/>
    <w:rsid w:val="00FD3F89"/>
    <w:rsid w:val="00FD4C89"/>
    <w:rsid w:val="00FD532B"/>
    <w:rsid w:val="00FD5697"/>
    <w:rsid w:val="00FD57CA"/>
    <w:rsid w:val="00FD61B0"/>
    <w:rsid w:val="00FD6221"/>
    <w:rsid w:val="00FD6A39"/>
    <w:rsid w:val="00FD6DED"/>
    <w:rsid w:val="00FD7361"/>
    <w:rsid w:val="00FD78D3"/>
    <w:rsid w:val="00FE01B8"/>
    <w:rsid w:val="00FE03C8"/>
    <w:rsid w:val="00FE0448"/>
    <w:rsid w:val="00FE09AD"/>
    <w:rsid w:val="00FE1510"/>
    <w:rsid w:val="00FE1B08"/>
    <w:rsid w:val="00FE2737"/>
    <w:rsid w:val="00FE319D"/>
    <w:rsid w:val="00FE3A67"/>
    <w:rsid w:val="00FE3FC4"/>
    <w:rsid w:val="00FE436B"/>
    <w:rsid w:val="00FE44BE"/>
    <w:rsid w:val="00FE5D37"/>
    <w:rsid w:val="00FE6754"/>
    <w:rsid w:val="00FE7EFE"/>
    <w:rsid w:val="00FF062C"/>
    <w:rsid w:val="00FF1724"/>
    <w:rsid w:val="00FF1C32"/>
    <w:rsid w:val="00FF1CCF"/>
    <w:rsid w:val="00FF239C"/>
    <w:rsid w:val="00FF2BB5"/>
    <w:rsid w:val="00FF2DFD"/>
    <w:rsid w:val="00FF37F1"/>
    <w:rsid w:val="00FF3EBF"/>
    <w:rsid w:val="00FF46BD"/>
    <w:rsid w:val="00FF4790"/>
    <w:rsid w:val="00FF4A7B"/>
    <w:rsid w:val="00FF5C1A"/>
    <w:rsid w:val="00FF61CC"/>
    <w:rsid w:val="00FF6490"/>
    <w:rsid w:val="00FF66EC"/>
    <w:rsid w:val="00FF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B7FE8"/>
  </w:style>
  <w:style w:type="paragraph" w:styleId="1">
    <w:name w:val="heading 1"/>
    <w:basedOn w:val="a0"/>
    <w:next w:val="a0"/>
    <w:link w:val="10"/>
    <w:qFormat/>
    <w:rsid w:val="00316F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9144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11155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nhideWhenUsed/>
    <w:qFormat/>
    <w:rsid w:val="00316F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0"/>
    <w:next w:val="a0"/>
    <w:link w:val="50"/>
    <w:unhideWhenUsed/>
    <w:qFormat/>
    <w:rsid w:val="00316F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0"/>
    <w:next w:val="a1"/>
    <w:link w:val="60"/>
    <w:qFormat/>
    <w:rsid w:val="0021336E"/>
    <w:pPr>
      <w:keepNext/>
      <w:tabs>
        <w:tab w:val="num" w:pos="0"/>
      </w:tabs>
      <w:suppressAutoHyphens/>
      <w:spacing w:before="240" w:after="120" w:line="240" w:lineRule="auto"/>
      <w:outlineLvl w:val="5"/>
    </w:pPr>
    <w:rPr>
      <w:rFonts w:ascii="Arial" w:eastAsia="Arial Unicode MS" w:hAnsi="Arial" w:cs="Tahoma"/>
      <w:b/>
      <w:bCs/>
      <w:sz w:val="21"/>
      <w:szCs w:val="21"/>
      <w:lang w:eastAsia="ar-SA"/>
    </w:rPr>
  </w:style>
  <w:style w:type="paragraph" w:styleId="7">
    <w:name w:val="heading 7"/>
    <w:basedOn w:val="a0"/>
    <w:next w:val="a0"/>
    <w:link w:val="70"/>
    <w:unhideWhenUsed/>
    <w:qFormat/>
    <w:rsid w:val="0084404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1"/>
    <w:link w:val="80"/>
    <w:qFormat/>
    <w:rsid w:val="0021336E"/>
    <w:pPr>
      <w:keepNext/>
      <w:tabs>
        <w:tab w:val="num" w:pos="0"/>
      </w:tabs>
      <w:suppressAutoHyphens/>
      <w:spacing w:before="240" w:after="120" w:line="240" w:lineRule="auto"/>
      <w:outlineLvl w:val="7"/>
    </w:pPr>
    <w:rPr>
      <w:rFonts w:ascii="Arial" w:eastAsia="Arial Unicode MS" w:hAnsi="Arial" w:cs="Tahoma"/>
      <w:b/>
      <w:bCs/>
      <w:sz w:val="21"/>
      <w:szCs w:val="21"/>
      <w:lang w:eastAsia="ar-SA"/>
    </w:rPr>
  </w:style>
  <w:style w:type="paragraph" w:styleId="9">
    <w:name w:val="heading 9"/>
    <w:basedOn w:val="a0"/>
    <w:next w:val="a1"/>
    <w:link w:val="90"/>
    <w:qFormat/>
    <w:rsid w:val="0021336E"/>
    <w:pPr>
      <w:keepNext/>
      <w:tabs>
        <w:tab w:val="num" w:pos="0"/>
      </w:tabs>
      <w:suppressAutoHyphens/>
      <w:spacing w:before="240" w:after="120" w:line="240" w:lineRule="auto"/>
      <w:outlineLvl w:val="8"/>
    </w:pPr>
    <w:rPr>
      <w:rFonts w:ascii="Arial" w:eastAsia="Arial Unicode MS" w:hAnsi="Arial" w:cs="Tahoma"/>
      <w:b/>
      <w:bCs/>
      <w:sz w:val="21"/>
      <w:szCs w:val="21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316F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rsid w:val="00914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rsid w:val="0011155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2"/>
    <w:link w:val="4"/>
    <w:rsid w:val="00316FD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2"/>
    <w:link w:val="5"/>
    <w:rsid w:val="00316FDE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70">
    <w:name w:val="Заголовок 7 Знак"/>
    <w:basedOn w:val="a2"/>
    <w:link w:val="7"/>
    <w:rsid w:val="008440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No Spacing"/>
    <w:aliases w:val="новый"/>
    <w:link w:val="a6"/>
    <w:uiPriority w:val="1"/>
    <w:qFormat/>
    <w:rsid w:val="00CB028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styleId="a7">
    <w:name w:val="Body Text Indent"/>
    <w:basedOn w:val="a0"/>
    <w:link w:val="a8"/>
    <w:rsid w:val="00CB028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2"/>
    <w:link w:val="a7"/>
    <w:rsid w:val="00CB0280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footer"/>
    <w:basedOn w:val="a0"/>
    <w:link w:val="aa"/>
    <w:unhideWhenUsed/>
    <w:rsid w:val="00CB02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2"/>
    <w:link w:val="a9"/>
    <w:rsid w:val="00CB028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CB0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Основной текст с отступом 21"/>
    <w:basedOn w:val="a0"/>
    <w:rsid w:val="00CB02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0">
    <w:name w:val="Основной текст 21"/>
    <w:basedOn w:val="a0"/>
    <w:rsid w:val="00CB02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b">
    <w:name w:val="Emphasis"/>
    <w:basedOn w:val="a2"/>
    <w:uiPriority w:val="20"/>
    <w:qFormat/>
    <w:rsid w:val="00CB0280"/>
    <w:rPr>
      <w:i/>
      <w:iCs/>
    </w:rPr>
  </w:style>
  <w:style w:type="paragraph" w:customStyle="1" w:styleId="11">
    <w:name w:val="Обычный (веб)1"/>
    <w:basedOn w:val="a0"/>
    <w:rsid w:val="00CB02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rame">
    <w:name w:val="grame"/>
    <w:basedOn w:val="a2"/>
    <w:rsid w:val="00CB0280"/>
  </w:style>
  <w:style w:type="paragraph" w:customStyle="1" w:styleId="00">
    <w:name w:val="00 Основной текст"/>
    <w:basedOn w:val="a0"/>
    <w:uiPriority w:val="99"/>
    <w:rsid w:val="00BF6713"/>
    <w:pPr>
      <w:spacing w:after="0" w:line="316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styleId="a1">
    <w:name w:val="Body Text"/>
    <w:basedOn w:val="a0"/>
    <w:link w:val="ac"/>
    <w:unhideWhenUsed/>
    <w:rsid w:val="00111555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c">
    <w:name w:val="Основной текст Знак"/>
    <w:basedOn w:val="a2"/>
    <w:link w:val="a1"/>
    <w:rsid w:val="00111555"/>
    <w:rPr>
      <w:rFonts w:ascii="Calibri" w:eastAsia="Calibri" w:hAnsi="Calibri" w:cs="Calibri"/>
      <w:lang w:eastAsia="en-US"/>
    </w:rPr>
  </w:style>
  <w:style w:type="paragraph" w:customStyle="1" w:styleId="22">
    <w:name w:val="Основной текст 22"/>
    <w:basedOn w:val="a0"/>
    <w:rsid w:val="00111555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ConsPlusNormal">
    <w:name w:val="ConsPlusNormal"/>
    <w:link w:val="ConsPlusNormal0"/>
    <w:rsid w:val="001115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List Paragraph"/>
    <w:aliases w:val="мой стиль"/>
    <w:basedOn w:val="a0"/>
    <w:uiPriority w:val="1"/>
    <w:qFormat/>
    <w:rsid w:val="003F58F6"/>
    <w:pPr>
      <w:ind w:left="720"/>
      <w:contextualSpacing/>
    </w:pPr>
  </w:style>
  <w:style w:type="paragraph" w:customStyle="1" w:styleId="ae">
    <w:name w:val="Текст в заданном формате"/>
    <w:basedOn w:val="a0"/>
    <w:rsid w:val="002F5DBC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character" w:styleId="af">
    <w:name w:val="line number"/>
    <w:basedOn w:val="a2"/>
    <w:uiPriority w:val="99"/>
    <w:semiHidden/>
    <w:unhideWhenUsed/>
    <w:rsid w:val="00F63B9F"/>
  </w:style>
  <w:style w:type="table" w:styleId="af0">
    <w:name w:val="Table Grid"/>
    <w:basedOn w:val="a3"/>
    <w:uiPriority w:val="59"/>
    <w:rsid w:val="008803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0"/>
    <w:link w:val="af2"/>
    <w:semiHidden/>
    <w:unhideWhenUsed/>
    <w:rsid w:val="00B55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rsid w:val="00B55F75"/>
    <w:rPr>
      <w:rFonts w:ascii="Tahoma" w:hAnsi="Tahoma" w:cs="Tahoma"/>
      <w:sz w:val="16"/>
      <w:szCs w:val="16"/>
    </w:rPr>
  </w:style>
  <w:style w:type="paragraph" w:styleId="af3">
    <w:name w:val="header"/>
    <w:basedOn w:val="a0"/>
    <w:link w:val="af4"/>
    <w:uiPriority w:val="99"/>
    <w:unhideWhenUsed/>
    <w:rsid w:val="00BB5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2"/>
    <w:link w:val="af3"/>
    <w:uiPriority w:val="99"/>
    <w:rsid w:val="00BB50B4"/>
  </w:style>
  <w:style w:type="paragraph" w:styleId="23">
    <w:name w:val="Body Text Indent 2"/>
    <w:basedOn w:val="a0"/>
    <w:link w:val="24"/>
    <w:unhideWhenUsed/>
    <w:rsid w:val="00316FD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rsid w:val="00316FDE"/>
  </w:style>
  <w:style w:type="paragraph" w:customStyle="1" w:styleId="211">
    <w:name w:val="Заголовок 21"/>
    <w:basedOn w:val="a0"/>
    <w:rsid w:val="00316FDE"/>
    <w:pPr>
      <w:keepNext/>
      <w:widowControl w:val="0"/>
      <w:tabs>
        <w:tab w:val="num" w:pos="720"/>
      </w:tabs>
      <w:suppressAutoHyphens/>
      <w:autoSpaceDE w:val="0"/>
      <w:spacing w:before="240" w:after="60" w:line="240" w:lineRule="auto"/>
      <w:ind w:left="720" w:hanging="720"/>
    </w:pPr>
    <w:rPr>
      <w:rFonts w:ascii="Arial" w:eastAsia="Andale Sans UI" w:hAnsi="Arial" w:cs="Arial"/>
      <w:b/>
      <w:bCs/>
      <w:i/>
      <w:iCs/>
      <w:kern w:val="1"/>
      <w:sz w:val="20"/>
      <w:szCs w:val="28"/>
      <w:lang w:eastAsia="hi-IN" w:bidi="hi-IN"/>
    </w:rPr>
  </w:style>
  <w:style w:type="character" w:customStyle="1" w:styleId="12">
    <w:name w:val="Нижний колонтитул Знак1"/>
    <w:basedOn w:val="a2"/>
    <w:uiPriority w:val="99"/>
    <w:semiHidden/>
    <w:rsid w:val="00316FDE"/>
  </w:style>
  <w:style w:type="paragraph" w:customStyle="1" w:styleId="31">
    <w:name w:val="Обычный3"/>
    <w:rsid w:val="00316FD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">
    <w:name w:val="Таблица"/>
    <w:basedOn w:val="a0"/>
    <w:rsid w:val="00316FDE"/>
    <w:pPr>
      <w:widowControl w:val="0"/>
      <w:suppressAutoHyphens/>
      <w:spacing w:after="0" w:line="220" w:lineRule="exact"/>
    </w:pPr>
    <w:rPr>
      <w:rFonts w:ascii="Arial" w:eastAsia="Lucida Sans Unicode" w:hAnsi="Arial" w:cs="Tahoma"/>
      <w:color w:val="000000"/>
      <w:sz w:val="24"/>
      <w:szCs w:val="24"/>
      <w:lang w:val="en-US" w:eastAsia="en-US" w:bidi="en-US"/>
    </w:rPr>
  </w:style>
  <w:style w:type="paragraph" w:customStyle="1" w:styleId="af6">
    <w:name w:val="Таблотст"/>
    <w:basedOn w:val="af5"/>
    <w:rsid w:val="00316FDE"/>
    <w:pPr>
      <w:ind w:left="85"/>
    </w:pPr>
  </w:style>
  <w:style w:type="character" w:customStyle="1" w:styleId="212">
    <w:name w:val="Основной текст с отступом 2 Знак1"/>
    <w:basedOn w:val="a2"/>
    <w:uiPriority w:val="99"/>
    <w:semiHidden/>
    <w:rsid w:val="00316FDE"/>
  </w:style>
  <w:style w:type="character" w:customStyle="1" w:styleId="af7">
    <w:name w:val="А_текст Знак"/>
    <w:link w:val="af8"/>
    <w:locked/>
    <w:rsid w:val="000B6166"/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af8">
    <w:name w:val="А_текст"/>
    <w:link w:val="af7"/>
    <w:autoRedefine/>
    <w:rsid w:val="000B6166"/>
    <w:pPr>
      <w:spacing w:after="0" w:line="20" w:lineRule="atLeast"/>
      <w:ind w:firstLine="567"/>
      <w:contextualSpacing/>
      <w:jc w:val="both"/>
    </w:pPr>
    <w:rPr>
      <w:rFonts w:ascii="Times New Roman" w:eastAsia="Times New Roman" w:hAnsi="Times New Roman" w:cs="Times New Roman"/>
      <w:color w:val="FF0000"/>
      <w:sz w:val="28"/>
      <w:szCs w:val="28"/>
    </w:rPr>
  </w:style>
  <w:style w:type="character" w:customStyle="1" w:styleId="af9">
    <w:name w:val="А_табл Знак"/>
    <w:link w:val="afa"/>
    <w:uiPriority w:val="99"/>
    <w:locked/>
    <w:rsid w:val="00694AB3"/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А_табл"/>
    <w:link w:val="af9"/>
    <w:autoRedefine/>
    <w:uiPriority w:val="99"/>
    <w:rsid w:val="00694A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0">
    <w:name w:val="00 подзаголовки таблиц"/>
    <w:basedOn w:val="a0"/>
    <w:uiPriority w:val="99"/>
    <w:rsid w:val="00316FDE"/>
    <w:pPr>
      <w:spacing w:after="0"/>
      <w:jc w:val="center"/>
    </w:pPr>
    <w:rPr>
      <w:rFonts w:ascii="Times New Roman" w:eastAsia="Times New Roman" w:hAnsi="Times New Roman" w:cs="Times New Roman"/>
      <w:b/>
      <w:color w:val="000000"/>
    </w:rPr>
  </w:style>
  <w:style w:type="paragraph" w:customStyle="1" w:styleId="001">
    <w:name w:val="00 текст табл по центру"/>
    <w:basedOn w:val="a0"/>
    <w:uiPriority w:val="99"/>
    <w:rsid w:val="00316FDE"/>
    <w:pPr>
      <w:spacing w:after="0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002">
    <w:name w:val="00 табица по правому краю"/>
    <w:basedOn w:val="a0"/>
    <w:uiPriority w:val="99"/>
    <w:rsid w:val="00316FDE"/>
    <w:pPr>
      <w:snapToGrid w:val="0"/>
      <w:spacing w:after="0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003">
    <w:name w:val="00 таблица центр"/>
    <w:basedOn w:val="a0"/>
    <w:uiPriority w:val="99"/>
    <w:rsid w:val="00316FDE"/>
    <w:pPr>
      <w:snapToGrid w:val="0"/>
      <w:spacing w:after="0"/>
      <w:jc w:val="center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fb">
    <w:name w:val="Символ сноски"/>
    <w:rsid w:val="00316FDE"/>
  </w:style>
  <w:style w:type="character" w:customStyle="1" w:styleId="13">
    <w:name w:val="Знак сноски1"/>
    <w:rsid w:val="00316FDE"/>
    <w:rPr>
      <w:vertAlign w:val="superscript"/>
    </w:rPr>
  </w:style>
  <w:style w:type="paragraph" w:styleId="afc">
    <w:name w:val="footnote text"/>
    <w:basedOn w:val="a0"/>
    <w:link w:val="afd"/>
    <w:rsid w:val="00316FDE"/>
    <w:pPr>
      <w:widowControl w:val="0"/>
      <w:suppressLineNumbers/>
      <w:suppressAutoHyphens/>
      <w:autoSpaceDE w:val="0"/>
      <w:spacing w:after="0" w:line="240" w:lineRule="auto"/>
      <w:ind w:left="283" w:hanging="283"/>
    </w:pPr>
    <w:rPr>
      <w:rFonts w:ascii="Times New Roman CYR" w:eastAsia="Times New Roman CYR" w:hAnsi="Times New Roman CYR" w:cs="Times New Roman CYR"/>
      <w:sz w:val="20"/>
      <w:szCs w:val="20"/>
      <w:lang w:eastAsia="hi-IN" w:bidi="hi-IN"/>
    </w:rPr>
  </w:style>
  <w:style w:type="character" w:customStyle="1" w:styleId="afd">
    <w:name w:val="Текст сноски Знак"/>
    <w:basedOn w:val="a2"/>
    <w:link w:val="afc"/>
    <w:rsid w:val="00316FDE"/>
    <w:rPr>
      <w:rFonts w:ascii="Times New Roman CYR" w:eastAsia="Times New Roman CYR" w:hAnsi="Times New Roman CYR" w:cs="Times New Roman CYR"/>
      <w:sz w:val="20"/>
      <w:szCs w:val="20"/>
      <w:lang w:eastAsia="hi-IN" w:bidi="hi-IN"/>
    </w:rPr>
  </w:style>
  <w:style w:type="paragraph" w:customStyle="1" w:styleId="14">
    <w:name w:val="Текст сноски1"/>
    <w:basedOn w:val="a0"/>
    <w:rsid w:val="00316FDE"/>
    <w:pPr>
      <w:widowControl w:val="0"/>
      <w:suppressAutoHyphens/>
      <w:autoSpaceDE w:val="0"/>
      <w:spacing w:after="0" w:line="240" w:lineRule="auto"/>
    </w:pPr>
    <w:rPr>
      <w:rFonts w:ascii="Times New Roman CYR" w:eastAsia="Andale Sans UI" w:hAnsi="Times New Roman CYR" w:cs="Times New Roman CYR"/>
      <w:kern w:val="1"/>
      <w:sz w:val="20"/>
      <w:szCs w:val="20"/>
      <w:lang w:eastAsia="hi-IN" w:bidi="hi-IN"/>
    </w:rPr>
  </w:style>
  <w:style w:type="paragraph" w:customStyle="1" w:styleId="Default">
    <w:name w:val="Default"/>
    <w:rsid w:val="00316F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32">
    <w:name w:val="А_заг_3"/>
    <w:basedOn w:val="a0"/>
    <w:next w:val="af8"/>
    <w:rsid w:val="00F53270"/>
    <w:pPr>
      <w:tabs>
        <w:tab w:val="num" w:pos="360"/>
      </w:tabs>
      <w:suppressAutoHyphens/>
      <w:spacing w:after="0" w:line="360" w:lineRule="auto"/>
    </w:pPr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e">
    <w:name w:val="Title"/>
    <w:basedOn w:val="a0"/>
    <w:link w:val="aff"/>
    <w:qFormat/>
    <w:rsid w:val="00F53270"/>
    <w:pPr>
      <w:spacing w:after="0" w:line="360" w:lineRule="auto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</w:rPr>
  </w:style>
  <w:style w:type="character" w:customStyle="1" w:styleId="aff">
    <w:name w:val="Название Знак"/>
    <w:basedOn w:val="a2"/>
    <w:link w:val="afe"/>
    <w:rsid w:val="00F53270"/>
    <w:rPr>
      <w:rFonts w:ascii="Times New Roman" w:eastAsia="Calibri" w:hAnsi="Times New Roman" w:cs="Times New Roman"/>
      <w:b/>
      <w:bCs/>
      <w:color w:val="000000"/>
      <w:sz w:val="24"/>
      <w:szCs w:val="24"/>
    </w:rPr>
  </w:style>
  <w:style w:type="paragraph" w:customStyle="1" w:styleId="15">
    <w:name w:val="Абзац списка1"/>
    <w:basedOn w:val="a0"/>
    <w:rsid w:val="00F5327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F5327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шрифт абзаца1"/>
    <w:rsid w:val="00F53270"/>
  </w:style>
  <w:style w:type="paragraph" w:customStyle="1" w:styleId="310">
    <w:name w:val="Основной текст с отступом 31"/>
    <w:basedOn w:val="a0"/>
    <w:rsid w:val="00730E03"/>
    <w:pPr>
      <w:widowControl w:val="0"/>
      <w:suppressAutoHyphens/>
      <w:autoSpaceDE w:val="0"/>
      <w:spacing w:after="120" w:line="216" w:lineRule="auto"/>
      <w:ind w:left="283" w:right="57" w:firstLine="709"/>
      <w:jc w:val="both"/>
    </w:pPr>
    <w:rPr>
      <w:rFonts w:ascii="Calibri" w:eastAsia="Times New Roman" w:hAnsi="Calibri" w:cs="Calibri"/>
      <w:sz w:val="16"/>
      <w:szCs w:val="16"/>
      <w:lang w:eastAsia="hi-IN" w:bidi="hi-IN"/>
    </w:rPr>
  </w:style>
  <w:style w:type="paragraph" w:customStyle="1" w:styleId="18">
    <w:name w:val="1"/>
    <w:basedOn w:val="3"/>
    <w:link w:val="19"/>
    <w:rsid w:val="00844041"/>
    <w:pPr>
      <w:keepLines/>
      <w:spacing w:before="200" w:after="0" w:line="240" w:lineRule="auto"/>
      <w:ind w:left="786" w:hanging="360"/>
      <w:jc w:val="center"/>
    </w:pPr>
    <w:rPr>
      <w:rFonts w:ascii="Times New Roman" w:hAnsi="Times New Roman"/>
      <w:sz w:val="32"/>
      <w:szCs w:val="32"/>
      <w:u w:val="single"/>
    </w:rPr>
  </w:style>
  <w:style w:type="character" w:customStyle="1" w:styleId="19">
    <w:name w:val="1 Знак"/>
    <w:link w:val="18"/>
    <w:locked/>
    <w:rsid w:val="00844041"/>
    <w:rPr>
      <w:rFonts w:ascii="Times New Roman" w:eastAsia="Times New Roman" w:hAnsi="Times New Roman" w:cs="Times New Roman"/>
      <w:b/>
      <w:bCs/>
      <w:sz w:val="32"/>
      <w:szCs w:val="32"/>
      <w:u w:val="single"/>
      <w:lang w:eastAsia="en-US"/>
    </w:rPr>
  </w:style>
  <w:style w:type="paragraph" w:styleId="aff0">
    <w:name w:val="Normal (Web)"/>
    <w:basedOn w:val="a0"/>
    <w:uiPriority w:val="99"/>
    <w:unhideWhenUsed/>
    <w:qFormat/>
    <w:rsid w:val="00862FA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">
    <w:name w:val="Основной текст3"/>
    <w:basedOn w:val="a0"/>
    <w:rsid w:val="00E107A2"/>
    <w:pPr>
      <w:widowControl w:val="0"/>
      <w:shd w:val="clear" w:color="auto" w:fill="FFFFFF"/>
      <w:suppressAutoHyphens/>
      <w:autoSpaceDE w:val="0"/>
      <w:spacing w:after="0" w:line="317" w:lineRule="exact"/>
      <w:ind w:hanging="640"/>
    </w:pPr>
    <w:rPr>
      <w:rFonts w:ascii="Times New Roman CYR" w:eastAsia="Times New Roman CYR" w:hAnsi="Times New Roman CYR" w:cs="Times New Roman CYR"/>
      <w:sz w:val="27"/>
      <w:szCs w:val="27"/>
      <w:lang w:eastAsia="hi-IN" w:bidi="hi-IN"/>
    </w:rPr>
  </w:style>
  <w:style w:type="paragraph" w:customStyle="1" w:styleId="25">
    <w:name w:val="Абзац списка2"/>
    <w:basedOn w:val="a0"/>
    <w:rsid w:val="00BB5255"/>
    <w:pPr>
      <w:suppressAutoHyphens/>
      <w:spacing w:after="0" w:line="240" w:lineRule="auto"/>
      <w:ind w:left="720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styleId="aff1">
    <w:name w:val="annotation reference"/>
    <w:basedOn w:val="a2"/>
    <w:uiPriority w:val="99"/>
    <w:semiHidden/>
    <w:unhideWhenUsed/>
    <w:rsid w:val="007F041E"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sid w:val="007F041E"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7F041E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7F041E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7F041E"/>
    <w:rPr>
      <w:b/>
      <w:bCs/>
      <w:sz w:val="20"/>
      <w:szCs w:val="20"/>
    </w:rPr>
  </w:style>
  <w:style w:type="paragraph" w:customStyle="1" w:styleId="220">
    <w:name w:val="Основной текст с отступом 22"/>
    <w:basedOn w:val="a0"/>
    <w:rsid w:val="00411BBB"/>
    <w:pPr>
      <w:widowControl w:val="0"/>
      <w:suppressAutoHyphens/>
      <w:autoSpaceDE w:val="0"/>
      <w:spacing w:after="120" w:line="480" w:lineRule="auto"/>
      <w:ind w:left="283"/>
    </w:pPr>
    <w:rPr>
      <w:rFonts w:ascii="Times New Roman CYR" w:eastAsia="Times New Roman CYR" w:hAnsi="Times New Roman CYR" w:cs="Times New Roman CYR"/>
      <w:sz w:val="20"/>
      <w:szCs w:val="20"/>
      <w:lang w:eastAsia="hi-IN" w:bidi="hi-IN"/>
    </w:rPr>
  </w:style>
  <w:style w:type="paragraph" w:customStyle="1" w:styleId="Standard">
    <w:name w:val="Standard"/>
    <w:rsid w:val="008C4980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paragraph" w:customStyle="1" w:styleId="230">
    <w:name w:val="Основной текст 23"/>
    <w:basedOn w:val="a0"/>
    <w:rsid w:val="00F728E8"/>
    <w:pPr>
      <w:widowControl w:val="0"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Title">
    <w:name w:val="ConsTitle"/>
    <w:rsid w:val="00BB2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character" w:styleId="aff6">
    <w:name w:val="Placeholder Text"/>
    <w:basedOn w:val="a2"/>
    <w:uiPriority w:val="99"/>
    <w:semiHidden/>
    <w:rsid w:val="00AD4316"/>
    <w:rPr>
      <w:color w:val="808080"/>
    </w:rPr>
  </w:style>
  <w:style w:type="paragraph" w:customStyle="1" w:styleId="WW-TableContents123456">
    <w:name w:val="WW-Table Contents123456"/>
    <w:basedOn w:val="a0"/>
    <w:rsid w:val="00753B61"/>
    <w:pPr>
      <w:widowControl w:val="0"/>
      <w:suppressAutoHyphens/>
      <w:autoSpaceDE w:val="0"/>
      <w:spacing w:after="0" w:line="240" w:lineRule="auto"/>
    </w:pPr>
    <w:rPr>
      <w:rFonts w:ascii="Times New Roman CYR" w:eastAsia="Times New Roman CYR" w:hAnsi="Times New Roman CYR" w:cs="Times New Roman CYR"/>
      <w:sz w:val="20"/>
      <w:szCs w:val="20"/>
      <w:lang w:eastAsia="zh-CN" w:bidi="hi-IN"/>
    </w:rPr>
  </w:style>
  <w:style w:type="paragraph" w:customStyle="1" w:styleId="aff7">
    <w:name w:val="Содержимое таблицы"/>
    <w:basedOn w:val="a0"/>
    <w:rsid w:val="00753B61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styleId="aff8">
    <w:name w:val="Document Map"/>
    <w:basedOn w:val="a0"/>
    <w:link w:val="aff9"/>
    <w:semiHidden/>
    <w:unhideWhenUsed/>
    <w:rsid w:val="00AD5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Схема документа Знак"/>
    <w:basedOn w:val="a2"/>
    <w:link w:val="aff8"/>
    <w:uiPriority w:val="99"/>
    <w:semiHidden/>
    <w:rsid w:val="00AD531A"/>
    <w:rPr>
      <w:rFonts w:ascii="Tahoma" w:hAnsi="Tahoma" w:cs="Tahoma"/>
      <w:sz w:val="16"/>
      <w:szCs w:val="16"/>
    </w:rPr>
  </w:style>
  <w:style w:type="character" w:styleId="affa">
    <w:name w:val="Hyperlink"/>
    <w:basedOn w:val="a2"/>
    <w:uiPriority w:val="99"/>
    <w:unhideWhenUsed/>
    <w:rsid w:val="00795B53"/>
    <w:rPr>
      <w:color w:val="0000FF"/>
      <w:u w:val="single"/>
    </w:rPr>
  </w:style>
  <w:style w:type="table" w:customStyle="1" w:styleId="1a">
    <w:name w:val="Сетка таблицы1"/>
    <w:basedOn w:val="a3"/>
    <w:next w:val="af0"/>
    <w:uiPriority w:val="59"/>
    <w:rsid w:val="006A544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FollowedHyperlink"/>
    <w:basedOn w:val="a2"/>
    <w:uiPriority w:val="99"/>
    <w:semiHidden/>
    <w:unhideWhenUsed/>
    <w:rsid w:val="00C114B8"/>
    <w:rPr>
      <w:color w:val="800080" w:themeColor="followedHyperlink"/>
      <w:u w:val="single"/>
    </w:rPr>
  </w:style>
  <w:style w:type="character" w:styleId="affc">
    <w:name w:val="Strong"/>
    <w:basedOn w:val="a2"/>
    <w:uiPriority w:val="22"/>
    <w:qFormat/>
    <w:rsid w:val="00E95EB4"/>
    <w:rPr>
      <w:b/>
      <w:bCs/>
    </w:rPr>
  </w:style>
  <w:style w:type="paragraph" w:customStyle="1" w:styleId="headertext">
    <w:name w:val="headertext"/>
    <w:basedOn w:val="a0"/>
    <w:rsid w:val="00922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0"/>
    <w:rsid w:val="00922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thseparator">
    <w:name w:val="path__separator"/>
    <w:basedOn w:val="a2"/>
    <w:rsid w:val="00FF1724"/>
  </w:style>
  <w:style w:type="character" w:customStyle="1" w:styleId="blk">
    <w:name w:val="blk"/>
    <w:basedOn w:val="a2"/>
    <w:rsid w:val="00286138"/>
  </w:style>
  <w:style w:type="character" w:customStyle="1" w:styleId="nobr">
    <w:name w:val="nobr"/>
    <w:basedOn w:val="a2"/>
    <w:rsid w:val="00286138"/>
  </w:style>
  <w:style w:type="character" w:customStyle="1" w:styleId="a6">
    <w:name w:val="Без интервала Знак"/>
    <w:aliases w:val="новый Знак"/>
    <w:link w:val="a5"/>
    <w:uiPriority w:val="99"/>
    <w:rsid w:val="000B27B4"/>
    <w:rPr>
      <w:rFonts w:ascii="Times New Roman" w:eastAsia="Calibri" w:hAnsi="Times New Roman" w:cs="Times New Roman"/>
      <w:sz w:val="28"/>
      <w:lang w:eastAsia="en-US"/>
    </w:rPr>
  </w:style>
  <w:style w:type="paragraph" w:customStyle="1" w:styleId="319">
    <w:name w:val="Основной текст с отступом 319"/>
    <w:basedOn w:val="a0"/>
    <w:rsid w:val="00BC386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eastAsia="zh-CN" w:bidi="en-US"/>
    </w:rPr>
  </w:style>
  <w:style w:type="character" w:customStyle="1" w:styleId="1b">
    <w:name w:val="Обычный1"/>
    <w:rsid w:val="00BC3864"/>
    <w:rPr>
      <w:rFonts w:ascii="Arial" w:hAnsi="Arial"/>
      <w:sz w:val="24"/>
    </w:rPr>
  </w:style>
  <w:style w:type="numbering" w:customStyle="1" w:styleId="1c">
    <w:name w:val="Нет списка1"/>
    <w:next w:val="a4"/>
    <w:uiPriority w:val="99"/>
    <w:semiHidden/>
    <w:unhideWhenUsed/>
    <w:rsid w:val="00C6763D"/>
  </w:style>
  <w:style w:type="paragraph" w:styleId="affd">
    <w:name w:val="caption"/>
    <w:basedOn w:val="a0"/>
    <w:next w:val="a0"/>
    <w:qFormat/>
    <w:rsid w:val="00C6763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26">
    <w:name w:val="Body Text 2"/>
    <w:basedOn w:val="a0"/>
    <w:link w:val="27"/>
    <w:semiHidden/>
    <w:rsid w:val="00C6763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7">
    <w:name w:val="Основной текст 2 Знак"/>
    <w:basedOn w:val="a2"/>
    <w:link w:val="26"/>
    <w:semiHidden/>
    <w:rsid w:val="00C6763D"/>
    <w:rPr>
      <w:rFonts w:ascii="Times New Roman" w:eastAsia="Times New Roman" w:hAnsi="Times New Roman" w:cs="Times New Roman"/>
      <w:sz w:val="28"/>
      <w:szCs w:val="24"/>
    </w:rPr>
  </w:style>
  <w:style w:type="paragraph" w:styleId="34">
    <w:name w:val="Body Text Indent 3"/>
    <w:basedOn w:val="a0"/>
    <w:link w:val="35"/>
    <w:semiHidden/>
    <w:unhideWhenUsed/>
    <w:rsid w:val="00C6763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semiHidden/>
    <w:rsid w:val="00C6763D"/>
    <w:rPr>
      <w:rFonts w:ascii="Times New Roman" w:eastAsia="Times New Roman" w:hAnsi="Times New Roman" w:cs="Times New Roman"/>
      <w:sz w:val="16"/>
      <w:szCs w:val="16"/>
    </w:rPr>
  </w:style>
  <w:style w:type="paragraph" w:customStyle="1" w:styleId="ConsNormal">
    <w:name w:val="ConsNormal"/>
    <w:rsid w:val="00C6763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40"/>
      <w:szCs w:val="40"/>
      <w:lang w:eastAsia="ar-SA"/>
    </w:rPr>
  </w:style>
  <w:style w:type="character" w:styleId="affe">
    <w:name w:val="page number"/>
    <w:rsid w:val="00C6763D"/>
  </w:style>
  <w:style w:type="table" w:customStyle="1" w:styleId="28">
    <w:name w:val="Сетка таблицы2"/>
    <w:basedOn w:val="a3"/>
    <w:next w:val="af0"/>
    <w:uiPriority w:val="59"/>
    <w:rsid w:val="00C67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">
    <w:name w:val="Заголовок Знак"/>
    <w:uiPriority w:val="10"/>
    <w:rsid w:val="00C6763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">
    <w:name w:val="List Bullet"/>
    <w:basedOn w:val="a0"/>
    <w:uiPriority w:val="99"/>
    <w:unhideWhenUsed/>
    <w:rsid w:val="00C6763D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8Num11">
    <w:name w:val="WW8Num11"/>
    <w:basedOn w:val="a4"/>
    <w:rsid w:val="007F604A"/>
    <w:pPr>
      <w:numPr>
        <w:numId w:val="3"/>
      </w:numPr>
    </w:pPr>
  </w:style>
  <w:style w:type="character" w:customStyle="1" w:styleId="60">
    <w:name w:val="Заголовок 6 Знак"/>
    <w:basedOn w:val="a2"/>
    <w:link w:val="6"/>
    <w:rsid w:val="0021336E"/>
    <w:rPr>
      <w:rFonts w:ascii="Arial" w:eastAsia="Arial Unicode MS" w:hAnsi="Arial" w:cs="Tahoma"/>
      <w:b/>
      <w:bCs/>
      <w:sz w:val="21"/>
      <w:szCs w:val="21"/>
      <w:lang w:eastAsia="ar-SA"/>
    </w:rPr>
  </w:style>
  <w:style w:type="character" w:customStyle="1" w:styleId="80">
    <w:name w:val="Заголовок 8 Знак"/>
    <w:basedOn w:val="a2"/>
    <w:link w:val="8"/>
    <w:rsid w:val="0021336E"/>
    <w:rPr>
      <w:rFonts w:ascii="Arial" w:eastAsia="Arial Unicode MS" w:hAnsi="Arial" w:cs="Tahoma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21336E"/>
    <w:rPr>
      <w:rFonts w:ascii="Arial" w:eastAsia="Arial Unicode MS" w:hAnsi="Arial" w:cs="Tahoma"/>
      <w:b/>
      <w:bCs/>
      <w:sz w:val="21"/>
      <w:szCs w:val="21"/>
      <w:lang w:eastAsia="ar-SA"/>
    </w:rPr>
  </w:style>
  <w:style w:type="numbering" w:customStyle="1" w:styleId="29">
    <w:name w:val="Нет списка2"/>
    <w:next w:val="a4"/>
    <w:uiPriority w:val="99"/>
    <w:semiHidden/>
    <w:unhideWhenUsed/>
    <w:rsid w:val="0021336E"/>
  </w:style>
  <w:style w:type="table" w:customStyle="1" w:styleId="36">
    <w:name w:val="Сетка таблицы3"/>
    <w:basedOn w:val="a3"/>
    <w:next w:val="af0"/>
    <w:rsid w:val="00213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2133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f0">
    <w:name w:val="footnote reference"/>
    <w:semiHidden/>
    <w:rsid w:val="0021336E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21336E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377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6439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586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802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3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18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26" Type="http://schemas.openxmlformats.org/officeDocument/2006/relationships/hyperlink" Target="https://login.consultant.ru/link/?req=doc&amp;base=RZR&amp;n=523291&amp;dst=29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34" Type="http://schemas.openxmlformats.org/officeDocument/2006/relationships/hyperlink" Target="https://login.consultant.ru/link/?req=doc&amp;base=RZR&amp;n=519026&amp;dst=100622" TargetMode="External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17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25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33" Type="http://schemas.openxmlformats.org/officeDocument/2006/relationships/hyperlink" Target="https://login.consultant.ru/link/?req=doc&amp;base=RZR&amp;n=519026&amp;dst=497" TargetMode="External"/><Relationship Id="rId38" Type="http://schemas.openxmlformats.org/officeDocument/2006/relationships/hyperlink" Target="consultantplus://offline/main?base=RLAW186;n=32669;fld=134;dst=100345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20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29" Type="http://schemas.openxmlformats.org/officeDocument/2006/relationships/hyperlink" Target="https://login.consultant.ru/link/?req=doc&amp;base=RZR&amp;n=519026&amp;dst=483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24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32" Type="http://schemas.openxmlformats.org/officeDocument/2006/relationships/hyperlink" Target="https://login.consultant.ru/link/?req=doc&amp;base=RZR&amp;n=519026&amp;dst=496" TargetMode="External"/><Relationship Id="rId37" Type="http://schemas.openxmlformats.org/officeDocument/2006/relationships/hyperlink" Target="https://login.consultant.ru/link/?req=doc&amp;base=RZR&amp;n=519026&amp;dst=522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23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28" Type="http://schemas.openxmlformats.org/officeDocument/2006/relationships/hyperlink" Target="https://login.consultant.ru/link/?req=doc&amp;base=RZR&amp;n=519026&amp;dst=100517" TargetMode="External"/><Relationship Id="rId36" Type="http://schemas.openxmlformats.org/officeDocument/2006/relationships/hyperlink" Target="https://login.consultant.ru/link/?req=doc&amp;base=RZR&amp;n=519026&amp;dst=520" TargetMode="External"/><Relationship Id="rId10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19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31" Type="http://schemas.openxmlformats.org/officeDocument/2006/relationships/hyperlink" Target="https://login.consultant.ru/link/?req=doc&amp;base=RZR&amp;n=519026&amp;dst=100586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14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22" Type="http://schemas.openxmlformats.org/officeDocument/2006/relationships/hyperlink" Target="file:///C:\&#1043;&#1086;&#1088;&#1077;&#1083;&#1086;&#1074;\30%20&#1054;&#1055;&#1051;&#1040;&#1058;&#1040;%20&#1058;&#1056;&#1059;&#1044;&#1040;\&#1080;&#1079;&#1084;&#1077;&#1085;&#1077;&#1085;&#1080;&#1103;%202024%20&#1076;&#1091;&#1084;&#1072;\&#1056;&#1077;&#1096;&#1077;&#1085;&#1080;&#1077;%202003\&#1056;046.doc" TargetMode="External"/><Relationship Id="rId27" Type="http://schemas.openxmlformats.org/officeDocument/2006/relationships/hyperlink" Target="https://login.consultant.ru/link/?req=doc&amp;base=RZR&amp;n=523291&amp;dst=8" TargetMode="External"/><Relationship Id="rId30" Type="http://schemas.openxmlformats.org/officeDocument/2006/relationships/hyperlink" Target="https://login.consultant.ru/link/?req=doc&amp;base=RZR&amp;n=519026&amp;dst=485" TargetMode="External"/><Relationship Id="rId35" Type="http://schemas.openxmlformats.org/officeDocument/2006/relationships/hyperlink" Target="https://login.consultant.ru/link/?req=doc&amp;base=RZR&amp;n=519026&amp;dst=5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AF65-7F6E-4B38-AE97-A3242C2E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8052</Words>
  <Characters>45901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Kab27_7</dc:creator>
  <cp:lastModifiedBy>Admin</cp:lastModifiedBy>
  <cp:revision>2</cp:revision>
  <cp:lastPrinted>2026-07-29T08:21:00Z</cp:lastPrinted>
  <dcterms:created xsi:type="dcterms:W3CDTF">2026-07-31T13:19:00Z</dcterms:created>
  <dcterms:modified xsi:type="dcterms:W3CDTF">2026-07-31T13:19:00Z</dcterms:modified>
</cp:coreProperties>
</file>