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A" w:rsidRPr="002D01ED" w:rsidRDefault="00CF734A" w:rsidP="00CF734A">
      <w:pPr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34A" w:rsidRPr="000D0C18" w:rsidRDefault="00CF734A" w:rsidP="00CF734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CF734A" w:rsidRPr="000D0C18" w:rsidRDefault="00CF734A" w:rsidP="00CF734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CF734A" w:rsidRPr="000D0C18" w:rsidRDefault="00CF734A" w:rsidP="00CF734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CF734A" w:rsidRPr="000D0C18" w:rsidRDefault="00CF734A" w:rsidP="00CF734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1A7F87" w:rsidRPr="001A7F87" w:rsidRDefault="001A7F87" w:rsidP="001A7F8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F87" w:rsidRPr="001A7F87" w:rsidRDefault="001A7F87" w:rsidP="00CF734A">
      <w:pPr>
        <w:spacing w:after="0" w:line="240" w:lineRule="auto"/>
        <w:ind w:right="4961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>Об утверждении Стратегии</w:t>
      </w:r>
      <w:r w:rsidR="00CF734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социально-экономического </w:t>
      </w: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развития </w:t>
      </w:r>
      <w:r w:rsidR="00CF734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муниципального образования </w:t>
      </w:r>
      <w:r w:rsidR="00CF734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1A7F87">
        <w:rPr>
          <w:rFonts w:ascii="Times New Roman" w:hAnsi="Times New Roman" w:cs="Times New Roman"/>
          <w:b/>
          <w:sz w:val="28"/>
          <w:szCs w:val="28"/>
          <w:lang w:eastAsia="zh-CN"/>
        </w:rPr>
        <w:t>«Город Донецк» до 2030 года</w:t>
      </w:r>
    </w:p>
    <w:p w:rsidR="001A7F87" w:rsidRPr="001A7F87" w:rsidRDefault="001A7F87" w:rsidP="00CF734A">
      <w:pPr>
        <w:spacing w:after="0" w:line="240" w:lineRule="auto"/>
        <w:ind w:right="5245"/>
        <w:contextualSpacing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1A7F87" w:rsidRDefault="001A7F87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34A" w:rsidRDefault="00CF734A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34A" w:rsidRPr="000D0C18" w:rsidRDefault="00CF734A" w:rsidP="00CF734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CF734A" w:rsidRPr="000D0C18" w:rsidRDefault="00CF734A" w:rsidP="00CF734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 год</w:t>
      </w:r>
    </w:p>
    <w:p w:rsidR="001A7F87" w:rsidRDefault="001A7F87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7F87" w:rsidRDefault="001A7F87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34A" w:rsidRDefault="00CF734A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34A" w:rsidRPr="001A7F87" w:rsidRDefault="00CF734A" w:rsidP="001A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b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В соответств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ии с пунктом 4 части 1 статьи 27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Устава муниципального образования 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городского округа 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«Город Донецк»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Ростовской области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Донецкая городская Дума </w:t>
      </w:r>
      <w:r w:rsidRPr="001A7F87">
        <w:rPr>
          <w:rFonts w:ascii="Times New Roman" w:hAnsi="Times New Roman" w:cs="Times New Roman"/>
          <w:b/>
          <w:kern w:val="3"/>
          <w:sz w:val="28"/>
          <w:szCs w:val="28"/>
          <w:lang w:eastAsia="zh-CN"/>
        </w:rPr>
        <w:t>РЕШИЛА: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1.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Утвердить Стратегию социально-экономического развития муниципального образования «Город Донецк» до 2030 года (далее – Стратегия города Донецка) согласно приложению к настоящему решению.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2.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Администрации города Донецка (Кураев Р.В.) при разработке проектов решений Донецкой городской Думы о бюджете на очередной финансовый год и плановый период предусматривать средства на реализацию Стратегии города Донецка.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3.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Установить, что в ходе </w:t>
      </w:r>
      <w:proofErr w:type="gramStart"/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реализации Стратегии города Донецка мероприятия</w:t>
      </w:r>
      <w:proofErr w:type="gramEnd"/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 объемы их финансирования подлежат корректировке с учетом утверждаемых бюджетных ассигнований.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4.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 xml:space="preserve">Ежегодный отчет о ходе </w:t>
      </w:r>
      <w:proofErr w:type="gramStart"/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реализации мероприятий Стратегии города Донецка</w:t>
      </w:r>
      <w:proofErr w:type="gramEnd"/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представлять в Донецкую городскую Думу до 1 июля года, следующего за отчетным.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5.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Реше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ние Донецкой городской Думы от 31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.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05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.20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23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№ </w:t>
      </w:r>
      <w:r w:rsidR="00707C2B">
        <w:rPr>
          <w:rFonts w:ascii="Times New Roman" w:hAnsi="Times New Roman" w:cs="Times New Roman"/>
          <w:kern w:val="3"/>
          <w:sz w:val="28"/>
          <w:szCs w:val="28"/>
          <w:lang w:eastAsia="zh-CN"/>
        </w:rPr>
        <w:t>239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«О принятии Стратегии социально-экономического развития муниципального образования «Город Донецк» до 2030 года» признать утратившим силу.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6.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r w:rsidR="00C26C60" w:rsidRPr="00C26C60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Разместить настоящее решение в сетевом издании </w:t>
      </w:r>
      <w:proofErr w:type="spellStart"/>
      <w:r w:rsidR="00C26C60" w:rsidRPr="00C26C60">
        <w:rPr>
          <w:rFonts w:ascii="Times New Roman" w:hAnsi="Times New Roman" w:cs="Times New Roman"/>
          <w:kern w:val="3"/>
          <w:sz w:val="28"/>
          <w:szCs w:val="28"/>
          <w:lang w:eastAsia="zh-CN"/>
        </w:rPr>
        <w:t>Donetski</w:t>
      </w:r>
      <w:proofErr w:type="spellEnd"/>
      <w:r w:rsidR="00C26C60" w:rsidRPr="00C26C60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="00C26C60" w:rsidRPr="00C26C60">
        <w:rPr>
          <w:rFonts w:ascii="Times New Roman" w:hAnsi="Times New Roman" w:cs="Times New Roman"/>
          <w:kern w:val="3"/>
          <w:sz w:val="28"/>
          <w:szCs w:val="28"/>
          <w:lang w:eastAsia="zh-CN"/>
        </w:rPr>
        <w:t>rabochi</w:t>
      </w:r>
      <w:proofErr w:type="spellEnd"/>
      <w:r w:rsidR="00C26C60" w:rsidRPr="00C26C60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5A6689" w:rsidRDefault="005A6689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lastRenderedPageBreak/>
        <w:t>7.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Настоящее решение вступает в силу после его официального опубликования.</w:t>
      </w:r>
    </w:p>
    <w:p w:rsidR="001A7F87" w:rsidRPr="001A7F87" w:rsidRDefault="001A7F87" w:rsidP="00CF734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lang w:eastAsia="ar-SA"/>
        </w:rPr>
      </w:pP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8.</w:t>
      </w:r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</w:r>
      <w:proofErr w:type="gramStart"/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>Контроль за</w:t>
      </w:r>
      <w:proofErr w:type="gramEnd"/>
      <w:r w:rsidRPr="001A7F87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исполнением настоящего решения возложить на Администрацию города Донецка (Кураев Р.В.).</w:t>
      </w:r>
    </w:p>
    <w:p w:rsidR="001A7F87" w:rsidRPr="001A7F87" w:rsidRDefault="001A7F87" w:rsidP="00CF734A">
      <w:pPr>
        <w:spacing w:after="0"/>
        <w:jc w:val="both"/>
        <w:rPr>
          <w:rFonts w:ascii="Times New Roman" w:eastAsia="Calibri" w:hAnsi="Times New Roman" w:cs="Times New Roman"/>
          <w:sz w:val="28"/>
          <w:lang w:eastAsia="ar-SA"/>
        </w:rPr>
      </w:pPr>
    </w:p>
    <w:p w:rsidR="00CF734A" w:rsidRDefault="00CF734A" w:rsidP="00CF734A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CF734A" w:rsidRDefault="00CF734A" w:rsidP="00CF734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CF734A" w:rsidRDefault="00CF734A" w:rsidP="00CF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F734A" w:rsidRDefault="00CF734A" w:rsidP="00CF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E6434">
        <w:rPr>
          <w:rFonts w:ascii="Times New Roman" w:eastAsia="Calibri" w:hAnsi="Times New Roman" w:cs="Times New Roman"/>
          <w:sz w:val="28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</w:rPr>
        <w:t xml:space="preserve"> </w:t>
      </w:r>
    </w:p>
    <w:p w:rsidR="00CF734A" w:rsidRPr="003E6434" w:rsidRDefault="00CF734A" w:rsidP="00CF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E6434">
        <w:rPr>
          <w:rFonts w:ascii="Times New Roman" w:eastAsia="Calibri" w:hAnsi="Times New Roman" w:cs="Times New Roman"/>
          <w:sz w:val="28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 w:rsidRPr="003E6434">
        <w:rPr>
          <w:rFonts w:ascii="Times New Roman" w:eastAsia="Calibri" w:hAnsi="Times New Roman" w:cs="Times New Roman"/>
          <w:sz w:val="28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</w:rPr>
        <w:t xml:space="preserve"> </w:t>
      </w:r>
    </w:p>
    <w:p w:rsidR="00CF734A" w:rsidRDefault="00CF734A" w:rsidP="00CF73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F734A" w:rsidRDefault="00CF734A" w:rsidP="00CF73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F734A" w:rsidRPr="000D0C18" w:rsidRDefault="00CF734A" w:rsidP="00CF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CF734A" w:rsidRPr="000D0C18" w:rsidRDefault="005A6689" w:rsidP="00CF7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 мая </w:t>
      </w:r>
      <w:r w:rsidR="00CF734A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CF734A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CF734A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CF734A" w:rsidRDefault="00CF734A" w:rsidP="00CF734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5A6689">
        <w:rPr>
          <w:rFonts w:ascii="Times New Roman" w:eastAsia="Calibri" w:hAnsi="Times New Roman" w:cs="Times New Roman"/>
          <w:sz w:val="28"/>
          <w:szCs w:val="28"/>
          <w:lang w:eastAsia="ar-SA"/>
        </w:rPr>
        <w:t>76</w:t>
      </w:r>
    </w:p>
    <w:p w:rsidR="00CF734A" w:rsidRDefault="00CF734A" w:rsidP="00CF734A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707C2B" w:rsidRPr="001A7F87" w:rsidRDefault="00707C2B" w:rsidP="001A7F87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A7F87" w:rsidRPr="001A7F87" w:rsidRDefault="001A7F87" w:rsidP="001A7F87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1A7F87">
        <w:rPr>
          <w:rFonts w:ascii="Times New Roman" w:hAnsi="Times New Roman" w:cs="Times New Roman"/>
          <w:i/>
          <w:color w:val="000000"/>
          <w:sz w:val="20"/>
          <w:szCs w:val="20"/>
        </w:rPr>
        <w:t>Решение внесено главой  города Донецка</w:t>
      </w: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CF734A" w:rsidRDefault="00CF734A" w:rsidP="00346928">
      <w:pPr>
        <w:ind w:left="5387"/>
        <w:jc w:val="both"/>
        <w:rPr>
          <w:rFonts w:ascii="Times New Roman" w:hAnsi="Times New Roman" w:cs="Times New Roman"/>
        </w:rPr>
      </w:pPr>
    </w:p>
    <w:p w:rsidR="005A6689" w:rsidRDefault="005A6689" w:rsidP="00CF734A">
      <w:pPr>
        <w:spacing w:line="240" w:lineRule="auto"/>
        <w:ind w:left="5387"/>
        <w:jc w:val="both"/>
        <w:rPr>
          <w:rFonts w:ascii="Times New Roman" w:hAnsi="Times New Roman" w:cs="Times New Roman"/>
        </w:rPr>
      </w:pPr>
    </w:p>
    <w:p w:rsidR="00346928" w:rsidRPr="00346928" w:rsidRDefault="00346928" w:rsidP="00CF734A">
      <w:pPr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346928">
        <w:rPr>
          <w:rFonts w:ascii="Times New Roman" w:hAnsi="Times New Roman" w:cs="Times New Roman"/>
        </w:rPr>
        <w:lastRenderedPageBreak/>
        <w:t xml:space="preserve">Приложение </w:t>
      </w:r>
    </w:p>
    <w:p w:rsidR="00346928" w:rsidRPr="00346928" w:rsidRDefault="00346928" w:rsidP="00CF734A">
      <w:pPr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346928">
        <w:rPr>
          <w:rFonts w:ascii="Times New Roman" w:hAnsi="Times New Roman" w:cs="Times New Roman"/>
        </w:rPr>
        <w:t>к решению Донецкой городской Думы «Об утверждении Стратегии социально-экономического развития муниципального образования «Город Донецк» до 2030 года»</w:t>
      </w:r>
    </w:p>
    <w:p w:rsidR="00346928" w:rsidRDefault="00346928">
      <w:pPr>
        <w:spacing w:after="0" w:line="216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346928" w:rsidRPr="00346928" w:rsidRDefault="00346928" w:rsidP="0034692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46928">
        <w:rPr>
          <w:rFonts w:ascii="Times New Roman" w:hAnsi="Times New Roman" w:cs="Times New Roman"/>
          <w:b/>
          <w:sz w:val="28"/>
          <w:szCs w:val="28"/>
        </w:rPr>
        <w:t>Стратегия социально-экономического развития муниципального образования «Город Донецк» до 2030 года</w:t>
      </w:r>
    </w:p>
    <w:p w:rsidR="00142252" w:rsidRPr="009E327C" w:rsidRDefault="00B63B4E" w:rsidP="00346928">
      <w:pPr>
        <w:pStyle w:val="af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27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E327C" w:rsidRPr="009E327C" w:rsidRDefault="009E327C" w:rsidP="009E32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27C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муниципального образования «Город Донецк» до 2030 года (далее - Стратегия города Донецка) разработана в соответствии с Федеральным законом от 28.06.2014 № 172-ФЗ «О стратегическом планировании в Российской Федерации», Областным законом Ростовской области от 20.10.2015 № 416-ЗС «О стратегическом планировании в Ростовской области», постановлением Правительства Ростовской области от 16.12.2015 № 170 «Об утверждении Порядка разработки и корректировки стратегии социально-экономического развития Ростовской области</w:t>
      </w:r>
      <w:proofErr w:type="gramEnd"/>
      <w:r w:rsidRPr="009E32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E327C">
        <w:rPr>
          <w:rFonts w:ascii="Times New Roman" w:hAnsi="Times New Roman" w:cs="Times New Roman"/>
          <w:sz w:val="28"/>
          <w:szCs w:val="28"/>
        </w:rPr>
        <w:t xml:space="preserve">плана мероприятий по реализации стратегии социально-экономического развития Ростовской области» и является ключевым документом стратегического планирования на региональном уровне, который опирается на документы стратегического планирования, разрабатываемые в рамках прогнозирования на федеральном уровне, включая Прогноз научно-технологического развития России на период до 2030 года, Прогноз социально-экономического развития Российской Федерации на период до 2036 года, бюджетный прогноз Российской Федерации на период до 2036 года. </w:t>
      </w:r>
      <w:proofErr w:type="gramEnd"/>
    </w:p>
    <w:p w:rsidR="00346928" w:rsidRPr="00346928" w:rsidRDefault="00FA2F7D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327C">
        <w:rPr>
          <w:rFonts w:ascii="Times New Roman" w:hAnsi="Times New Roman"/>
          <w:sz w:val="28"/>
        </w:rPr>
        <w:t xml:space="preserve"> </w:t>
      </w:r>
      <w:proofErr w:type="gramStart"/>
      <w:r w:rsidRPr="009E327C">
        <w:rPr>
          <w:rFonts w:ascii="Times New Roman" w:hAnsi="Times New Roman"/>
          <w:sz w:val="28"/>
        </w:rPr>
        <w:t xml:space="preserve">Основные положения Стратегии </w:t>
      </w:r>
      <w:r w:rsidR="00933C2D">
        <w:rPr>
          <w:rFonts w:ascii="Times New Roman" w:hAnsi="Times New Roman"/>
          <w:sz w:val="28"/>
        </w:rPr>
        <w:t xml:space="preserve">города Донецка </w:t>
      </w:r>
      <w:r w:rsidR="007D5161">
        <w:rPr>
          <w:rFonts w:ascii="Times New Roman" w:hAnsi="Times New Roman"/>
          <w:sz w:val="28"/>
        </w:rPr>
        <w:t>о</w:t>
      </w:r>
      <w:r w:rsidRPr="009E327C">
        <w:rPr>
          <w:rFonts w:ascii="Times New Roman" w:hAnsi="Times New Roman"/>
          <w:sz w:val="28"/>
        </w:rPr>
        <w:t xml:space="preserve">сновываются на документах стратегического планирования, разрабатываемых в рамках </w:t>
      </w:r>
      <w:proofErr w:type="spellStart"/>
      <w:r w:rsidRPr="009E327C">
        <w:rPr>
          <w:rFonts w:ascii="Times New Roman" w:hAnsi="Times New Roman"/>
          <w:sz w:val="28"/>
        </w:rPr>
        <w:t>целеполагания</w:t>
      </w:r>
      <w:proofErr w:type="spellEnd"/>
      <w:r w:rsidRPr="009E327C">
        <w:rPr>
          <w:rFonts w:ascii="Times New Roman" w:hAnsi="Times New Roman"/>
          <w:sz w:val="28"/>
        </w:rPr>
        <w:t xml:space="preserve"> на федеральном уровне (Федеральный закон от 28.12.2024 № 523-ФЗ «О технологической политике в Российской Федерации и о внесении изменений в отдельные законодательные акты Российской Федерации», Указ Президента Российской Федерации от 02.07.2021 № 400 «О Стратегии национальной безопасности Российской Федерации», Указ Президента Российской Федерации от 08.11.2021 № 633 «Об утверждении</w:t>
      </w:r>
      <w:proofErr w:type="gramEnd"/>
      <w:r w:rsidRPr="009E327C">
        <w:rPr>
          <w:rFonts w:ascii="Times New Roman" w:hAnsi="Times New Roman"/>
          <w:sz w:val="28"/>
        </w:rPr>
        <w:t xml:space="preserve"> </w:t>
      </w:r>
      <w:proofErr w:type="gramStart"/>
      <w:r w:rsidRPr="009E327C">
        <w:rPr>
          <w:rFonts w:ascii="Times New Roman" w:hAnsi="Times New Roman"/>
          <w:sz w:val="28"/>
        </w:rPr>
        <w:t xml:space="preserve">Основ государственной политики в сфере стратегического планирования в Российской Федерации», Указ Президента Российской Федерации от 07.05.2024 № 309 </w:t>
      </w:r>
      <w:r w:rsidRPr="009E327C">
        <w:br/>
      </w:r>
      <w:r w:rsidRPr="009E327C">
        <w:rPr>
          <w:rFonts w:ascii="Times New Roman" w:hAnsi="Times New Roman"/>
          <w:sz w:val="28"/>
        </w:rPr>
        <w:t xml:space="preserve">«О национальных целях развития Российской Федерации на период </w:t>
      </w:r>
      <w:r w:rsidRPr="009E327C">
        <w:br/>
      </w:r>
      <w:r w:rsidRPr="009E327C">
        <w:rPr>
          <w:rFonts w:ascii="Times New Roman" w:hAnsi="Times New Roman"/>
          <w:sz w:val="28"/>
        </w:rPr>
        <w:t>до 2030 года и на перспективу до 2036 года», послание Президента Российской Федерации Федеральному Собранию Российской Федерации (от 29.02.2024 б/</w:t>
      </w:r>
      <w:proofErr w:type="spellStart"/>
      <w:r w:rsidRPr="009E327C">
        <w:rPr>
          <w:rFonts w:ascii="Times New Roman" w:hAnsi="Times New Roman"/>
          <w:sz w:val="28"/>
        </w:rPr>
        <w:t>н</w:t>
      </w:r>
      <w:proofErr w:type="spellEnd"/>
      <w:r w:rsidRPr="009E327C">
        <w:rPr>
          <w:rFonts w:ascii="Times New Roman" w:hAnsi="Times New Roman"/>
          <w:sz w:val="28"/>
        </w:rPr>
        <w:t>), Концепция технологического развития на период до 2030 года, утвержденная распоряжением Правительства Российской Федерации от</w:t>
      </w:r>
      <w:proofErr w:type="gramEnd"/>
      <w:r w:rsidRPr="009E327C">
        <w:rPr>
          <w:rFonts w:ascii="Times New Roman" w:hAnsi="Times New Roman"/>
          <w:sz w:val="28"/>
        </w:rPr>
        <w:t xml:space="preserve"> </w:t>
      </w:r>
      <w:proofErr w:type="gramStart"/>
      <w:r w:rsidRPr="009E327C">
        <w:rPr>
          <w:rFonts w:ascii="Times New Roman" w:hAnsi="Times New Roman"/>
          <w:sz w:val="28"/>
        </w:rPr>
        <w:t xml:space="preserve">20.05.2023 № 1315-р, Стратегия пространственного развития Российской Федерации на </w:t>
      </w:r>
      <w:r w:rsidRPr="00346928">
        <w:rPr>
          <w:rFonts w:ascii="Times New Roman" w:hAnsi="Times New Roman" w:cs="Times New Roman"/>
          <w:sz w:val="28"/>
        </w:rPr>
        <w:t>период до 2030 года с прогнозом до 2036 года, утвержденная распоряжением Правительства Российской Фе</w:t>
      </w:r>
      <w:r w:rsidR="009E327C" w:rsidRPr="00346928">
        <w:rPr>
          <w:rFonts w:ascii="Times New Roman" w:hAnsi="Times New Roman" w:cs="Times New Roman"/>
          <w:sz w:val="28"/>
        </w:rPr>
        <w:t>дерации от 28.12.2024 № 4146-р).</w:t>
      </w:r>
      <w:proofErr w:type="gramEnd"/>
    </w:p>
    <w:p w:rsidR="00346928" w:rsidRDefault="00346928" w:rsidP="00FA2F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928">
        <w:rPr>
          <w:rFonts w:ascii="Times New Roman" w:hAnsi="Times New Roman" w:cs="Times New Roman"/>
          <w:sz w:val="28"/>
          <w:szCs w:val="28"/>
        </w:rPr>
        <w:t>Являясь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основным элементом системы  муниципального </w:t>
      </w:r>
      <w:proofErr w:type="spellStart"/>
      <w:r w:rsidR="000322BC" w:rsidRPr="00346928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0322BC" w:rsidRPr="00346928">
        <w:rPr>
          <w:rFonts w:ascii="Times New Roman" w:hAnsi="Times New Roman" w:cs="Times New Roman"/>
          <w:sz w:val="28"/>
          <w:szCs w:val="28"/>
        </w:rPr>
        <w:t xml:space="preserve">, Стратегия города Донецка опирается на документы стратегического планирования, разрабатываемые в рамках прогнозирования на муниципальном </w:t>
      </w:r>
      <w:r w:rsidR="000322BC" w:rsidRPr="00346928">
        <w:rPr>
          <w:rFonts w:ascii="Times New Roman" w:hAnsi="Times New Roman" w:cs="Times New Roman"/>
          <w:sz w:val="28"/>
          <w:szCs w:val="28"/>
        </w:rPr>
        <w:lastRenderedPageBreak/>
        <w:t>уровне, такие как Долгосрочный прогноз социально-экономического развития муниципального образования «Город Донецк» на период до 2030 года, Прогноз социально-экономического развития муниципального образования «Город Донецк» на 202</w:t>
      </w:r>
      <w:r w:rsidRPr="00346928">
        <w:rPr>
          <w:rFonts w:ascii="Times New Roman" w:hAnsi="Times New Roman" w:cs="Times New Roman"/>
          <w:sz w:val="28"/>
          <w:szCs w:val="28"/>
        </w:rPr>
        <w:t>6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– 202</w:t>
      </w:r>
      <w:r w:rsidRPr="00346928">
        <w:rPr>
          <w:rFonts w:ascii="Times New Roman" w:hAnsi="Times New Roman" w:cs="Times New Roman"/>
          <w:sz w:val="28"/>
          <w:szCs w:val="28"/>
        </w:rPr>
        <w:t>8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годы, Бюджетный прогноз муниципального образования «Город Донецк» на период 202</w:t>
      </w:r>
      <w:r w:rsidRPr="00346928">
        <w:rPr>
          <w:rFonts w:ascii="Times New Roman" w:hAnsi="Times New Roman" w:cs="Times New Roman"/>
          <w:sz w:val="28"/>
          <w:szCs w:val="28"/>
        </w:rPr>
        <w:t>4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– 202</w:t>
      </w:r>
      <w:r w:rsidRPr="00346928">
        <w:rPr>
          <w:rFonts w:ascii="Times New Roman" w:hAnsi="Times New Roman" w:cs="Times New Roman"/>
          <w:sz w:val="28"/>
          <w:szCs w:val="28"/>
        </w:rPr>
        <w:t>9</w:t>
      </w:r>
      <w:r w:rsidR="000322BC" w:rsidRPr="00346928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184461" w:rsidRDefault="00184461" w:rsidP="001844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документов стратегического планирования на федеральном уровне, документов стратегического развития Ростовской области, </w:t>
      </w:r>
      <w:r w:rsidR="001129D2">
        <w:rPr>
          <w:rFonts w:ascii="Times New Roman" w:hAnsi="Times New Roman"/>
          <w:sz w:val="28"/>
        </w:rPr>
        <w:t>муниципального образования «Город Донецк» (</w:t>
      </w:r>
      <w:r w:rsidR="001129D2" w:rsidRPr="00505399">
        <w:rPr>
          <w:rFonts w:ascii="Times New Roman" w:hAnsi="Times New Roman" w:cs="Times New Roman"/>
          <w:sz w:val="28"/>
          <w:szCs w:val="28"/>
        </w:rPr>
        <w:t xml:space="preserve">далее – город Донецк), </w:t>
      </w:r>
      <w:r w:rsidRPr="00505399">
        <w:rPr>
          <w:rFonts w:ascii="Times New Roman" w:hAnsi="Times New Roman"/>
          <w:sz w:val="28"/>
        </w:rPr>
        <w:t>национальных</w:t>
      </w:r>
      <w:r w:rsidR="00505399" w:rsidRPr="00505399">
        <w:rPr>
          <w:rFonts w:ascii="Times New Roman" w:hAnsi="Times New Roman"/>
          <w:sz w:val="28"/>
        </w:rPr>
        <w:t xml:space="preserve">, </w:t>
      </w:r>
      <w:r w:rsidRPr="00505399">
        <w:rPr>
          <w:rFonts w:ascii="Times New Roman" w:hAnsi="Times New Roman"/>
          <w:sz w:val="28"/>
        </w:rPr>
        <w:t xml:space="preserve"> региональных </w:t>
      </w:r>
      <w:r w:rsidR="00505399" w:rsidRPr="00505399">
        <w:rPr>
          <w:rFonts w:ascii="Times New Roman" w:hAnsi="Times New Roman"/>
          <w:sz w:val="28"/>
        </w:rPr>
        <w:t xml:space="preserve"> и муниципальных </w:t>
      </w:r>
      <w:r w:rsidRPr="00505399">
        <w:rPr>
          <w:rFonts w:ascii="Times New Roman" w:hAnsi="Times New Roman"/>
          <w:sz w:val="28"/>
        </w:rPr>
        <w:t>проектов</w:t>
      </w:r>
      <w:r w:rsidR="001129D2" w:rsidRPr="00505399">
        <w:rPr>
          <w:rFonts w:ascii="Times New Roman" w:hAnsi="Times New Roman"/>
          <w:sz w:val="28"/>
        </w:rPr>
        <w:t xml:space="preserve"> </w:t>
      </w:r>
      <w:r w:rsidR="00A43263" w:rsidRPr="00505399">
        <w:rPr>
          <w:rFonts w:ascii="Times New Roman" w:hAnsi="Times New Roman" w:cs="Times New Roman"/>
          <w:sz w:val="28"/>
          <w:szCs w:val="28"/>
        </w:rPr>
        <w:t xml:space="preserve"> </w:t>
      </w:r>
      <w:r w:rsidRPr="00505399">
        <w:rPr>
          <w:rFonts w:ascii="Times New Roman" w:hAnsi="Times New Roman"/>
          <w:sz w:val="28"/>
        </w:rPr>
        <w:t xml:space="preserve"> приведен в приложении 1 к Стратегии</w:t>
      </w:r>
      <w:r w:rsidR="00933C2D" w:rsidRPr="00505399">
        <w:rPr>
          <w:rFonts w:ascii="Times New Roman" w:hAnsi="Times New Roman"/>
          <w:sz w:val="28"/>
        </w:rPr>
        <w:t xml:space="preserve"> города Донецка</w:t>
      </w:r>
      <w:r w:rsidRPr="00505399">
        <w:rPr>
          <w:rFonts w:ascii="Times New Roman" w:hAnsi="Times New Roman"/>
          <w:sz w:val="28"/>
        </w:rPr>
        <w:t>.</w:t>
      </w:r>
    </w:p>
    <w:p w:rsidR="00346928" w:rsidRPr="00346928" w:rsidRDefault="00FA2F7D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6928">
        <w:rPr>
          <w:rFonts w:ascii="Times New Roman" w:hAnsi="Times New Roman" w:cs="Times New Roman"/>
          <w:sz w:val="28"/>
        </w:rPr>
        <w:t>Основные приоритетные направления социально-экономического развития</w:t>
      </w:r>
      <w:r w:rsidR="00346928" w:rsidRPr="00346928">
        <w:rPr>
          <w:rFonts w:ascii="Times New Roman" w:hAnsi="Times New Roman" w:cs="Times New Roman"/>
          <w:sz w:val="28"/>
        </w:rPr>
        <w:t xml:space="preserve"> </w:t>
      </w:r>
      <w:r w:rsidR="00A43263">
        <w:rPr>
          <w:rFonts w:ascii="Times New Roman" w:hAnsi="Times New Roman" w:cs="Times New Roman"/>
          <w:sz w:val="28"/>
        </w:rPr>
        <w:t>города Донецка</w:t>
      </w:r>
      <w:r w:rsidR="00346928" w:rsidRPr="00346928">
        <w:rPr>
          <w:rFonts w:ascii="Times New Roman" w:hAnsi="Times New Roman" w:cs="Times New Roman"/>
          <w:sz w:val="28"/>
          <w:szCs w:val="28"/>
        </w:rPr>
        <w:t xml:space="preserve">, </w:t>
      </w:r>
      <w:r w:rsidRPr="00346928">
        <w:rPr>
          <w:rFonts w:ascii="Times New Roman" w:hAnsi="Times New Roman" w:cs="Times New Roman"/>
          <w:sz w:val="28"/>
        </w:rPr>
        <w:t>определенные Стратегией</w:t>
      </w:r>
      <w:r w:rsidR="00933C2D">
        <w:rPr>
          <w:rFonts w:ascii="Times New Roman" w:hAnsi="Times New Roman" w:cs="Times New Roman"/>
          <w:sz w:val="28"/>
        </w:rPr>
        <w:t xml:space="preserve"> города Донецка</w:t>
      </w:r>
      <w:r w:rsidRPr="00346928">
        <w:rPr>
          <w:rFonts w:ascii="Times New Roman" w:hAnsi="Times New Roman" w:cs="Times New Roman"/>
          <w:sz w:val="28"/>
        </w:rPr>
        <w:t>, раскрыты и конкретизированы в следующих документах стратегического планирования, разрабатываемых в рамках планирования и программирования:</w:t>
      </w:r>
    </w:p>
    <w:p w:rsidR="00346928" w:rsidRPr="00346928" w:rsidRDefault="00346928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28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социально-экономического развития города Донецка на период до 2030 года;</w:t>
      </w:r>
    </w:p>
    <w:p w:rsidR="00346928" w:rsidRDefault="00346928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928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706E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</w:t>
      </w:r>
      <w:r w:rsidRPr="00346928">
        <w:rPr>
          <w:rFonts w:ascii="Times New Roman" w:hAnsi="Times New Roman" w:cs="Times New Roman"/>
          <w:sz w:val="28"/>
          <w:szCs w:val="28"/>
        </w:rPr>
        <w:t>од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346928">
        <w:rPr>
          <w:rFonts w:ascii="Times New Roman" w:hAnsi="Times New Roman" w:cs="Times New Roman"/>
          <w:sz w:val="28"/>
          <w:szCs w:val="28"/>
        </w:rPr>
        <w:t xml:space="preserve"> на 2025-2030 годы.</w:t>
      </w:r>
    </w:p>
    <w:p w:rsidR="00FA2F7D" w:rsidRDefault="00346928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6928">
        <w:rPr>
          <w:rFonts w:ascii="Times New Roman" w:hAnsi="Times New Roman" w:cs="Times New Roman"/>
          <w:bCs/>
          <w:sz w:val="28"/>
          <w:szCs w:val="28"/>
        </w:rPr>
        <w:t xml:space="preserve">Механизм реализации </w:t>
      </w:r>
      <w:r w:rsidRPr="00346928">
        <w:rPr>
          <w:rFonts w:ascii="Times New Roman" w:hAnsi="Times New Roman" w:cs="Times New Roman"/>
          <w:sz w:val="28"/>
          <w:szCs w:val="28"/>
        </w:rPr>
        <w:t xml:space="preserve">Стратегии города Донецка основан на решении приоритетных </w:t>
      </w:r>
      <w:r w:rsidRPr="00346928">
        <w:rPr>
          <w:rFonts w:ascii="Times New Roman" w:hAnsi="Times New Roman" w:cs="Times New Roman"/>
          <w:bCs/>
          <w:sz w:val="28"/>
          <w:szCs w:val="28"/>
        </w:rPr>
        <w:t xml:space="preserve">задач </w:t>
      </w:r>
      <w:r w:rsidRPr="00346928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Pr="00346928">
        <w:rPr>
          <w:rFonts w:ascii="Times New Roman" w:hAnsi="Times New Roman" w:cs="Times New Roman"/>
          <w:bCs/>
          <w:sz w:val="28"/>
          <w:szCs w:val="28"/>
        </w:rPr>
        <w:t>стратегических проектных инициатив</w:t>
      </w:r>
      <w:r w:rsidR="00FA2F7D" w:rsidRPr="00346928">
        <w:rPr>
          <w:rFonts w:ascii="Times New Roman" w:hAnsi="Times New Roman" w:cs="Times New Roman"/>
        </w:rPr>
        <w:br/>
      </w:r>
      <w:r w:rsidR="00FA2F7D" w:rsidRPr="00346928">
        <w:rPr>
          <w:rFonts w:ascii="Times New Roman" w:hAnsi="Times New Roman" w:cs="Times New Roman"/>
          <w:sz w:val="28"/>
        </w:rPr>
        <w:t xml:space="preserve">в рамках перспективных экономических специализаций (перечень приведен </w:t>
      </w:r>
      <w:r w:rsidR="00FA2F7D" w:rsidRPr="00346928">
        <w:rPr>
          <w:rFonts w:ascii="Times New Roman" w:hAnsi="Times New Roman" w:cs="Times New Roman"/>
        </w:rPr>
        <w:br/>
      </w:r>
      <w:r w:rsidR="00184461" w:rsidRPr="00505399">
        <w:rPr>
          <w:rFonts w:ascii="Times New Roman" w:hAnsi="Times New Roman" w:cs="Times New Roman"/>
          <w:sz w:val="28"/>
        </w:rPr>
        <w:t xml:space="preserve">в приложение </w:t>
      </w:r>
      <w:r w:rsidR="00FA2F7D" w:rsidRPr="00505399">
        <w:rPr>
          <w:rFonts w:ascii="Times New Roman" w:hAnsi="Times New Roman" w:cs="Times New Roman"/>
          <w:sz w:val="28"/>
        </w:rPr>
        <w:t>2 к Стратегии</w:t>
      </w:r>
      <w:r w:rsidR="00933C2D" w:rsidRPr="00505399">
        <w:rPr>
          <w:rFonts w:ascii="Times New Roman" w:hAnsi="Times New Roman" w:cs="Times New Roman"/>
          <w:sz w:val="28"/>
        </w:rPr>
        <w:t xml:space="preserve"> города Донецка</w:t>
      </w:r>
      <w:r w:rsidR="00FA2F7D" w:rsidRPr="00505399">
        <w:rPr>
          <w:rFonts w:ascii="Times New Roman" w:hAnsi="Times New Roman" w:cs="Times New Roman"/>
          <w:sz w:val="28"/>
        </w:rPr>
        <w:t>), а также ключевых отраслей</w:t>
      </w:r>
      <w:r w:rsidR="00FA2F7D" w:rsidRPr="00346928">
        <w:rPr>
          <w:rFonts w:ascii="Times New Roman" w:hAnsi="Times New Roman" w:cs="Times New Roman"/>
          <w:sz w:val="28"/>
        </w:rPr>
        <w:t xml:space="preserve"> социальной сферы </w:t>
      </w:r>
      <w:r w:rsidRPr="00346928">
        <w:rPr>
          <w:rFonts w:ascii="Times New Roman" w:hAnsi="Times New Roman" w:cs="Times New Roman"/>
          <w:sz w:val="28"/>
        </w:rPr>
        <w:t>города Донецка.</w:t>
      </w:r>
    </w:p>
    <w:p w:rsidR="0010055D" w:rsidRPr="00FA2F7D" w:rsidRDefault="0010055D" w:rsidP="003469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70A27" w:rsidRDefault="00AD4C1E" w:rsidP="00AD4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C1E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  <w:r w:rsidR="00270A27">
        <w:rPr>
          <w:rFonts w:ascii="Times New Roman" w:hAnsi="Times New Roman" w:cs="Times New Roman"/>
          <w:b/>
          <w:sz w:val="28"/>
          <w:szCs w:val="28"/>
        </w:rPr>
        <w:t xml:space="preserve"> АНАЛИЗ СОСТОЯНИЯ И ПЕРСПЕКТИВ СОЦИАЛЬНО-ЭКОНОМИЧЕСКОГО РАЗВИТИЯ ГОРОДА ДОНЕЦКА</w:t>
      </w:r>
    </w:p>
    <w:p w:rsidR="004A1495" w:rsidRDefault="004A1495" w:rsidP="004A149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7DA8" w:rsidRPr="005A6689" w:rsidRDefault="00AD4C1E" w:rsidP="005A6689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 </w:t>
      </w:r>
      <w:r w:rsidR="00B63B4E" w:rsidRPr="008F5713">
        <w:rPr>
          <w:rFonts w:ascii="Times New Roman" w:hAnsi="Times New Roman" w:cs="Times New Roman"/>
          <w:b/>
          <w:sz w:val="28"/>
          <w:szCs w:val="28"/>
        </w:rPr>
        <w:t>Административно-географические сведения</w:t>
      </w:r>
    </w:p>
    <w:p w:rsidR="0010055D" w:rsidRPr="0010055D" w:rsidRDefault="00AD4C1E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1. </w:t>
      </w:r>
      <w:r w:rsidR="00184461" w:rsidRPr="0010055D">
        <w:rPr>
          <w:rFonts w:ascii="Times New Roman" w:hAnsi="Times New Roman" w:cs="Times New Roman"/>
          <w:kern w:val="36"/>
          <w:sz w:val="28"/>
          <w:szCs w:val="28"/>
        </w:rPr>
        <w:t>Город Донецк является городом областного подчинения, находится на территории Южного федерального округа (далее – ЮФО) и расположен на северо-западе Ростовской области у северо-восточных отрогов Донецкого кряжа.</w:t>
      </w: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 xml:space="preserve">Расстояние до центра ЮФО – города Ростова-на-Дону составляет 171 км. Площадь города Донецка – 11 000 гектаров. Численность населения </w:t>
      </w:r>
      <w:r w:rsidR="007D5161"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Pr="0010055D">
        <w:rPr>
          <w:rFonts w:ascii="Times New Roman" w:hAnsi="Times New Roman" w:cs="Times New Roman"/>
          <w:kern w:val="36"/>
          <w:sz w:val="28"/>
          <w:szCs w:val="28"/>
        </w:rPr>
        <w:t xml:space="preserve">46,339 тыс. человек. </w:t>
      </w: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>Транспортная связь с областным центром и другими городами – автомобильная.</w:t>
      </w:r>
    </w:p>
    <w:p w:rsidR="00CE1D6F" w:rsidRPr="00CE1D6F" w:rsidRDefault="00184461" w:rsidP="00CE1D6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 xml:space="preserve">Ближайшая железнодорожная станция находится на расстоянии 26 км в городе </w:t>
      </w:r>
      <w:proofErr w:type="spellStart"/>
      <w:proofErr w:type="gramStart"/>
      <w:r w:rsidRPr="0010055D">
        <w:rPr>
          <w:rFonts w:ascii="Times New Roman" w:hAnsi="Times New Roman" w:cs="Times New Roman"/>
          <w:kern w:val="36"/>
          <w:sz w:val="28"/>
          <w:szCs w:val="28"/>
        </w:rPr>
        <w:t>Каменск-Шахтинском</w:t>
      </w:r>
      <w:proofErr w:type="spellEnd"/>
      <w:proofErr w:type="gramEnd"/>
      <w:r w:rsidRPr="0010055D">
        <w:rPr>
          <w:rFonts w:ascii="Times New Roman" w:hAnsi="Times New Roman" w:cs="Times New Roman"/>
          <w:kern w:val="36"/>
          <w:sz w:val="28"/>
          <w:szCs w:val="28"/>
        </w:rPr>
        <w:t xml:space="preserve">. </w:t>
      </w:r>
      <w:r w:rsidRPr="00CE1D6F">
        <w:rPr>
          <w:rFonts w:ascii="Times New Roman" w:hAnsi="Times New Roman" w:cs="Times New Roman"/>
          <w:kern w:val="36"/>
          <w:sz w:val="28"/>
          <w:szCs w:val="28"/>
        </w:rPr>
        <w:t xml:space="preserve">Транспортная связь с городом Донецком осуществляется по </w:t>
      </w:r>
      <w:r w:rsidR="00CE1D6F" w:rsidRP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E1D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автомобильной</w:t>
      </w:r>
      <w:r w:rsidR="00CE1D6F" w:rsidRP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E1D6F" w:rsidRPr="00CE1D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дорог</w:t>
      </w:r>
      <w:r w:rsidR="00CE1D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</w:t>
      </w:r>
      <w:r w:rsidR="00CE1D6F" w:rsidRP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общего пользования федерального значения Волгоград </w:t>
      </w:r>
      <w:r w:rsid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CE1D6F" w:rsidRP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Каменск-Шахтинский </w:t>
      </w:r>
      <w:r w:rsid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CE1D6F" w:rsidRPr="00CE1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Луганск (Р260).</w:t>
      </w:r>
    </w:p>
    <w:p w:rsidR="00CE1D6F" w:rsidRDefault="00CE1D6F" w:rsidP="00CE1D6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84461" w:rsidRPr="0010055D" w:rsidRDefault="00184461" w:rsidP="001005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0055D">
        <w:rPr>
          <w:rFonts w:ascii="Times New Roman" w:hAnsi="Times New Roman" w:cs="Times New Roman"/>
          <w:kern w:val="36"/>
          <w:sz w:val="28"/>
          <w:szCs w:val="28"/>
        </w:rPr>
        <w:t>Город Донецк расположен на правом высоком берегу реки Северский Донец и ее правого притока реки Большая Каменка. Река Северский Донец имеет хорошо разработанную долину. Правый берег ее высокий, левый низкий и пологий. Протяженность реки по правому берегу 217,3 км, в том числе по городу Донецку – 5 км, ширина реки достигает 80-100 метров.</w:t>
      </w:r>
    </w:p>
    <w:p w:rsidR="00184461" w:rsidRDefault="00184461" w:rsidP="001005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5D">
        <w:rPr>
          <w:rFonts w:ascii="Times New Roman" w:hAnsi="Times New Roman" w:cs="Times New Roman"/>
          <w:sz w:val="28"/>
          <w:szCs w:val="28"/>
        </w:rPr>
        <w:lastRenderedPageBreak/>
        <w:t>Город Донецк обладает уникальными природными ресу</w:t>
      </w:r>
      <w:r w:rsidR="007D5161">
        <w:rPr>
          <w:rFonts w:ascii="Times New Roman" w:hAnsi="Times New Roman" w:cs="Times New Roman"/>
          <w:sz w:val="28"/>
          <w:szCs w:val="28"/>
        </w:rPr>
        <w:t xml:space="preserve">рсами. На берегу </w:t>
      </w:r>
      <w:r w:rsidR="006D592A">
        <w:rPr>
          <w:rFonts w:ascii="Times New Roman" w:hAnsi="Times New Roman" w:cs="Times New Roman"/>
          <w:sz w:val="28"/>
          <w:szCs w:val="28"/>
        </w:rPr>
        <w:t xml:space="preserve">реки Северский Донец </w:t>
      </w:r>
      <w:r w:rsidR="007D5161">
        <w:rPr>
          <w:rFonts w:ascii="Times New Roman" w:hAnsi="Times New Roman" w:cs="Times New Roman"/>
          <w:sz w:val="28"/>
          <w:szCs w:val="28"/>
        </w:rPr>
        <w:t xml:space="preserve">расположились </w:t>
      </w:r>
      <w:r w:rsidR="007D5161" w:rsidRPr="0010055D">
        <w:rPr>
          <w:rFonts w:ascii="Times New Roman" w:hAnsi="Times New Roman" w:cs="Times New Roman"/>
          <w:sz w:val="28"/>
          <w:szCs w:val="28"/>
        </w:rPr>
        <w:t>базы отдыха</w:t>
      </w:r>
      <w:r w:rsidR="007D5161">
        <w:rPr>
          <w:rFonts w:ascii="Times New Roman" w:hAnsi="Times New Roman" w:cs="Times New Roman"/>
          <w:sz w:val="28"/>
          <w:szCs w:val="28"/>
        </w:rPr>
        <w:t>,</w:t>
      </w:r>
      <w:r w:rsidR="007D5161" w:rsidRPr="0010055D">
        <w:rPr>
          <w:rFonts w:ascii="Times New Roman" w:hAnsi="Times New Roman" w:cs="Times New Roman"/>
          <w:sz w:val="28"/>
          <w:szCs w:val="28"/>
        </w:rPr>
        <w:t xml:space="preserve"> </w:t>
      </w:r>
      <w:r w:rsidRPr="0010055D">
        <w:rPr>
          <w:rFonts w:ascii="Times New Roman" w:hAnsi="Times New Roman" w:cs="Times New Roman"/>
          <w:sz w:val="28"/>
          <w:szCs w:val="28"/>
        </w:rPr>
        <w:t xml:space="preserve">городской пляж. Общая протяженность берегов рек и озер составляет 34 км, площадь парков </w:t>
      </w:r>
      <w:r w:rsidR="007D5161">
        <w:rPr>
          <w:rFonts w:ascii="Times New Roman" w:hAnsi="Times New Roman" w:cs="Times New Roman"/>
          <w:sz w:val="28"/>
          <w:szCs w:val="28"/>
        </w:rPr>
        <w:t xml:space="preserve">- </w:t>
      </w:r>
      <w:r w:rsidRPr="0010055D">
        <w:rPr>
          <w:rFonts w:ascii="Times New Roman" w:hAnsi="Times New Roman" w:cs="Times New Roman"/>
          <w:sz w:val="28"/>
          <w:szCs w:val="28"/>
        </w:rPr>
        <w:t xml:space="preserve">53 га, озеленение уличной сети </w:t>
      </w:r>
      <w:r w:rsidR="007D5161">
        <w:rPr>
          <w:rFonts w:ascii="Times New Roman" w:hAnsi="Times New Roman" w:cs="Times New Roman"/>
          <w:sz w:val="28"/>
          <w:szCs w:val="28"/>
        </w:rPr>
        <w:t xml:space="preserve">- </w:t>
      </w:r>
      <w:r w:rsidRPr="0010055D">
        <w:rPr>
          <w:rFonts w:ascii="Times New Roman" w:hAnsi="Times New Roman" w:cs="Times New Roman"/>
          <w:sz w:val="28"/>
          <w:szCs w:val="28"/>
        </w:rPr>
        <w:t xml:space="preserve">759 га, городских лесов </w:t>
      </w:r>
      <w:r w:rsidR="007D5161">
        <w:rPr>
          <w:rFonts w:ascii="Times New Roman" w:hAnsi="Times New Roman" w:cs="Times New Roman"/>
          <w:sz w:val="28"/>
          <w:szCs w:val="28"/>
        </w:rPr>
        <w:t>- 1</w:t>
      </w:r>
      <w:r w:rsidRPr="0010055D">
        <w:rPr>
          <w:rFonts w:ascii="Times New Roman" w:hAnsi="Times New Roman" w:cs="Times New Roman"/>
          <w:sz w:val="28"/>
          <w:szCs w:val="28"/>
        </w:rPr>
        <w:t>151 га.</w:t>
      </w:r>
      <w:r w:rsidRPr="001005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055D">
        <w:rPr>
          <w:rFonts w:ascii="Times New Roman" w:hAnsi="Times New Roman" w:cs="Times New Roman"/>
          <w:sz w:val="28"/>
          <w:szCs w:val="28"/>
        </w:rPr>
        <w:t>Климат континентальный, с резкими колебаниями температур воздуха по временам года, с жарким сухим летом и малоснежной холодной зимой. Самым теплым месяцем в году является июль (+22,9</w:t>
      </w:r>
      <w:r w:rsidRPr="0010055D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10055D">
        <w:rPr>
          <w:rFonts w:ascii="Times New Roman" w:hAnsi="Times New Roman" w:cs="Times New Roman"/>
          <w:sz w:val="28"/>
          <w:szCs w:val="28"/>
        </w:rPr>
        <w:t>С), самым холодным – январь (-6,7</w:t>
      </w:r>
      <w:r w:rsidRPr="0010055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0055D">
        <w:rPr>
          <w:rFonts w:ascii="Times New Roman" w:hAnsi="Times New Roman" w:cs="Times New Roman"/>
          <w:sz w:val="28"/>
          <w:szCs w:val="28"/>
        </w:rPr>
        <w:t xml:space="preserve">С). </w:t>
      </w:r>
    </w:p>
    <w:p w:rsidR="004A1495" w:rsidRPr="0010055D" w:rsidRDefault="004A1495" w:rsidP="004A14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DA8" w:rsidRDefault="00277F76" w:rsidP="005A66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B63B4E" w:rsidRPr="00277F76">
        <w:rPr>
          <w:rFonts w:ascii="Times New Roman" w:hAnsi="Times New Roman" w:cs="Times New Roman"/>
          <w:b/>
          <w:sz w:val="28"/>
          <w:szCs w:val="28"/>
        </w:rPr>
        <w:t>Исторические сведения</w:t>
      </w:r>
    </w:p>
    <w:p w:rsidR="0010055D" w:rsidRPr="001678BA" w:rsidRDefault="00277F76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2. </w:t>
      </w:r>
      <w:r w:rsidR="0010055D" w:rsidRPr="001678BA">
        <w:rPr>
          <w:rFonts w:ascii="Times New Roman" w:hAnsi="Times New Roman" w:cs="Times New Roman"/>
          <w:kern w:val="24"/>
          <w:sz w:val="28"/>
          <w:szCs w:val="28"/>
        </w:rPr>
        <w:t xml:space="preserve">Город Донецк – молодой город, история которого начинается со времени закладки первых шахт. </w:t>
      </w:r>
      <w:r w:rsidR="0010055D"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Город Донецк имеет богатую историю. Первые поселения казаков в этих местах появились еще в </w:t>
      </w:r>
      <w:r w:rsidR="0010055D" w:rsidRPr="001678BA">
        <w:rPr>
          <w:rFonts w:ascii="Times New Roman" w:hAnsi="Times New Roman" w:cs="Times New Roman"/>
          <w:bCs/>
          <w:iCs/>
          <w:noProof/>
          <w:sz w:val="28"/>
          <w:szCs w:val="28"/>
          <w:lang w:val="en-US"/>
        </w:rPr>
        <w:t>XVI</w:t>
      </w:r>
      <w:r w:rsidR="0010055D"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веке. В 1681 году сподвижниками Степана Разина была основана станица Гундоровская. Казаку Кагальницкого городка Михаилу Иванову с товарищами выдана войсковая заимная грамота от 03.01.1681, где было написано следующее «…И по указу великого государя и по нашему войсковому приговору, мы, все великое войско Донское велели ему, Михаилу Ивановичу с товарищами в Гундровском юрту поселиться и станицу собрать, сколько им угодно, чтоб прокормиться…».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В 1851 году станица Гундоровская была перенесена на новое место «при реке Большой Каменке, где хутор Станичной», там же началось и строительство нового каменного храма: «В 12 день минувшего ноября 1852 года Государь высочайше соизволил утвердить проект на постройку каменной церкви в Гундоровской станице Войска Донского». Свято-Успенский храм станицы Гундоровской, ныне города Донецка, один из немногих храмов, уцелевших на донской земле. 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В конце </w:t>
      </w:r>
      <w:r w:rsidRPr="001678BA">
        <w:rPr>
          <w:rFonts w:ascii="Times New Roman" w:hAnsi="Times New Roman" w:cs="Times New Roman"/>
          <w:bCs/>
          <w:iCs/>
          <w:noProof/>
          <w:sz w:val="28"/>
          <w:szCs w:val="28"/>
          <w:lang w:val="en-US"/>
        </w:rPr>
        <w:t>XIX</w:t>
      </w: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века интенсивная разработка угольных залежей Донбасса положила начало строительству на этой территории шахтерских поселков. Недалеко от станицы Гундоровской степь покрылась копрами шахт, стали расти горняцкие постройки. </w:t>
      </w:r>
      <w:r w:rsidRPr="001678BA">
        <w:rPr>
          <w:rFonts w:ascii="Times New Roman" w:hAnsi="Times New Roman" w:cs="Times New Roman"/>
          <w:sz w:val="28"/>
          <w:szCs w:val="28"/>
        </w:rPr>
        <w:t xml:space="preserve"> В 1938 году в степь, южнее станицы </w:t>
      </w:r>
      <w:proofErr w:type="spellStart"/>
      <w:r w:rsidRPr="001678BA">
        <w:rPr>
          <w:rFonts w:ascii="Times New Roman" w:hAnsi="Times New Roman" w:cs="Times New Roman"/>
          <w:sz w:val="28"/>
          <w:szCs w:val="28"/>
        </w:rPr>
        <w:t>Гундоровской</w:t>
      </w:r>
      <w:proofErr w:type="spellEnd"/>
      <w:r w:rsidRPr="001678BA">
        <w:rPr>
          <w:rFonts w:ascii="Times New Roman" w:hAnsi="Times New Roman" w:cs="Times New Roman"/>
          <w:sz w:val="28"/>
          <w:szCs w:val="28"/>
        </w:rPr>
        <w:t>, пришли шахтостроители и начали сооружать три небольшие шахты, а в следующем году заложили крупную шахту «Юго-Восточная», которая вступила в эксплуатацию в 1940 году.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>В декабре 1945 года станица Гундоровская была п</w:t>
      </w:r>
      <w:r w:rsidR="007D516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реобразована в рабочий поселок. </w:t>
      </w: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В 1951 году </w:t>
      </w:r>
      <w:r w:rsidR="007D5161">
        <w:rPr>
          <w:rFonts w:ascii="Times New Roman" w:hAnsi="Times New Roman" w:cs="Times New Roman"/>
          <w:bCs/>
          <w:iCs/>
          <w:noProof/>
          <w:sz w:val="28"/>
          <w:szCs w:val="28"/>
        </w:rPr>
        <w:t>поселок</w:t>
      </w:r>
      <w:r w:rsidRPr="001678BA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получил статус города районного подчинения в составе Каменского района. 30.06.1955 город Гундоровка Указом Президиума Верховного Совета РСФСР был переименован в город Донецк областного подчинения с населением в 33 тыс. человек.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BA">
        <w:rPr>
          <w:rFonts w:ascii="Times New Roman" w:hAnsi="Times New Roman" w:cs="Times New Roman"/>
          <w:sz w:val="28"/>
          <w:szCs w:val="28"/>
        </w:rPr>
        <w:t xml:space="preserve">Как и большинство шахтерских городов, город Донецк не получил единого архитектурно-планировочного решения: он состоит из поселков, расположенных от центра на расстоянии 5-8 км. </w:t>
      </w:r>
    </w:p>
    <w:p w:rsidR="0010055D" w:rsidRPr="001678BA" w:rsidRDefault="0010055D" w:rsidP="00167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BA">
        <w:rPr>
          <w:rFonts w:ascii="Times New Roman" w:hAnsi="Times New Roman" w:cs="Times New Roman"/>
          <w:sz w:val="28"/>
          <w:szCs w:val="28"/>
        </w:rPr>
        <w:t xml:space="preserve">До 1966 года город Донецк считался исключительно шахтерским городом. Исчерпав себя, закрывались одни шахты, осваивались новые угольные пласты. Учитывая тот факт, что угольные месторождения Донецкого региона в недалеком будущем могут быть истощены, в городе Донецке были заложены основы легкой и машиностроительной промышленности, что по существу открывает новый период в истории  города Донецка. </w:t>
      </w:r>
    </w:p>
    <w:p w:rsidR="0010055D" w:rsidRDefault="0010055D" w:rsidP="00167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BA">
        <w:rPr>
          <w:rFonts w:ascii="Times New Roman" w:hAnsi="Times New Roman" w:cs="Times New Roman"/>
          <w:sz w:val="28"/>
          <w:szCs w:val="28"/>
        </w:rPr>
        <w:t xml:space="preserve">В период с 1966 по 1973 годы город Донецк из шахтерского городка </w:t>
      </w:r>
      <w:r w:rsidRPr="001678BA">
        <w:rPr>
          <w:rFonts w:ascii="Times New Roman" w:hAnsi="Times New Roman" w:cs="Times New Roman"/>
          <w:sz w:val="28"/>
          <w:szCs w:val="28"/>
        </w:rPr>
        <w:lastRenderedPageBreak/>
        <w:t xml:space="preserve">превращается в город машиностроителей и текстильщиков. Эти предприятия дали новый </w:t>
      </w:r>
      <w:r w:rsidR="007D5161">
        <w:rPr>
          <w:rFonts w:ascii="Times New Roman" w:hAnsi="Times New Roman" w:cs="Times New Roman"/>
          <w:sz w:val="28"/>
          <w:szCs w:val="28"/>
        </w:rPr>
        <w:t xml:space="preserve">толчок развитию города Донецка, который </w:t>
      </w:r>
      <w:r w:rsidRPr="001678BA">
        <w:rPr>
          <w:rFonts w:ascii="Times New Roman" w:hAnsi="Times New Roman" w:cs="Times New Roman"/>
          <w:sz w:val="28"/>
          <w:szCs w:val="28"/>
        </w:rPr>
        <w:t xml:space="preserve">приобрел статус промышленного города. В настоящее время ведущее место в экономике города Донецка по праву принадлежит </w:t>
      </w:r>
      <w:r w:rsidRPr="001678BA">
        <w:rPr>
          <w:rFonts w:ascii="Times New Roman" w:hAnsi="Times New Roman" w:cs="Times New Roman"/>
          <w:bCs/>
          <w:sz w:val="28"/>
          <w:szCs w:val="28"/>
        </w:rPr>
        <w:t>промышленному производству, которое</w:t>
      </w:r>
      <w:r w:rsidRPr="001678BA">
        <w:rPr>
          <w:rFonts w:ascii="Times New Roman" w:hAnsi="Times New Roman" w:cs="Times New Roman"/>
          <w:sz w:val="28"/>
          <w:szCs w:val="28"/>
        </w:rPr>
        <w:t xml:space="preserve"> остается основным сектором экономики для создания материальных благ, товарной и денежной массы, новых рабочих мест и инвестиционных источников.</w:t>
      </w:r>
    </w:p>
    <w:p w:rsidR="004A1495" w:rsidRDefault="004A1495" w:rsidP="00167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DA8" w:rsidRDefault="00277F76" w:rsidP="005A66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B63B4E" w:rsidRPr="00277F76">
        <w:rPr>
          <w:rFonts w:ascii="Times New Roman" w:hAnsi="Times New Roman" w:cs="Times New Roman"/>
          <w:b/>
          <w:sz w:val="28"/>
          <w:szCs w:val="28"/>
        </w:rPr>
        <w:t>Стратегические ресурсы развития</w:t>
      </w:r>
    </w:p>
    <w:p w:rsidR="00E601F2" w:rsidRPr="00E601F2" w:rsidRDefault="00933C2D" w:rsidP="00AD4C1E">
      <w:pPr>
        <w:pStyle w:val="a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77F76">
        <w:rPr>
          <w:rFonts w:ascii="Times New Roman" w:hAnsi="Times New Roman" w:cs="Times New Roman"/>
          <w:sz w:val="28"/>
        </w:rPr>
        <w:t xml:space="preserve">. </w:t>
      </w:r>
      <w:r w:rsidR="00E601F2" w:rsidRPr="00E601F2">
        <w:rPr>
          <w:rFonts w:ascii="Times New Roman" w:hAnsi="Times New Roman" w:cs="Times New Roman"/>
          <w:sz w:val="28"/>
        </w:rPr>
        <w:t>Природно-географический капитал и историческое наследие</w:t>
      </w:r>
      <w:r w:rsidR="00AD4C1E">
        <w:rPr>
          <w:rFonts w:ascii="Times New Roman" w:hAnsi="Times New Roman" w:cs="Times New Roman"/>
          <w:sz w:val="28"/>
        </w:rPr>
        <w:t>.</w:t>
      </w:r>
    </w:p>
    <w:p w:rsidR="00E601F2" w:rsidRP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01F2">
        <w:rPr>
          <w:rFonts w:ascii="Times New Roman" w:eastAsia="Calibri" w:hAnsi="Times New Roman" w:cs="Times New Roman"/>
          <w:sz w:val="28"/>
          <w:szCs w:val="28"/>
        </w:rPr>
        <w:t>Транзитность</w:t>
      </w:r>
      <w:proofErr w:type="spellEnd"/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 положения территории позволяет обеспечить ее участие в движении товарных потоков, формируя инфраструктурный каркас и мобилизуя </w:t>
      </w:r>
      <w:proofErr w:type="spellStart"/>
      <w:r w:rsidRPr="00E601F2">
        <w:rPr>
          <w:rFonts w:ascii="Times New Roman" w:eastAsia="Calibri" w:hAnsi="Times New Roman" w:cs="Times New Roman"/>
          <w:sz w:val="28"/>
          <w:szCs w:val="28"/>
        </w:rPr>
        <w:t>логистические</w:t>
      </w:r>
      <w:proofErr w:type="spellEnd"/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 возможности.</w:t>
      </w:r>
    </w:p>
    <w:p w:rsidR="00E601F2" w:rsidRP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Удаленность города Донецка от автомобильной </w:t>
      </w:r>
      <w:r w:rsidR="007D5161">
        <w:rPr>
          <w:rFonts w:ascii="Times New Roman" w:eastAsia="Calibri" w:hAnsi="Times New Roman" w:cs="Times New Roman"/>
          <w:sz w:val="28"/>
          <w:szCs w:val="28"/>
        </w:rPr>
        <w:t>дороги федерального значения М</w:t>
      </w:r>
      <w:proofErr w:type="gramStart"/>
      <w:r w:rsidR="007D5161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="007D51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 плотностью 2,2 тыс. машин в сутки, составляет 26 км.</w:t>
      </w:r>
    </w:p>
    <w:p w:rsid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Плотность автомобильной дороги </w:t>
      </w:r>
      <w:r w:rsidR="00CE1D6F">
        <w:rPr>
          <w:rFonts w:ascii="Times New Roman" w:eastAsia="Calibri" w:hAnsi="Times New Roman" w:cs="Times New Roman"/>
          <w:sz w:val="28"/>
          <w:szCs w:val="28"/>
        </w:rPr>
        <w:t>Р260</w:t>
      </w: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 на участке города Донецка составляет 2,5 тыс. машин в сутки.</w:t>
      </w:r>
    </w:p>
    <w:p w:rsid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Донецка имеются свободные земельные участки, обладающие ярко выраженной привлекательностью для размещения производств и формирования новых точек роста бизнеса. Значительный социально-экономический эффект для муниципалитета создает открытость руководства города Донецка для межрегионального и международного сотрудничества, для диалога с потенциальными инвесторами. </w:t>
      </w:r>
    </w:p>
    <w:p w:rsidR="00E601F2" w:rsidRDefault="00E601F2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Город Донецк обладает комфортным и благоприятным </w:t>
      </w:r>
      <w:proofErr w:type="spellStart"/>
      <w:r w:rsidRPr="00E601F2">
        <w:rPr>
          <w:rFonts w:ascii="Times New Roman" w:eastAsia="Calibri" w:hAnsi="Times New Roman" w:cs="Times New Roman"/>
          <w:sz w:val="28"/>
          <w:szCs w:val="28"/>
        </w:rPr>
        <w:t>этно-социальным</w:t>
      </w:r>
      <w:proofErr w:type="spellEnd"/>
      <w:r w:rsidRPr="00E601F2">
        <w:rPr>
          <w:rFonts w:ascii="Times New Roman" w:eastAsia="Calibri" w:hAnsi="Times New Roman" w:cs="Times New Roman"/>
          <w:sz w:val="28"/>
          <w:szCs w:val="28"/>
        </w:rPr>
        <w:t xml:space="preserve"> климатом, характеризующимся низкой конфликтностью и высокой активностью жителей в планировании и развитии города. Город Донецк предоставляет своим жителям хорошие возможности для занятий спортом, творчеством и другими формами самовыражения личности, но главным достоинством города Донецка является человеческий потенциал. </w:t>
      </w:r>
    </w:p>
    <w:p w:rsidR="004A1495" w:rsidRPr="00E601F2" w:rsidRDefault="004A1495" w:rsidP="00E6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68F" w:rsidRPr="00AD4C1E" w:rsidRDefault="00933C2D" w:rsidP="00AD4C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7F76">
        <w:rPr>
          <w:rFonts w:ascii="Times New Roman" w:hAnsi="Times New Roman" w:cs="Times New Roman"/>
          <w:sz w:val="28"/>
          <w:szCs w:val="28"/>
        </w:rPr>
        <w:t xml:space="preserve">. </w:t>
      </w:r>
      <w:r w:rsidR="00E72140" w:rsidRPr="00AD4C1E">
        <w:rPr>
          <w:rFonts w:ascii="Times New Roman" w:hAnsi="Times New Roman" w:cs="Times New Roman"/>
          <w:sz w:val="28"/>
          <w:szCs w:val="28"/>
        </w:rPr>
        <w:t>Население и трудовые ресурсы</w:t>
      </w:r>
      <w:r w:rsidR="00AD4C1E">
        <w:rPr>
          <w:rFonts w:ascii="Times New Roman" w:hAnsi="Times New Roman" w:cs="Times New Roman"/>
          <w:sz w:val="28"/>
          <w:szCs w:val="28"/>
        </w:rPr>
        <w:t>.</w:t>
      </w:r>
    </w:p>
    <w:p w:rsidR="009548E2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>Численность населения на 01.01.202</w:t>
      </w:r>
      <w:r w:rsidR="00EB1BC8">
        <w:rPr>
          <w:rFonts w:ascii="Times New Roman" w:hAnsi="Times New Roman" w:cs="Times New Roman"/>
          <w:sz w:val="28"/>
          <w:szCs w:val="28"/>
        </w:rPr>
        <w:t>6</w:t>
      </w:r>
      <w:r w:rsidRPr="009548E2">
        <w:rPr>
          <w:rFonts w:ascii="Times New Roman" w:hAnsi="Times New Roman" w:cs="Times New Roman"/>
          <w:sz w:val="28"/>
          <w:szCs w:val="28"/>
        </w:rPr>
        <w:t xml:space="preserve"> составила 45,3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8E2">
        <w:rPr>
          <w:rFonts w:ascii="Times New Roman" w:hAnsi="Times New Roman" w:cs="Times New Roman"/>
          <w:sz w:val="28"/>
          <w:szCs w:val="28"/>
        </w:rPr>
        <w:t>тыс. человек (оценка). Численность занятого населения на 01.01.2026</w:t>
      </w:r>
      <w:r w:rsidR="00AD4C1E">
        <w:rPr>
          <w:rFonts w:ascii="Times New Roman" w:hAnsi="Times New Roman" w:cs="Times New Roman"/>
          <w:sz w:val="28"/>
          <w:szCs w:val="28"/>
        </w:rPr>
        <w:t xml:space="preserve"> -</w:t>
      </w:r>
      <w:r w:rsidRPr="009548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14,6 тыс.</w:t>
      </w:r>
      <w:r w:rsidRPr="009548E2"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продолжает сокращаться.</w:t>
      </w:r>
    </w:p>
    <w:p w:rsidR="009548E2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нка демографического развития города</w:t>
      </w:r>
      <w:r w:rsidRPr="009548E2">
        <w:rPr>
          <w:rFonts w:ascii="Times New Roman" w:hAnsi="Times New Roman" w:cs="Times New Roman"/>
          <w:sz w:val="28"/>
          <w:szCs w:val="28"/>
        </w:rPr>
        <w:t xml:space="preserve"> Донецка отражает проблемы, характеризующиеся общей убылью населения; низким уровнем рождаемости; высоким уровнем лиц старше трудоспособного возраста в составе населения города. Значительный перевес населения старше трудоспособного возраста над численностью детей 0 – 15 лет отрицательно влияет на процессы замещения поколений и обуславливает объективное старение населения.</w:t>
      </w:r>
    </w:p>
    <w:p w:rsidR="009548E2" w:rsidRDefault="009548E2" w:rsidP="009548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>В структуре населения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 </w:t>
      </w:r>
      <w:r w:rsidRPr="009548E2">
        <w:rPr>
          <w:rFonts w:ascii="Times New Roman" w:hAnsi="Times New Roman" w:cs="Times New Roman"/>
          <w:sz w:val="28"/>
          <w:szCs w:val="28"/>
        </w:rPr>
        <w:t xml:space="preserve"> до 35 лет преобладают мужчины в 1,02-1,12 раза над численностью женщин.  Без притока в город </w:t>
      </w:r>
      <w:r w:rsidR="00E83A8E">
        <w:rPr>
          <w:rFonts w:ascii="Times New Roman" w:hAnsi="Times New Roman" w:cs="Times New Roman"/>
          <w:sz w:val="28"/>
          <w:szCs w:val="28"/>
        </w:rPr>
        <w:t xml:space="preserve">Донецк </w:t>
      </w:r>
      <w:r w:rsidRPr="009548E2">
        <w:rPr>
          <w:rFonts w:ascii="Times New Roman" w:hAnsi="Times New Roman" w:cs="Times New Roman"/>
          <w:sz w:val="28"/>
          <w:szCs w:val="28"/>
        </w:rPr>
        <w:t xml:space="preserve">молодого населения с преобладанием женского детородного </w:t>
      </w:r>
      <w:proofErr w:type="gramStart"/>
      <w:r w:rsidRPr="009548E2">
        <w:rPr>
          <w:rFonts w:ascii="Times New Roman" w:hAnsi="Times New Roman" w:cs="Times New Roman"/>
          <w:sz w:val="28"/>
          <w:szCs w:val="28"/>
        </w:rPr>
        <w:t>возраста существенного изменения сложившейся тенденции снижения численности населения</w:t>
      </w:r>
      <w:proofErr w:type="gramEnd"/>
      <w:r w:rsidRPr="009548E2">
        <w:rPr>
          <w:rFonts w:ascii="Times New Roman" w:hAnsi="Times New Roman" w:cs="Times New Roman"/>
          <w:sz w:val="28"/>
          <w:szCs w:val="28"/>
        </w:rPr>
        <w:t xml:space="preserve"> не ожидается.</w:t>
      </w:r>
    </w:p>
    <w:p w:rsidR="00216728" w:rsidRPr="00216728" w:rsidRDefault="009548E2" w:rsidP="00CF734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8E2">
        <w:rPr>
          <w:rFonts w:ascii="Times New Roman" w:hAnsi="Times New Roman" w:cs="Times New Roman"/>
          <w:sz w:val="28"/>
          <w:szCs w:val="28"/>
        </w:rPr>
        <w:t xml:space="preserve">Основные направления трудовой миграции – вахтовая работа по строительным специальностям, торговля, транспорт, неквалифицированный труд, </w:t>
      </w:r>
      <w:r w:rsidRPr="00216728">
        <w:rPr>
          <w:rFonts w:ascii="Times New Roman" w:hAnsi="Times New Roman" w:cs="Times New Roman"/>
          <w:sz w:val="28"/>
          <w:szCs w:val="28"/>
        </w:rPr>
        <w:t xml:space="preserve">сезонная работа в сфере туризма и в сельском хозяйстве. </w:t>
      </w:r>
    </w:p>
    <w:p w:rsidR="00B630AA" w:rsidRPr="00505399" w:rsidRDefault="00F83E66" w:rsidP="00CF734A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83E66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кадровой потребности по видам экономической деятельности на 2026 – 2030 годы  </w:t>
      </w:r>
      <w:r w:rsidR="00B630AA" w:rsidRPr="00F83E66">
        <w:rPr>
          <w:rFonts w:ascii="Times New Roman" w:hAnsi="Times New Roman"/>
          <w:sz w:val="28"/>
        </w:rPr>
        <w:t>приведены в приложении 3.</w:t>
      </w:r>
      <w:r w:rsidR="009548E2" w:rsidRPr="00F83E66">
        <w:rPr>
          <w:rFonts w:ascii="Times New Roman" w:hAnsi="Times New Roman"/>
          <w:sz w:val="28"/>
        </w:rPr>
        <w:t xml:space="preserve"> </w:t>
      </w:r>
      <w:r w:rsidR="00B630AA" w:rsidRPr="00F83E66">
        <w:rPr>
          <w:rFonts w:ascii="Times New Roman" w:hAnsi="Times New Roman"/>
          <w:sz w:val="28"/>
        </w:rPr>
        <w:t>Сведения о кадровой потребности в профессионально-квалификационном</w:t>
      </w:r>
      <w:r w:rsidR="00B630AA" w:rsidRPr="00505399">
        <w:rPr>
          <w:rFonts w:ascii="Times New Roman" w:hAnsi="Times New Roman"/>
          <w:sz w:val="28"/>
        </w:rPr>
        <w:t xml:space="preserve"> разрезе на 202</w:t>
      </w:r>
      <w:r w:rsidR="009B4DE2" w:rsidRPr="00505399">
        <w:rPr>
          <w:rFonts w:ascii="Times New Roman" w:hAnsi="Times New Roman"/>
          <w:sz w:val="28"/>
        </w:rPr>
        <w:t>6 – 2030</w:t>
      </w:r>
      <w:r w:rsidR="00B630AA" w:rsidRPr="00505399">
        <w:rPr>
          <w:rFonts w:ascii="Times New Roman" w:hAnsi="Times New Roman"/>
          <w:sz w:val="28"/>
        </w:rPr>
        <w:t xml:space="preserve"> годы представлены в приложении 4.</w:t>
      </w:r>
    </w:p>
    <w:p w:rsidR="004A1495" w:rsidRPr="00505399" w:rsidRDefault="004A1495" w:rsidP="004A1495">
      <w:pPr>
        <w:pStyle w:val="af1"/>
        <w:widowControl w:val="0"/>
        <w:spacing w:after="0" w:line="252" w:lineRule="auto"/>
        <w:ind w:left="709"/>
        <w:jc w:val="both"/>
        <w:rPr>
          <w:rFonts w:ascii="Times New Roman" w:hAnsi="Times New Roman"/>
          <w:sz w:val="28"/>
        </w:rPr>
      </w:pPr>
    </w:p>
    <w:p w:rsidR="008E668F" w:rsidRPr="008F5713" w:rsidRDefault="00933C2D" w:rsidP="00AD4C1E">
      <w:pPr>
        <w:pStyle w:val="af1"/>
        <w:widowControl w:val="0"/>
        <w:spacing w:after="0" w:line="252" w:lineRule="auto"/>
        <w:ind w:left="709"/>
        <w:jc w:val="both"/>
        <w:rPr>
          <w:rFonts w:ascii="Times New Roman" w:hAnsi="Times New Roman"/>
          <w:sz w:val="28"/>
        </w:rPr>
      </w:pPr>
      <w:r w:rsidRPr="00505399">
        <w:rPr>
          <w:rFonts w:ascii="Times New Roman" w:hAnsi="Times New Roman"/>
          <w:sz w:val="28"/>
        </w:rPr>
        <w:t>5</w:t>
      </w:r>
      <w:r w:rsidR="00277F76" w:rsidRPr="00505399">
        <w:rPr>
          <w:rFonts w:ascii="Times New Roman" w:hAnsi="Times New Roman"/>
          <w:sz w:val="28"/>
        </w:rPr>
        <w:t>.</w:t>
      </w:r>
      <w:r w:rsidR="00277F76">
        <w:rPr>
          <w:rFonts w:ascii="Times New Roman" w:hAnsi="Times New Roman"/>
          <w:sz w:val="28"/>
        </w:rPr>
        <w:t xml:space="preserve"> </w:t>
      </w:r>
      <w:r w:rsidR="008E668F" w:rsidRPr="008F5713">
        <w:rPr>
          <w:rFonts w:ascii="Times New Roman" w:hAnsi="Times New Roman"/>
          <w:sz w:val="28"/>
        </w:rPr>
        <w:t>Инфраструктурные ресурсы</w:t>
      </w:r>
      <w:r w:rsidR="00AD4C1E">
        <w:rPr>
          <w:rFonts w:ascii="Times New Roman" w:hAnsi="Times New Roman"/>
          <w:sz w:val="28"/>
        </w:rPr>
        <w:t>.</w:t>
      </w:r>
      <w:r w:rsidR="008E668F" w:rsidRPr="008F5713">
        <w:rPr>
          <w:rFonts w:ascii="Times New Roman" w:hAnsi="Times New Roman"/>
          <w:sz w:val="28"/>
        </w:rPr>
        <w:t xml:space="preserve"> </w:t>
      </w:r>
    </w:p>
    <w:p w:rsidR="00323577" w:rsidRDefault="00323577" w:rsidP="003235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Инженерно-энергетическая, транспортная, телекоммуникационная, деловая и социальная инфраструктуры формируют материальную основу социально-экономического развития</w:t>
      </w:r>
      <w:r w:rsidR="00AD4C1E">
        <w:rPr>
          <w:rFonts w:ascii="Times New Roman" w:hAnsi="Times New Roman" w:cs="Times New Roman"/>
          <w:sz w:val="28"/>
          <w:szCs w:val="28"/>
        </w:rPr>
        <w:t xml:space="preserve"> города Донецка</w:t>
      </w:r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AD4C1E" w:rsidRPr="00323577" w:rsidRDefault="00AD4C1E" w:rsidP="003235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68F" w:rsidRPr="00323577" w:rsidRDefault="00933C2D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Теплоснабжение.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теплоснабжения города Донецка имеет смешанную структуру обеспечения потребителей тепловой энергией: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централизованное теплоснабжение</w:t>
      </w:r>
      <w:r w:rsidR="007D5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многоквартирных домов</w:t>
      </w: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, административных зданий, организаций и учреждений социальной сферы;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теплоснабжение учреждения социальной сферы от отдельно стоящей котельной ведомственной собственности;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индивидуальное теплоснабжение жилых домов и квартир (газовые котлы, водонагреватели, печное отопление);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теплоснабжение предприятий и организаций от ведомственных котельных и индивидуальных приборов отопления.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Централизованное обеспечение тепловой энергией жилищно-коммунального и социального сектора города Донецка осуществляет комплекс </w:t>
      </w:r>
      <w:proofErr w:type="gramStart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сооружений теплоснабжения Донецкого района тепловых сетей филиала</w:t>
      </w:r>
      <w:proofErr w:type="gramEnd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ООО «</w:t>
      </w:r>
      <w:proofErr w:type="spellStart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Донэнерго</w:t>
      </w:r>
      <w:proofErr w:type="spellEnd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Тепловые сети», (далее – ДРТС), а именно: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двенадцать котельных, в том числе: одиннадцать котельных, принадлежащих ДРТС на праве собственности и одна котельная - арендованная;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сети теплоснабжения общей протяженностью 38,13 км.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По периодичности эксплуатации действуют следующие котельные: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постоянно действующих газовых котельных;</w:t>
      </w:r>
    </w:p>
    <w:p w:rsidR="00711520" w:rsidRDefault="008E668F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восемь сезонных котельных.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>К централизованной системе теплоснабжения присоединено 337 строени</w:t>
      </w:r>
      <w:r w:rsidR="007D5161">
        <w:rPr>
          <w:rFonts w:ascii="Times New Roman" w:hAnsi="Times New Roman" w:cs="Times New Roman"/>
          <w:sz w:val="28"/>
          <w:szCs w:val="28"/>
        </w:rPr>
        <w:t>й</w:t>
      </w:r>
      <w:r w:rsidRPr="00711520">
        <w:rPr>
          <w:rFonts w:ascii="Times New Roman" w:hAnsi="Times New Roman" w:cs="Times New Roman"/>
          <w:sz w:val="28"/>
          <w:szCs w:val="28"/>
        </w:rPr>
        <w:t>: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>двести пятьдесят три жилых домов;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>двадцать четыре учебных заведений;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 xml:space="preserve">девять детских садов; 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 xml:space="preserve">восемь лечебных учреждений;  </w:t>
      </w:r>
    </w:p>
    <w:p w:rsidR="00711520" w:rsidRPr="00711520" w:rsidRDefault="00711520" w:rsidP="007115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20">
        <w:rPr>
          <w:rFonts w:ascii="Times New Roman" w:hAnsi="Times New Roman" w:cs="Times New Roman"/>
          <w:sz w:val="28"/>
          <w:szCs w:val="28"/>
        </w:rPr>
        <w:t xml:space="preserve">сорок три других потребителей.  </w:t>
      </w:r>
    </w:p>
    <w:p w:rsidR="008E668F" w:rsidRPr="00323577" w:rsidRDefault="008E668F" w:rsidP="003235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520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Взаимоотношения ДРТС</w:t>
      </w: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</w:t>
      </w:r>
      <w:proofErr w:type="spellStart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ресурсоснабжающей</w:t>
      </w:r>
      <w:proofErr w:type="spellEnd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организации, с потребителями тепловой энергии построены на договорной основе, в соответствии с договором купл</w:t>
      </w:r>
      <w:proofErr w:type="gramStart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продажи тепловой энергии. </w:t>
      </w:r>
    </w:p>
    <w:p w:rsidR="00AB653A" w:rsidRDefault="008E668F" w:rsidP="00AB65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Суммарная мощность установленного оборудования котельных – 88,12 Гкал/час.</w:t>
      </w:r>
    </w:p>
    <w:p w:rsidR="00AB653A" w:rsidRPr="00AB653A" w:rsidRDefault="00711520" w:rsidP="00CF734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>Подключенная нагрузка потребителей — 56,593 Гкал/час, в том числе по отоплению — 47,346 Гкал/час; по горячему водоснабжению — 9,247 Гкал/час.</w:t>
      </w:r>
    </w:p>
    <w:p w:rsidR="00AB653A" w:rsidRPr="00AB653A" w:rsidRDefault="00711520" w:rsidP="00CF734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>На всех котельных установлены приборы учета потребления ресурсов: электроэнергии, воды, газа и тепловые счетчики.</w:t>
      </w:r>
    </w:p>
    <w:p w:rsidR="00AB653A" w:rsidRPr="00AB653A" w:rsidRDefault="00711520" w:rsidP="00CF734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53A">
        <w:rPr>
          <w:rFonts w:ascii="Times New Roman" w:hAnsi="Times New Roman" w:cs="Times New Roman"/>
          <w:sz w:val="28"/>
          <w:szCs w:val="28"/>
        </w:rPr>
        <w:t xml:space="preserve">К   </w:t>
      </w:r>
      <w:proofErr w:type="spellStart"/>
      <w:r w:rsidRPr="00AB653A">
        <w:rPr>
          <w:rFonts w:ascii="Times New Roman" w:hAnsi="Times New Roman" w:cs="Times New Roman"/>
          <w:sz w:val="28"/>
          <w:szCs w:val="28"/>
        </w:rPr>
        <w:t>теплоисточникам</w:t>
      </w:r>
      <w:proofErr w:type="spellEnd"/>
      <w:r w:rsidRPr="00AB653A">
        <w:rPr>
          <w:rFonts w:ascii="Times New Roman" w:hAnsi="Times New Roman" w:cs="Times New Roman"/>
          <w:sz w:val="28"/>
          <w:szCs w:val="28"/>
        </w:rPr>
        <w:t xml:space="preserve"> ДРТС подключены тепловые сети отопления и </w:t>
      </w:r>
      <w:r w:rsidRPr="00AB653A">
        <w:rPr>
          <w:rFonts w:ascii="Times New Roman" w:hAnsi="Times New Roman" w:cs="Times New Roman"/>
          <w:sz w:val="28"/>
          <w:szCs w:val="28"/>
        </w:rPr>
        <w:lastRenderedPageBreak/>
        <w:t xml:space="preserve">горячего водоснабжения общей протяженностью 33,948 км, в том числе: надземные </w:t>
      </w:r>
      <w:r w:rsidR="007D5161">
        <w:rPr>
          <w:rFonts w:ascii="Times New Roman" w:hAnsi="Times New Roman" w:cs="Times New Roman"/>
          <w:sz w:val="28"/>
          <w:szCs w:val="28"/>
        </w:rPr>
        <w:t xml:space="preserve">- </w:t>
      </w:r>
      <w:r w:rsidRPr="00AB653A">
        <w:rPr>
          <w:rFonts w:ascii="Times New Roman" w:hAnsi="Times New Roman" w:cs="Times New Roman"/>
          <w:sz w:val="28"/>
          <w:szCs w:val="28"/>
        </w:rPr>
        <w:t>16,661 км, подземные</w:t>
      </w:r>
      <w:r w:rsidR="007D5161">
        <w:rPr>
          <w:rFonts w:ascii="Times New Roman" w:hAnsi="Times New Roman" w:cs="Times New Roman"/>
          <w:sz w:val="28"/>
          <w:szCs w:val="28"/>
        </w:rPr>
        <w:t xml:space="preserve"> </w:t>
      </w:r>
      <w:r w:rsidRPr="00AB653A">
        <w:rPr>
          <w:rFonts w:ascii="Times New Roman" w:hAnsi="Times New Roman" w:cs="Times New Roman"/>
          <w:sz w:val="28"/>
          <w:szCs w:val="28"/>
        </w:rPr>
        <w:t>- 17,287 км.</w:t>
      </w:r>
    </w:p>
    <w:p w:rsidR="00711520" w:rsidRPr="00AB653A" w:rsidRDefault="00711520" w:rsidP="00CF734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53A">
        <w:rPr>
          <w:rFonts w:ascii="Times New Roman" w:hAnsi="Times New Roman" w:cs="Times New Roman"/>
          <w:sz w:val="28"/>
          <w:szCs w:val="28"/>
        </w:rPr>
        <w:t xml:space="preserve">Основная часть трубопроводов тепловых сетей эксплуатируется более 20 лет, </w:t>
      </w:r>
      <w:r w:rsidR="001D5380">
        <w:rPr>
          <w:rFonts w:ascii="Times New Roman" w:hAnsi="Times New Roman" w:cs="Times New Roman"/>
          <w:sz w:val="28"/>
          <w:szCs w:val="28"/>
        </w:rPr>
        <w:t>свыше</w:t>
      </w:r>
      <w:r w:rsidRPr="00AB653A">
        <w:rPr>
          <w:rFonts w:ascii="Times New Roman" w:hAnsi="Times New Roman" w:cs="Times New Roman"/>
          <w:sz w:val="28"/>
          <w:szCs w:val="28"/>
        </w:rPr>
        <w:t xml:space="preserve"> 50% трубопроводов </w:t>
      </w:r>
      <w:r w:rsidR="001D5380">
        <w:rPr>
          <w:rFonts w:ascii="Times New Roman" w:hAnsi="Times New Roman" w:cs="Times New Roman"/>
          <w:sz w:val="28"/>
          <w:szCs w:val="28"/>
        </w:rPr>
        <w:t xml:space="preserve">проложены в подземном варианте </w:t>
      </w:r>
      <w:r w:rsidRPr="00AB653A">
        <w:rPr>
          <w:rFonts w:ascii="Times New Roman" w:hAnsi="Times New Roman" w:cs="Times New Roman"/>
          <w:sz w:val="28"/>
          <w:szCs w:val="28"/>
        </w:rPr>
        <w:t>с использованием ин</w:t>
      </w:r>
      <w:r w:rsidR="001D5380">
        <w:rPr>
          <w:rFonts w:ascii="Times New Roman" w:hAnsi="Times New Roman" w:cs="Times New Roman"/>
          <w:sz w:val="28"/>
          <w:szCs w:val="28"/>
        </w:rPr>
        <w:t xml:space="preserve">дустриальной </w:t>
      </w:r>
      <w:proofErr w:type="spellStart"/>
      <w:r w:rsidR="001D5380">
        <w:rPr>
          <w:rFonts w:ascii="Times New Roman" w:hAnsi="Times New Roman" w:cs="Times New Roman"/>
          <w:sz w:val="28"/>
          <w:szCs w:val="28"/>
        </w:rPr>
        <w:t>теплогидроизоляции</w:t>
      </w:r>
      <w:proofErr w:type="spellEnd"/>
      <w:r w:rsidR="001D538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AB653A">
        <w:rPr>
          <w:rFonts w:ascii="Times New Roman" w:hAnsi="Times New Roman" w:cs="Times New Roman"/>
          <w:sz w:val="28"/>
          <w:szCs w:val="28"/>
        </w:rPr>
        <w:t>28% от общей протяженности сетей.</w:t>
      </w:r>
      <w:proofErr w:type="gramEnd"/>
    </w:p>
    <w:p w:rsidR="00711520" w:rsidRDefault="00711520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68F" w:rsidRPr="00323577" w:rsidRDefault="00933C2D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Водоснабжение и водоотведение.</w:t>
      </w:r>
    </w:p>
    <w:p w:rsidR="008E668F" w:rsidRPr="00323577" w:rsidRDefault="008E668F" w:rsidP="00323577">
      <w:pPr>
        <w:tabs>
          <w:tab w:val="left" w:pos="1985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Система централизованного водоснабжения города Донецка представляет собой совокупность инженерных сооружений и технологических процессов, направленных на обеспечение питьевой и технической водой объектов города Донецка с требуемыми нагрузками.</w:t>
      </w:r>
    </w:p>
    <w:p w:rsidR="008E668F" w:rsidRPr="00323577" w:rsidRDefault="008E668F" w:rsidP="00323577">
      <w:pPr>
        <w:tabs>
          <w:tab w:val="left" w:pos="1985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«Исток» (далее – МУП «Исток») является единственной коммунальной эксплуатирующей организацией водопроводно-канализационного хозяйства города Донецка. </w:t>
      </w:r>
    </w:p>
    <w:p w:rsidR="001D5380" w:rsidRDefault="008E668F" w:rsidP="003235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МУП «Исток» обслуживает </w:t>
      </w:r>
      <w:r w:rsidR="001D5380">
        <w:rPr>
          <w:rFonts w:ascii="Times New Roman" w:hAnsi="Times New Roman" w:cs="Times New Roman"/>
          <w:sz w:val="28"/>
          <w:szCs w:val="28"/>
        </w:rPr>
        <w:t>на праве хозяйственного ведения</w:t>
      </w:r>
      <w:r w:rsidR="001D5380" w:rsidRPr="00323577">
        <w:rPr>
          <w:rFonts w:ascii="Times New Roman" w:hAnsi="Times New Roman" w:cs="Times New Roman"/>
          <w:sz w:val="28"/>
          <w:szCs w:val="28"/>
        </w:rPr>
        <w:t xml:space="preserve"> </w:t>
      </w:r>
      <w:r w:rsidR="001D5380">
        <w:rPr>
          <w:rFonts w:ascii="Times New Roman" w:hAnsi="Times New Roman" w:cs="Times New Roman"/>
          <w:sz w:val="28"/>
          <w:szCs w:val="28"/>
        </w:rPr>
        <w:t>411,263</w:t>
      </w:r>
      <w:r w:rsidR="001D5380" w:rsidRPr="00323577">
        <w:rPr>
          <w:rFonts w:ascii="Times New Roman" w:hAnsi="Times New Roman" w:cs="Times New Roman"/>
          <w:sz w:val="28"/>
          <w:szCs w:val="28"/>
        </w:rPr>
        <w:t xml:space="preserve"> км </w:t>
      </w:r>
      <w:r w:rsidRPr="00323577">
        <w:rPr>
          <w:rFonts w:ascii="Times New Roman" w:hAnsi="Times New Roman" w:cs="Times New Roman"/>
          <w:sz w:val="28"/>
          <w:szCs w:val="28"/>
        </w:rPr>
        <w:t>водопроводны</w:t>
      </w:r>
      <w:r w:rsidR="001D5380">
        <w:rPr>
          <w:rFonts w:ascii="Times New Roman" w:hAnsi="Times New Roman" w:cs="Times New Roman"/>
          <w:sz w:val="28"/>
          <w:szCs w:val="28"/>
        </w:rPr>
        <w:t xml:space="preserve">х </w:t>
      </w:r>
      <w:r w:rsidRPr="00323577">
        <w:rPr>
          <w:rFonts w:ascii="Times New Roman" w:hAnsi="Times New Roman" w:cs="Times New Roman"/>
          <w:sz w:val="28"/>
          <w:szCs w:val="28"/>
        </w:rPr>
        <w:t>сет</w:t>
      </w:r>
      <w:r w:rsidR="001D5380">
        <w:rPr>
          <w:rFonts w:ascii="Times New Roman" w:hAnsi="Times New Roman" w:cs="Times New Roman"/>
          <w:sz w:val="28"/>
          <w:szCs w:val="28"/>
        </w:rPr>
        <w:t>ей.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настоящее время водоснабжение города Донецка осуществляется от 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Малокаменского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 xml:space="preserve"> II месторождения </w:t>
      </w:r>
      <w:r w:rsidR="001D5380" w:rsidRPr="00323577">
        <w:rPr>
          <w:rFonts w:ascii="Times New Roman" w:hAnsi="Times New Roman" w:cs="Times New Roman"/>
          <w:sz w:val="28"/>
          <w:szCs w:val="28"/>
        </w:rPr>
        <w:t>производительностью до 16100 м³/</w:t>
      </w:r>
      <w:proofErr w:type="spellStart"/>
      <w:r w:rsidR="001D5380" w:rsidRPr="0032357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1D5380" w:rsidRPr="00323577">
        <w:rPr>
          <w:rFonts w:ascii="Times New Roman" w:hAnsi="Times New Roman" w:cs="Times New Roman"/>
          <w:sz w:val="28"/>
          <w:szCs w:val="28"/>
        </w:rPr>
        <w:t xml:space="preserve">. </w:t>
      </w:r>
      <w:r w:rsidRPr="00323577">
        <w:rPr>
          <w:rFonts w:ascii="Times New Roman" w:hAnsi="Times New Roman" w:cs="Times New Roman"/>
          <w:sz w:val="28"/>
          <w:szCs w:val="28"/>
        </w:rPr>
        <w:t>(лицензия на пользование недрами РСТ 0244</w:t>
      </w:r>
      <w:r w:rsidR="001D5380">
        <w:rPr>
          <w:rFonts w:ascii="Times New Roman" w:hAnsi="Times New Roman" w:cs="Times New Roman"/>
          <w:sz w:val="28"/>
          <w:szCs w:val="28"/>
        </w:rPr>
        <w:t>1 ВЭ).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Забор воды на 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Малокаменском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 xml:space="preserve"> II месторождении осуществляется из 11 скважин (девять рабочих, две</w:t>
      </w:r>
      <w:r w:rsidR="001D5380">
        <w:rPr>
          <w:rFonts w:ascii="Times New Roman" w:hAnsi="Times New Roman" w:cs="Times New Roman"/>
          <w:sz w:val="28"/>
          <w:szCs w:val="28"/>
        </w:rPr>
        <w:t xml:space="preserve"> -</w:t>
      </w:r>
      <w:r w:rsidRPr="00323577">
        <w:rPr>
          <w:rFonts w:ascii="Times New Roman" w:hAnsi="Times New Roman" w:cs="Times New Roman"/>
          <w:sz w:val="28"/>
          <w:szCs w:val="28"/>
        </w:rPr>
        <w:t xml:space="preserve"> резервных). Напором, создаваемым скважинными насосами по двум водопроводам, вода поступает на насосную станцию 2 подъема, проходит очистку на ультрафиолетовых обеззараживающих установках и подается в разводящую сеть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Для повышения давления в водопроводной сети города Донецка задействованы следующие сооружения: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3 микрорайона;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на площадке 300 м³ резервуара;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насосная станция </w:t>
      </w:r>
      <w:r w:rsidR="001D5380">
        <w:rPr>
          <w:rFonts w:ascii="Times New Roman" w:hAnsi="Times New Roman" w:cs="Times New Roman"/>
          <w:sz w:val="28"/>
          <w:szCs w:val="28"/>
        </w:rPr>
        <w:t xml:space="preserve"> Акционерного общества «Донецкая мануфактура М» (далее - </w:t>
      </w:r>
      <w:r w:rsidRPr="00323577">
        <w:rPr>
          <w:rFonts w:ascii="Times New Roman" w:hAnsi="Times New Roman" w:cs="Times New Roman"/>
          <w:sz w:val="28"/>
          <w:szCs w:val="28"/>
        </w:rPr>
        <w:t>АО «ДММ»</w:t>
      </w:r>
      <w:r w:rsidR="001D5380">
        <w:rPr>
          <w:rFonts w:ascii="Times New Roman" w:hAnsi="Times New Roman" w:cs="Times New Roman"/>
          <w:sz w:val="28"/>
          <w:szCs w:val="28"/>
        </w:rPr>
        <w:t>)</w:t>
      </w:r>
      <w:r w:rsidRPr="00323577">
        <w:rPr>
          <w:rFonts w:ascii="Times New Roman" w:hAnsi="Times New Roman" w:cs="Times New Roman"/>
          <w:sz w:val="28"/>
          <w:szCs w:val="28"/>
        </w:rPr>
        <w:t>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16 квартала;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насосная станция «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Северо-Изваринская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>»;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насосная станция поселка </w:t>
      </w:r>
      <w:proofErr w:type="gramStart"/>
      <w:r w:rsidRPr="00323577">
        <w:rPr>
          <w:rFonts w:ascii="Times New Roman" w:hAnsi="Times New Roman" w:cs="Times New Roman"/>
          <w:sz w:val="28"/>
          <w:szCs w:val="28"/>
        </w:rPr>
        <w:t>Западный</w:t>
      </w:r>
      <w:proofErr w:type="gramEnd"/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8E668F" w:rsidRPr="00323577" w:rsidRDefault="008E668F" w:rsidP="00323577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МУП «Исток» осуществляет прием сточных вод от населения и предприятий города Донецка по канализационным коллекторам протяженностью </w:t>
      </w:r>
      <w:r w:rsidR="001D5380">
        <w:rPr>
          <w:rFonts w:ascii="Times New Roman" w:hAnsi="Times New Roman" w:cs="Times New Roman"/>
          <w:sz w:val="28"/>
          <w:szCs w:val="28"/>
        </w:rPr>
        <w:t xml:space="preserve">94,83 </w:t>
      </w:r>
      <w:r w:rsidRPr="00323577">
        <w:rPr>
          <w:rFonts w:ascii="Times New Roman" w:hAnsi="Times New Roman" w:cs="Times New Roman"/>
          <w:sz w:val="28"/>
          <w:szCs w:val="28"/>
        </w:rPr>
        <w:t>км, эксплуатируемым организацией на праве хозяйственного ведения.</w:t>
      </w:r>
    </w:p>
    <w:p w:rsidR="008E668F" w:rsidRPr="00323577" w:rsidRDefault="008E668F" w:rsidP="00323577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Сточные воды</w:t>
      </w:r>
      <w:r w:rsidR="00F4720B">
        <w:rPr>
          <w:rFonts w:ascii="Times New Roman" w:hAnsi="Times New Roman" w:cs="Times New Roman"/>
          <w:sz w:val="28"/>
          <w:szCs w:val="28"/>
        </w:rPr>
        <w:t xml:space="preserve"> проходят очистку на городских </w:t>
      </w:r>
      <w:r w:rsidRPr="00323577">
        <w:rPr>
          <w:rFonts w:ascii="Times New Roman" w:hAnsi="Times New Roman" w:cs="Times New Roman"/>
          <w:sz w:val="28"/>
          <w:szCs w:val="28"/>
        </w:rPr>
        <w:t>очистных системах канализации (далее –</w:t>
      </w:r>
      <w:r w:rsidR="00F4720B">
        <w:rPr>
          <w:rFonts w:ascii="Times New Roman" w:hAnsi="Times New Roman" w:cs="Times New Roman"/>
          <w:sz w:val="28"/>
          <w:szCs w:val="28"/>
        </w:rPr>
        <w:t xml:space="preserve"> </w:t>
      </w:r>
      <w:r w:rsidRPr="00323577">
        <w:rPr>
          <w:rFonts w:ascii="Times New Roman" w:hAnsi="Times New Roman" w:cs="Times New Roman"/>
          <w:sz w:val="28"/>
          <w:szCs w:val="28"/>
        </w:rPr>
        <w:t>ОСК).</w:t>
      </w:r>
    </w:p>
    <w:p w:rsidR="00912773" w:rsidRDefault="008E668F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Прием сточных вод от населения и предприятий города </w:t>
      </w:r>
      <w:r w:rsidR="00E83A8E">
        <w:rPr>
          <w:rFonts w:ascii="Times New Roman" w:hAnsi="Times New Roman" w:cs="Times New Roman"/>
          <w:sz w:val="28"/>
          <w:szCs w:val="28"/>
        </w:rPr>
        <w:t xml:space="preserve">Донецка </w:t>
      </w:r>
      <w:r w:rsidRPr="0032357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3235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3577">
        <w:rPr>
          <w:rFonts w:ascii="Times New Roman" w:hAnsi="Times New Roman" w:cs="Times New Roman"/>
          <w:sz w:val="28"/>
          <w:szCs w:val="28"/>
        </w:rPr>
        <w:t xml:space="preserve"> горо</w:t>
      </w:r>
      <w:r w:rsidR="00F4720B">
        <w:rPr>
          <w:rFonts w:ascii="Times New Roman" w:hAnsi="Times New Roman" w:cs="Times New Roman"/>
          <w:sz w:val="28"/>
          <w:szCs w:val="28"/>
        </w:rPr>
        <w:t>дские ОСК производительностью 10,0</w:t>
      </w:r>
      <w:r w:rsidRPr="00323577">
        <w:rPr>
          <w:rFonts w:ascii="Times New Roman" w:hAnsi="Times New Roman" w:cs="Times New Roman"/>
          <w:sz w:val="28"/>
          <w:szCs w:val="28"/>
        </w:rPr>
        <w:t xml:space="preserve"> тыс. м³/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23577">
        <w:rPr>
          <w:rFonts w:ascii="Times New Roman" w:hAnsi="Times New Roman" w:cs="Times New Roman"/>
          <w:sz w:val="28"/>
          <w:szCs w:val="28"/>
        </w:rPr>
        <w:t>Процесс очистки на городских ОСК проходит на следующих сооружениях:</w:t>
      </w:r>
      <w:proofErr w:type="gramEnd"/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рабельные решетки  и  песколовки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эротенки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торичные отстойники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асосные и воздуходувные 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ловые площадки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 по механическому обезвоживанию осадка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ед.;</w:t>
      </w:r>
    </w:p>
    <w:p w:rsidR="00912773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ооружения глубокой очистки (фил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биореакторы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биосорберы</w:t>
      </w:r>
      <w:proofErr w:type="spellEnd"/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ед.;</w:t>
      </w:r>
    </w:p>
    <w:p w:rsidR="00F4720B" w:rsidRDefault="00912773" w:rsidP="00912773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4720B" w:rsidRPr="00F47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льтрафиолетовые (бактерицидные) установки на системах канализации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 ед.</w:t>
      </w:r>
    </w:p>
    <w:p w:rsidR="008E668F" w:rsidRPr="00323577" w:rsidRDefault="008E668F" w:rsidP="003235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Сброс сточных вод после </w:t>
      </w:r>
      <w:r w:rsidR="001D5380">
        <w:rPr>
          <w:rFonts w:ascii="Times New Roman" w:hAnsi="Times New Roman" w:cs="Times New Roman"/>
          <w:sz w:val="28"/>
          <w:szCs w:val="28"/>
        </w:rPr>
        <w:t>городских ОСК</w:t>
      </w:r>
      <w:r w:rsidRPr="00323577">
        <w:rPr>
          <w:rFonts w:ascii="Times New Roman" w:hAnsi="Times New Roman" w:cs="Times New Roman"/>
          <w:sz w:val="28"/>
          <w:szCs w:val="28"/>
        </w:rPr>
        <w:t xml:space="preserve">, находящихся по адресу: Ростовская область, город Донецк, улица Казакова, 82, осуществляется в реку Большая Каменка.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Прием сточных вод от населения и предприятий центральной части западного планировочного района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23577">
        <w:rPr>
          <w:rFonts w:ascii="Times New Roman" w:hAnsi="Times New Roman" w:cs="Times New Roman"/>
          <w:sz w:val="28"/>
          <w:szCs w:val="28"/>
        </w:rPr>
        <w:t xml:space="preserve"> осуществляется на 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Северо-Изваринские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 xml:space="preserve"> ОСК, расположенных по адресу: город Донецк, улица Карла Маркса, 57, производительностью 0,7 тыс</w:t>
      </w:r>
      <w:proofErr w:type="gramStart"/>
      <w:r w:rsidRPr="0032357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23577">
        <w:rPr>
          <w:rFonts w:ascii="Times New Roman" w:hAnsi="Times New Roman" w:cs="Times New Roman"/>
          <w:sz w:val="28"/>
          <w:szCs w:val="28"/>
        </w:rPr>
        <w:t>³/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>., включающие в себя следующие сооружения очистки: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здание решеток;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горизонтальная песколовка – 1 шт.;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первичные двухъярусные отстойники – 2 шт.;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 здание биофильтров капельного </w:t>
      </w:r>
      <w:proofErr w:type="gramStart"/>
      <w:r w:rsidRPr="00323577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Pr="00323577">
        <w:rPr>
          <w:rFonts w:ascii="Times New Roman" w:hAnsi="Times New Roman" w:cs="Times New Roman"/>
          <w:sz w:val="28"/>
          <w:szCs w:val="28"/>
        </w:rPr>
        <w:t xml:space="preserve"> с принудительной вентиляцией совмещенное с 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хлораторной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>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вторичные радиальные отстойники – 2 шт.;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 иловые площадки – 2 шт.</w:t>
      </w:r>
    </w:p>
    <w:p w:rsidR="008E668F" w:rsidRPr="00323577" w:rsidRDefault="00B34D6B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Сброс сточных вод после </w:t>
      </w:r>
      <w:proofErr w:type="spellStart"/>
      <w:r w:rsidR="008E668F" w:rsidRPr="00323577">
        <w:rPr>
          <w:rFonts w:ascii="Times New Roman" w:hAnsi="Times New Roman" w:cs="Times New Roman"/>
          <w:sz w:val="28"/>
          <w:szCs w:val="28"/>
        </w:rPr>
        <w:t>Северо-Изваринских</w:t>
      </w:r>
      <w:proofErr w:type="spellEnd"/>
      <w:r w:rsidR="008E668F" w:rsidRPr="00323577">
        <w:rPr>
          <w:rFonts w:ascii="Times New Roman" w:hAnsi="Times New Roman" w:cs="Times New Roman"/>
          <w:sz w:val="28"/>
          <w:szCs w:val="28"/>
        </w:rPr>
        <w:t xml:space="preserve"> ОСК осуществляется на рельеф местности в балку Дятлова.</w:t>
      </w:r>
    </w:p>
    <w:p w:rsidR="008E668F" w:rsidRPr="00323577" w:rsidRDefault="00B34D6B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8F" w:rsidRPr="00323577">
        <w:rPr>
          <w:rFonts w:ascii="Times New Roman" w:hAnsi="Times New Roman" w:cs="Times New Roman"/>
          <w:sz w:val="28"/>
          <w:szCs w:val="28"/>
        </w:rPr>
        <w:t>Сброс сточных вод после Западных ОСК осуществляется на рельеф местности в балку северо-западного планировочного района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="008E668F" w:rsidRPr="00323577">
        <w:rPr>
          <w:rFonts w:ascii="Times New Roman" w:hAnsi="Times New Roman" w:cs="Times New Roman"/>
          <w:sz w:val="28"/>
          <w:szCs w:val="28"/>
        </w:rPr>
        <w:t>.</w:t>
      </w:r>
    </w:p>
    <w:p w:rsidR="008E668F" w:rsidRPr="00323577" w:rsidRDefault="008E668F" w:rsidP="0032357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За длительное время эксплуатации магистральных и разводящих водопроводных и канализационных сетей произошел физический и технологический износ, одновременно возросли требования к качеству очищенных стоков, что вызывает необходимость проведения модернизации (реконструкции) объектов водоснабжения и водоотведения.</w:t>
      </w:r>
    </w:p>
    <w:p w:rsidR="008E668F" w:rsidRDefault="008E668F" w:rsidP="0032357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целях развития системы водоснабжения и водоотведения города Донецка, приведения их в надлежащее санитарно-техническое состояние, помимо аварийно-восстановительных работ, проводимых МУП «Исток», необходимо вести целенаправленную работу по восстановлению и модернизации (реконструкции) объектов водоснабжения и водоотведения. </w:t>
      </w:r>
    </w:p>
    <w:p w:rsidR="00AD4C1E" w:rsidRPr="00323577" w:rsidRDefault="00AD4C1E" w:rsidP="0032357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668F" w:rsidRPr="00323577" w:rsidRDefault="00933C2D" w:rsidP="00B34D6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Газоснабжение.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Газоснабжение, представляет собой совокупность процессов транспортировки, распределения и потребления природного газа.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Благодаря техническому обслуживанию, ремонту и диагностированию газораспределительных сетей техническое состояние объектов газового хозяйства города Донецка находится на достаточно высоком уровне.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Проблема обеспечения их надежности и эффективности является одной из наиболее приоритетных проблем, с каждым годом приобретающей все большую актуальность, что связано с продолжающимся старением газораспределительных сетей и повышением аварийности.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Выходом из создавшейся ситуации является, прежде всего, проведение реконструкции и технического перевооружения газопроводов, </w:t>
      </w:r>
      <w:r w:rsidRPr="003235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газорегуляторного пункта</w:t>
      </w:r>
      <w:r w:rsidRPr="00323577">
        <w:rPr>
          <w:rFonts w:ascii="Times New Roman" w:hAnsi="Times New Roman" w:cs="Times New Roman"/>
          <w:sz w:val="28"/>
          <w:szCs w:val="28"/>
        </w:rPr>
        <w:t>, установок электрохимической и протекторной защиты.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Газификация природным газом в городе Донецке началась с 197</w:t>
      </w:r>
      <w:r w:rsidR="00912773">
        <w:rPr>
          <w:rFonts w:ascii="Times New Roman" w:hAnsi="Times New Roman" w:cs="Times New Roman"/>
          <w:sz w:val="28"/>
          <w:szCs w:val="28"/>
        </w:rPr>
        <w:t>0</w:t>
      </w:r>
      <w:r w:rsidRPr="0032357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Начиная с 1992 года большинство районов индивидуальной </w:t>
      </w:r>
      <w:proofErr w:type="gramStart"/>
      <w:r w:rsidRPr="00323577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323577">
        <w:rPr>
          <w:rFonts w:ascii="Times New Roman" w:hAnsi="Times New Roman" w:cs="Times New Roman"/>
          <w:sz w:val="28"/>
          <w:szCs w:val="28"/>
        </w:rPr>
        <w:t xml:space="preserve"> Донецка обеспечены природным газом. На сегодняшний день общая протяженность построенных газопроводов составляет </w:t>
      </w:r>
      <w:r w:rsidR="00912773">
        <w:rPr>
          <w:rFonts w:ascii="Times New Roman" w:hAnsi="Times New Roman" w:cs="Times New Roman"/>
          <w:sz w:val="28"/>
          <w:szCs w:val="28"/>
        </w:rPr>
        <w:t>492,56 км, из них 90,94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 газопровода среднего давления, </w:t>
      </w:r>
      <w:r w:rsidR="00912773">
        <w:rPr>
          <w:rFonts w:ascii="Times New Roman" w:hAnsi="Times New Roman" w:cs="Times New Roman"/>
          <w:sz w:val="28"/>
          <w:szCs w:val="28"/>
        </w:rPr>
        <w:t>401,62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 - газопровода низкого давления.</w:t>
      </w:r>
    </w:p>
    <w:p w:rsidR="008E668F" w:rsidRPr="00323577" w:rsidRDefault="00912773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Построено 99,16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 км газопроводов - вводов.  Прир</w:t>
      </w:r>
      <w:r>
        <w:rPr>
          <w:rFonts w:ascii="Times New Roman" w:hAnsi="Times New Roman" w:cs="Times New Roman"/>
          <w:sz w:val="28"/>
          <w:szCs w:val="28"/>
        </w:rPr>
        <w:t>одным газом обеспечено 272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 предприятий и организаций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="008E668F" w:rsidRPr="0032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настоящее время в городе Донецке газифицировано </w:t>
      </w:r>
      <w:r w:rsidR="00912773">
        <w:rPr>
          <w:rFonts w:ascii="Times New Roman" w:hAnsi="Times New Roman" w:cs="Times New Roman"/>
          <w:sz w:val="28"/>
          <w:szCs w:val="28"/>
        </w:rPr>
        <w:t>9119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квартир многоквартирных домов (далее - МКД), совместно с индивидуальными домовладениями.</w:t>
      </w:r>
    </w:p>
    <w:p w:rsidR="008E668F" w:rsidRPr="00323577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На данный момент уровень газификации города Донецка составляет 7</w:t>
      </w:r>
      <w:r w:rsidR="00912773">
        <w:rPr>
          <w:rFonts w:ascii="Times New Roman" w:hAnsi="Times New Roman" w:cs="Times New Roman"/>
          <w:sz w:val="28"/>
          <w:szCs w:val="28"/>
        </w:rPr>
        <w:t>6</w:t>
      </w:r>
      <w:r w:rsidRPr="00323577">
        <w:rPr>
          <w:rFonts w:ascii="Times New Roman" w:hAnsi="Times New Roman" w:cs="Times New Roman"/>
          <w:sz w:val="28"/>
          <w:szCs w:val="28"/>
        </w:rPr>
        <w:t>%, уровень газификации жилого фонда составляет 8</w:t>
      </w:r>
      <w:r w:rsidR="00912773">
        <w:rPr>
          <w:rFonts w:ascii="Times New Roman" w:hAnsi="Times New Roman" w:cs="Times New Roman"/>
          <w:sz w:val="28"/>
          <w:szCs w:val="28"/>
        </w:rPr>
        <w:t>7</w:t>
      </w:r>
      <w:r w:rsidRPr="00323577">
        <w:rPr>
          <w:rFonts w:ascii="Times New Roman" w:hAnsi="Times New Roman" w:cs="Times New Roman"/>
          <w:sz w:val="28"/>
          <w:szCs w:val="28"/>
        </w:rPr>
        <w:t>%.</w:t>
      </w:r>
    </w:p>
    <w:p w:rsidR="00BE7B9C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 xml:space="preserve">В целях дальнейшего снижения потерь в сетях 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 xml:space="preserve"> предполагается устанавливать в индивидуальных жилых домах, а также многоквартирных жилых домах узлы учета газа с устройством приведения рабочих кубов к стандартным условиям и телеметрии. </w:t>
      </w:r>
    </w:p>
    <w:p w:rsidR="008E668F" w:rsidRDefault="008E668F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В связи с увеличением подключений объектов капитального строительства к газораспределительным сетям наблюдается рост объемных показателей газового хозяйства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23577">
        <w:rPr>
          <w:rFonts w:ascii="Times New Roman" w:hAnsi="Times New Roman" w:cs="Times New Roman"/>
          <w:sz w:val="28"/>
          <w:szCs w:val="28"/>
        </w:rPr>
        <w:t>.</w:t>
      </w:r>
    </w:p>
    <w:p w:rsidR="00AD4C1E" w:rsidRDefault="00AD4C1E" w:rsidP="0032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668F" w:rsidRPr="00323577" w:rsidRDefault="00933C2D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277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Электроснабжение.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На территории города Донецка электроснабжение осуществляет акционерное общество «</w:t>
      </w:r>
      <w:proofErr w:type="spellStart"/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Донэнерго</w:t>
      </w:r>
      <w:proofErr w:type="spellEnd"/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», транспортировку электрической энергии – публичное акционерное общество «ТНС </w:t>
      </w:r>
      <w:proofErr w:type="spellStart"/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энерго</w:t>
      </w:r>
      <w:proofErr w:type="spellEnd"/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Ростов-на-Дону». 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В границах города </w:t>
      </w:r>
      <w:r w:rsidR="00E83A8E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Донецка </w:t>
      </w: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расположены 138 подстанций различного вида (РП -  распределительная подстанция, ПП - поверхностная подстанция, КТП - комплексная подстанция, ЗТП - закрытая подстанция), из них 33 абонентских подстанции.</w:t>
      </w:r>
    </w:p>
    <w:p w:rsidR="008E668F" w:rsidRPr="0032357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Протяженность электрических сетей - 619,270 км, из них муниципальных - 143,8 км.</w:t>
      </w:r>
    </w:p>
    <w:p w:rsidR="008E668F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По территории города Донецка проходят магистральные электрические сети филиала публичного акционерного общества «Федеральная сетевая компания единой энергетической системы».</w:t>
      </w:r>
    </w:p>
    <w:p w:rsidR="00AD4C1E" w:rsidRPr="00323577" w:rsidRDefault="00AD4C1E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8E668F" w:rsidRPr="00323577" w:rsidRDefault="008E668F" w:rsidP="0032357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       </w:t>
      </w:r>
      <w:r w:rsidR="00933C2D">
        <w:rPr>
          <w:rFonts w:ascii="Times New Roman" w:eastAsia="Andale Sans UI" w:hAnsi="Times New Roman" w:cs="Times New Roman"/>
          <w:kern w:val="3"/>
          <w:sz w:val="28"/>
          <w:szCs w:val="28"/>
        </w:rPr>
        <w:t>10</w:t>
      </w:r>
      <w:r w:rsidR="00277F76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. </w:t>
      </w:r>
      <w:r w:rsidRPr="00323577">
        <w:rPr>
          <w:rFonts w:ascii="Times New Roman" w:eastAsia="Andale Sans UI" w:hAnsi="Times New Roman" w:cs="Times New Roman"/>
          <w:kern w:val="3"/>
          <w:sz w:val="28"/>
          <w:szCs w:val="28"/>
        </w:rPr>
        <w:t>Сети связи.</w:t>
      </w:r>
    </w:p>
    <w:p w:rsidR="007131B7" w:rsidRDefault="008E668F" w:rsidP="00323577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>Обеспечение телефонной связью и доступом в сеть «Интернет» в городе Донецке обеспечивается публичным акционерным обществом «</w:t>
      </w:r>
      <w:proofErr w:type="spellStart"/>
      <w:r w:rsidRPr="00323577">
        <w:rPr>
          <w:rFonts w:ascii="Times New Roman" w:eastAsia="Calibri" w:hAnsi="Times New Roman" w:cs="Times New Roman"/>
          <w:sz w:val="28"/>
          <w:szCs w:val="28"/>
        </w:rPr>
        <w:t>Ростелеком</w:t>
      </w:r>
      <w:proofErr w:type="spellEnd"/>
      <w:r w:rsidRPr="00323577">
        <w:rPr>
          <w:rFonts w:ascii="Times New Roman" w:eastAsia="Calibri" w:hAnsi="Times New Roman" w:cs="Times New Roman"/>
          <w:sz w:val="28"/>
          <w:szCs w:val="28"/>
        </w:rPr>
        <w:t>»</w:t>
      </w:r>
      <w:r w:rsidR="00CE1D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 обществом с ограничен</w:t>
      </w:r>
      <w:r w:rsidR="001D5380">
        <w:rPr>
          <w:rFonts w:ascii="Times New Roman" w:eastAsia="Calibri" w:hAnsi="Times New Roman" w:cs="Times New Roman"/>
          <w:sz w:val="28"/>
          <w:szCs w:val="28"/>
        </w:rPr>
        <w:t>ной ответственностью  «</w:t>
      </w:r>
      <w:proofErr w:type="spellStart"/>
      <w:r w:rsidR="001D5380">
        <w:rPr>
          <w:rFonts w:ascii="Times New Roman" w:eastAsia="Calibri" w:hAnsi="Times New Roman" w:cs="Times New Roman"/>
          <w:sz w:val="28"/>
          <w:szCs w:val="28"/>
        </w:rPr>
        <w:t>ЭйрЛинк</w:t>
      </w:r>
      <w:proofErr w:type="spellEnd"/>
      <w:r w:rsidR="001D5380">
        <w:rPr>
          <w:rFonts w:ascii="Times New Roman" w:eastAsia="Calibri" w:hAnsi="Times New Roman" w:cs="Times New Roman"/>
          <w:sz w:val="28"/>
          <w:szCs w:val="28"/>
        </w:rPr>
        <w:t xml:space="preserve">»,  </w:t>
      </w:r>
      <w:r w:rsidR="007131B7">
        <w:rPr>
          <w:rFonts w:ascii="Times New Roman" w:eastAsia="Calibri" w:hAnsi="Times New Roman" w:cs="Times New Roman"/>
          <w:sz w:val="28"/>
          <w:szCs w:val="28"/>
        </w:rPr>
        <w:t>акционерным обществом «</w:t>
      </w:r>
      <w:proofErr w:type="spellStart"/>
      <w:proofErr w:type="gramStart"/>
      <w:r w:rsidR="007131B7">
        <w:rPr>
          <w:rFonts w:ascii="Times New Roman" w:eastAsia="Calibri" w:hAnsi="Times New Roman" w:cs="Times New Roman"/>
          <w:sz w:val="28"/>
          <w:szCs w:val="28"/>
        </w:rPr>
        <w:t>Эр-телеком</w:t>
      </w:r>
      <w:proofErr w:type="spellEnd"/>
      <w:proofErr w:type="gramEnd"/>
      <w:r w:rsidR="007131B7">
        <w:rPr>
          <w:rFonts w:ascii="Times New Roman" w:eastAsia="Calibri" w:hAnsi="Times New Roman" w:cs="Times New Roman"/>
          <w:sz w:val="28"/>
          <w:szCs w:val="28"/>
        </w:rPr>
        <w:t xml:space="preserve"> Холдинг» (торговая марка Домру).</w:t>
      </w:r>
    </w:p>
    <w:p w:rsidR="008E668F" w:rsidRDefault="008E668F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В городе Донецке функционируют такие компании - провайдеры связи, как </w:t>
      </w:r>
      <w:proofErr w:type="spellStart"/>
      <w:r w:rsidRPr="00323577">
        <w:rPr>
          <w:rFonts w:ascii="Times New Roman" w:eastAsia="Calibri" w:hAnsi="Times New Roman" w:cs="Times New Roman"/>
          <w:sz w:val="28"/>
          <w:szCs w:val="28"/>
        </w:rPr>
        <w:t>Билайн</w:t>
      </w:r>
      <w:proofErr w:type="spellEnd"/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, МТС, Мегафон, </w:t>
      </w:r>
      <w:r w:rsidRPr="00323577">
        <w:rPr>
          <w:rFonts w:ascii="Times New Roman" w:eastAsia="Calibri" w:hAnsi="Times New Roman" w:cs="Times New Roman"/>
          <w:sz w:val="28"/>
          <w:szCs w:val="28"/>
          <w:lang w:val="en-US"/>
        </w:rPr>
        <w:t>TELE</w:t>
      </w: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2, </w:t>
      </w:r>
      <w:r w:rsidRPr="00323577">
        <w:rPr>
          <w:rFonts w:ascii="Times New Roman" w:eastAsia="Calibri" w:hAnsi="Times New Roman" w:cs="Times New Roman"/>
          <w:sz w:val="28"/>
          <w:szCs w:val="28"/>
          <w:lang w:val="en-US"/>
        </w:rPr>
        <w:t>YOTA</w:t>
      </w:r>
      <w:r w:rsidRPr="003235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C1E" w:rsidRPr="00323577" w:rsidRDefault="00AD4C1E" w:rsidP="00323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68F" w:rsidRPr="00323577" w:rsidRDefault="00277F76" w:rsidP="00323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33C2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Дорожно-транспортная инфраструктура.</w:t>
      </w:r>
    </w:p>
    <w:p w:rsidR="008E668F" w:rsidRPr="00323577" w:rsidRDefault="008E668F" w:rsidP="00323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Благодаря географическому положению город Донецк обладает значительным автомобильным транзитным потенциалом для перевозок грузов и </w:t>
      </w:r>
      <w:r w:rsidRPr="003235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пассажиров в междугородном и международном сообщении. Использование автомобильного транзитного потенциала города Донецка в системе международных транспортных коридоров является условием интенсификации экономической деятельности города Донецка. </w:t>
      </w:r>
    </w:p>
    <w:p w:rsidR="008E668F" w:rsidRPr="00323577" w:rsidRDefault="008E668F" w:rsidP="00323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577">
        <w:rPr>
          <w:rFonts w:ascii="Times New Roman" w:hAnsi="Times New Roman" w:cs="Times New Roman"/>
          <w:sz w:val="28"/>
          <w:szCs w:val="28"/>
        </w:rPr>
        <w:t>Протяженность магистральных улиц и дорог составляет 2</w:t>
      </w:r>
      <w:r w:rsidR="00D2287A">
        <w:rPr>
          <w:rFonts w:ascii="Times New Roman" w:hAnsi="Times New Roman" w:cs="Times New Roman"/>
          <w:sz w:val="28"/>
          <w:szCs w:val="28"/>
        </w:rPr>
        <w:t>60,4</w:t>
      </w:r>
      <w:r w:rsidRPr="00323577">
        <w:rPr>
          <w:rFonts w:ascii="Times New Roman" w:hAnsi="Times New Roman" w:cs="Times New Roman"/>
          <w:sz w:val="28"/>
          <w:szCs w:val="28"/>
        </w:rPr>
        <w:t xml:space="preserve"> км, линий общественного пассажирского транспорта (автобуса) в пределах городской черты - </w:t>
      </w:r>
      <w:r w:rsidRPr="00323577">
        <w:rPr>
          <w:rFonts w:ascii="Times New Roman" w:hAnsi="Times New Roman" w:cs="Times New Roman"/>
          <w:bCs/>
          <w:sz w:val="28"/>
          <w:szCs w:val="28"/>
        </w:rPr>
        <w:t>145,4 км.</w:t>
      </w:r>
    </w:p>
    <w:p w:rsidR="006836EB" w:rsidRPr="006836EB" w:rsidRDefault="008E668F" w:rsidP="00323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Через территорию города Донецка проходит трасса </w:t>
      </w:r>
      <w:r w:rsidR="00CE1D6F">
        <w:rPr>
          <w:rFonts w:ascii="Times New Roman" w:eastAsia="Calibri" w:hAnsi="Times New Roman" w:cs="Times New Roman"/>
          <w:sz w:val="28"/>
          <w:szCs w:val="28"/>
        </w:rPr>
        <w:t>Р260.</w:t>
      </w: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 От моста реки Большая Каменка до международного автомобильного пункта пропуска «Донецк» (далее – МАПП «Донецк») проходит муниципальная дорога. В настоящее время многократно возросло количество автомототранспорта, в том числе </w:t>
      </w:r>
      <w:r w:rsidRPr="006836EB">
        <w:rPr>
          <w:rFonts w:ascii="Times New Roman" w:eastAsia="Calibri" w:hAnsi="Times New Roman" w:cs="Times New Roman"/>
          <w:sz w:val="28"/>
          <w:szCs w:val="28"/>
        </w:rPr>
        <w:t>большегрузного транспорта, а также людей, пересекающих МАПП «Донецк» (более 400 тысяч единиц транспорта и 2 млн. людей ежегодно).</w:t>
      </w:r>
      <w:r w:rsidR="001D5380" w:rsidRPr="006836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36EB" w:rsidRPr="006836EB">
        <w:rPr>
          <w:rFonts w:ascii="Times New Roman" w:eastAsia="Calibri" w:hAnsi="Times New Roman" w:cs="Times New Roman"/>
          <w:sz w:val="28"/>
          <w:szCs w:val="28"/>
        </w:rPr>
        <w:t xml:space="preserve"> Администрацией города Донецка прорабатывается вопрос возможности </w:t>
      </w:r>
      <w:r w:rsidR="006836EB" w:rsidRPr="006836EB">
        <w:rPr>
          <w:rFonts w:ascii="Times New Roman" w:hAnsi="Times New Roman"/>
          <w:sz w:val="28"/>
          <w:szCs w:val="28"/>
        </w:rPr>
        <w:t>передачи автомобильной дороги к таможенному посту МАПП Донецка в федеральную собственность</w:t>
      </w:r>
    </w:p>
    <w:p w:rsidR="008E668F" w:rsidRDefault="008E668F" w:rsidP="00323577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>Город Донецк расположен на берегу реки Северский Донец, являющейся основным притоком реки Дон, через которую организована паромная переправа.</w:t>
      </w:r>
    </w:p>
    <w:p w:rsidR="00AD4C1E" w:rsidRPr="0035065F" w:rsidRDefault="00AD4C1E" w:rsidP="00323577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A58" w:rsidRPr="0035065F" w:rsidRDefault="00277F76" w:rsidP="00846A58">
      <w:pPr>
        <w:widowControl w:val="0"/>
        <w:spacing w:after="0" w:line="228" w:lineRule="auto"/>
        <w:ind w:firstLine="567"/>
        <w:jc w:val="both"/>
        <w:rPr>
          <w:rFonts w:ascii="Times New Roman" w:hAnsi="Times New Roman"/>
          <w:sz w:val="28"/>
        </w:rPr>
      </w:pPr>
      <w:r w:rsidRPr="0035065F">
        <w:rPr>
          <w:rFonts w:ascii="Times New Roman" w:hAnsi="Times New Roman"/>
          <w:sz w:val="28"/>
        </w:rPr>
        <w:t>1</w:t>
      </w:r>
      <w:r w:rsidR="00933C2D" w:rsidRPr="0035065F">
        <w:rPr>
          <w:rFonts w:ascii="Times New Roman" w:hAnsi="Times New Roman"/>
          <w:sz w:val="28"/>
        </w:rPr>
        <w:t>2</w:t>
      </w:r>
      <w:r w:rsidRPr="0035065F">
        <w:rPr>
          <w:rFonts w:ascii="Times New Roman" w:hAnsi="Times New Roman"/>
          <w:sz w:val="28"/>
        </w:rPr>
        <w:t xml:space="preserve">. </w:t>
      </w:r>
      <w:r w:rsidR="00846A58" w:rsidRPr="0035065F">
        <w:rPr>
          <w:rFonts w:ascii="Times New Roman" w:hAnsi="Times New Roman"/>
          <w:sz w:val="28"/>
        </w:rPr>
        <w:t>Социальная инфраструктура.</w:t>
      </w:r>
    </w:p>
    <w:p w:rsidR="00846A58" w:rsidRDefault="00846A58" w:rsidP="00846A58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инфраструктура города</w:t>
      </w:r>
      <w:r w:rsidR="00E83A8E">
        <w:rPr>
          <w:rFonts w:ascii="Times New Roman" w:hAnsi="Times New Roman"/>
          <w:sz w:val="28"/>
        </w:rPr>
        <w:t xml:space="preserve"> Донецка</w:t>
      </w:r>
      <w:r>
        <w:rPr>
          <w:rFonts w:ascii="Times New Roman" w:hAnsi="Times New Roman"/>
          <w:sz w:val="28"/>
        </w:rPr>
        <w:t xml:space="preserve"> ориентирована на всестороннее развитие человеческого капитала.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комплекс города Донецка представлен 30 образовательными организациями, в том числе: 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1</w:t>
      </w:r>
      <w:r w:rsidR="0008428C">
        <w:rPr>
          <w:rFonts w:ascii="Times New Roman" w:eastAsia="Calibri" w:hAnsi="Times New Roman" w:cs="Times New Roman"/>
          <w:sz w:val="28"/>
          <w:szCs w:val="28"/>
        </w:rPr>
        <w:t>2</w:t>
      </w: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 дошкольными образовательными учреждениями; </w:t>
      </w:r>
    </w:p>
    <w:p w:rsidR="00E43CB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10 общеобразовательными учреждениями; </w:t>
      </w:r>
    </w:p>
    <w:p w:rsidR="00E43CBA" w:rsidRPr="00C33E6A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 xml:space="preserve"> 4 учреждениями дополнительного образования;</w:t>
      </w:r>
    </w:p>
    <w:p w:rsidR="00E43CBA" w:rsidRPr="00C33E6A" w:rsidRDefault="00EB1BC8" w:rsidP="00E43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 учреждениями</w:t>
      </w:r>
      <w:r w:rsidR="00E43CBA" w:rsidRPr="00C33E6A">
        <w:rPr>
          <w:rFonts w:ascii="Times New Roman" w:eastAsia="Calibri" w:hAnsi="Times New Roman" w:cs="Times New Roman"/>
          <w:sz w:val="28"/>
          <w:szCs w:val="28"/>
        </w:rPr>
        <w:t xml:space="preserve"> начального профессионального образования; </w:t>
      </w:r>
    </w:p>
    <w:p w:rsidR="00E43CBA" w:rsidRPr="0008428C" w:rsidRDefault="00E43CBA" w:rsidP="00E43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hAnsi="Times New Roman" w:cs="Times New Roman"/>
          <w:sz w:val="28"/>
          <w:szCs w:val="28"/>
        </w:rPr>
        <w:t xml:space="preserve"> </w:t>
      </w:r>
      <w:r w:rsidR="00EB1BC8">
        <w:rPr>
          <w:rFonts w:ascii="Times New Roman" w:hAnsi="Times New Roman" w:cs="Times New Roman"/>
          <w:sz w:val="28"/>
          <w:szCs w:val="28"/>
        </w:rPr>
        <w:t>2</w:t>
      </w:r>
      <w:r w:rsidR="00EB1BC8">
        <w:rPr>
          <w:rFonts w:ascii="Times New Roman" w:eastAsia="Calibri" w:hAnsi="Times New Roman" w:cs="Times New Roman"/>
          <w:sz w:val="28"/>
          <w:szCs w:val="28"/>
        </w:rPr>
        <w:t xml:space="preserve"> учреждениями</w:t>
      </w:r>
      <w:r w:rsidRPr="0008428C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</w:t>
      </w:r>
      <w:r w:rsidRPr="0008428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8428C" w:rsidRDefault="0008428C" w:rsidP="00084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 xml:space="preserve">В городе Донецке функционирует </w:t>
      </w:r>
      <w:r>
        <w:rPr>
          <w:rFonts w:ascii="Times New Roman" w:hAnsi="Times New Roman" w:cs="Times New Roman"/>
          <w:sz w:val="28"/>
          <w:szCs w:val="28"/>
        </w:rPr>
        <w:t>12 дошкольных общеобразовательных организаций.</w:t>
      </w:r>
      <w:r w:rsidRPr="0008428C">
        <w:rPr>
          <w:rFonts w:ascii="Times New Roman" w:hAnsi="Times New Roman" w:cs="Times New Roman"/>
          <w:sz w:val="28"/>
          <w:szCs w:val="28"/>
        </w:rPr>
        <w:t> Среди них 1 коррекционный детский сад для детей с нарушением зрения.</w:t>
      </w:r>
    </w:p>
    <w:p w:rsidR="00071A71" w:rsidRDefault="0008428C" w:rsidP="00084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 xml:space="preserve">В настоящее время в дошкольных образовательных организациях города Донецка получают услуги дошкольного образования 1174 детей. </w:t>
      </w:r>
      <w:r w:rsidR="00071A71">
        <w:rPr>
          <w:rFonts w:ascii="Times New Roman" w:hAnsi="Times New Roman" w:cs="Times New Roman"/>
          <w:sz w:val="28"/>
          <w:szCs w:val="28"/>
        </w:rPr>
        <w:t>О</w:t>
      </w:r>
      <w:r w:rsidRPr="0008428C">
        <w:rPr>
          <w:rFonts w:ascii="Times New Roman" w:hAnsi="Times New Roman" w:cs="Times New Roman"/>
          <w:sz w:val="28"/>
          <w:szCs w:val="28"/>
        </w:rPr>
        <w:t xml:space="preserve">бщий охват детей в возрасте от одного года до шести лет составляет 62 %. </w:t>
      </w:r>
      <w:r w:rsidR="00071A71">
        <w:rPr>
          <w:rFonts w:ascii="Times New Roman" w:hAnsi="Times New Roman" w:cs="Times New Roman"/>
          <w:sz w:val="28"/>
          <w:szCs w:val="28"/>
        </w:rPr>
        <w:t>В 7 дошкольных организациях к</w:t>
      </w:r>
      <w:r w:rsidRPr="0008428C">
        <w:rPr>
          <w:rFonts w:ascii="Times New Roman" w:hAnsi="Times New Roman" w:cs="Times New Roman"/>
          <w:sz w:val="28"/>
          <w:szCs w:val="28"/>
        </w:rPr>
        <w:t>оррекционные услуги осуществляются педагогами-психологами</w:t>
      </w:r>
      <w:r w:rsidR="00071A71">
        <w:rPr>
          <w:rFonts w:ascii="Times New Roman" w:hAnsi="Times New Roman" w:cs="Times New Roman"/>
          <w:sz w:val="28"/>
          <w:szCs w:val="28"/>
        </w:rPr>
        <w:t xml:space="preserve"> и учителями-логопедами</w:t>
      </w:r>
      <w:r w:rsidRPr="0008428C">
        <w:rPr>
          <w:rFonts w:ascii="Times New Roman" w:hAnsi="Times New Roman" w:cs="Times New Roman"/>
          <w:sz w:val="28"/>
          <w:szCs w:val="28"/>
        </w:rPr>
        <w:t xml:space="preserve">, учителями-дефектологами </w:t>
      </w:r>
      <w:r w:rsidR="00071A71">
        <w:rPr>
          <w:rFonts w:ascii="Times New Roman" w:hAnsi="Times New Roman" w:cs="Times New Roman"/>
          <w:sz w:val="28"/>
          <w:szCs w:val="28"/>
        </w:rPr>
        <w:t>– в 2 организациях.</w:t>
      </w:r>
    </w:p>
    <w:p w:rsidR="0008428C" w:rsidRDefault="0008428C" w:rsidP="00084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>С целью разработки и распространения эффективных моделей инновационного педагогического опыта, системного подхода и взаимодействия педагогов и специалистов в работе с детьми,</w:t>
      </w:r>
      <w:r w:rsidR="00071A71">
        <w:rPr>
          <w:rFonts w:ascii="Times New Roman" w:hAnsi="Times New Roman" w:cs="Times New Roman"/>
          <w:sz w:val="28"/>
          <w:szCs w:val="28"/>
        </w:rPr>
        <w:t xml:space="preserve"> имеющими проблемы в развитии, </w:t>
      </w:r>
      <w:r w:rsidRPr="0008428C">
        <w:rPr>
          <w:rFonts w:ascii="Times New Roman" w:hAnsi="Times New Roman" w:cs="Times New Roman"/>
          <w:sz w:val="28"/>
          <w:szCs w:val="28"/>
        </w:rPr>
        <w:t>на базе МБДОУ детского сада № 10 создан Муниципальный методический ресурсный центр.</w:t>
      </w:r>
    </w:p>
    <w:p w:rsidR="0008428C" w:rsidRDefault="0008428C" w:rsidP="00CF73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28C">
        <w:rPr>
          <w:rFonts w:ascii="Times New Roman" w:hAnsi="Times New Roman" w:cs="Times New Roman"/>
          <w:sz w:val="28"/>
          <w:szCs w:val="28"/>
        </w:rPr>
        <w:t xml:space="preserve">МБДОУ детский сад № 10 также является базовой образовательной организацией по методическому сопровождению специалистов в вопросах организации образовательной деятельности детей с расстройствами </w:t>
      </w:r>
      <w:proofErr w:type="spellStart"/>
      <w:r w:rsidRPr="0008428C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08428C">
        <w:rPr>
          <w:rFonts w:ascii="Times New Roman" w:hAnsi="Times New Roman" w:cs="Times New Roman"/>
          <w:sz w:val="28"/>
          <w:szCs w:val="28"/>
        </w:rPr>
        <w:t xml:space="preserve"> спектра.</w:t>
      </w:r>
    </w:p>
    <w:p w:rsidR="0008428C" w:rsidRPr="0008428C" w:rsidRDefault="0008428C" w:rsidP="00CF73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>В образовательное пространство города Донецка входят </w:t>
      </w:r>
      <w:hyperlink r:id="rId9" w:history="1">
        <w:r w:rsidRPr="0008428C">
          <w:rPr>
            <w:rFonts w:ascii="Times New Roman" w:hAnsi="Times New Roman"/>
            <w:sz w:val="28"/>
          </w:rPr>
          <w:t xml:space="preserve">10 средних </w:t>
        </w:r>
        <w:r w:rsidRPr="0008428C">
          <w:rPr>
            <w:rFonts w:ascii="Times New Roman" w:hAnsi="Times New Roman"/>
            <w:sz w:val="28"/>
          </w:rPr>
          <w:lastRenderedPageBreak/>
          <w:t>общеобразовательных школ</w:t>
        </w:r>
      </w:hyperlink>
      <w:r w:rsidRPr="0008428C">
        <w:rPr>
          <w:rFonts w:ascii="Times New Roman" w:hAnsi="Times New Roman"/>
          <w:sz w:val="28"/>
        </w:rPr>
        <w:t xml:space="preserve">, в которых обучаются 3840 обучающихся. </w:t>
      </w:r>
    </w:p>
    <w:p w:rsidR="00071A71" w:rsidRDefault="0008428C" w:rsidP="00CF73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>В экспериментальном режиме работает ряд образовательных организаций. Результативно действуют областные инновационные площадки: </w:t>
      </w:r>
    </w:p>
    <w:p w:rsidR="00071A71" w:rsidRDefault="0008428C" w:rsidP="00CF73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 xml:space="preserve">МБОУ СОШ № 1 - областная </w:t>
      </w:r>
      <w:proofErr w:type="spellStart"/>
      <w:r w:rsidRPr="0008428C">
        <w:rPr>
          <w:rFonts w:ascii="Times New Roman" w:hAnsi="Times New Roman"/>
          <w:sz w:val="28"/>
        </w:rPr>
        <w:t>пилотная</w:t>
      </w:r>
      <w:proofErr w:type="spellEnd"/>
      <w:r w:rsidRPr="0008428C">
        <w:rPr>
          <w:rFonts w:ascii="Times New Roman" w:hAnsi="Times New Roman"/>
          <w:sz w:val="28"/>
        </w:rPr>
        <w:t xml:space="preserve"> площадка по апробации курса «</w:t>
      </w:r>
      <w:proofErr w:type="spellStart"/>
      <w:r w:rsidRPr="0008428C">
        <w:rPr>
          <w:rFonts w:ascii="Times New Roman" w:hAnsi="Times New Roman"/>
          <w:sz w:val="28"/>
        </w:rPr>
        <w:t>Медиаграмотность</w:t>
      </w:r>
      <w:proofErr w:type="spellEnd"/>
      <w:r w:rsidRPr="0008428C">
        <w:rPr>
          <w:rFonts w:ascii="Times New Roman" w:hAnsi="Times New Roman"/>
          <w:sz w:val="28"/>
        </w:rPr>
        <w:t xml:space="preserve">  для обучающихся 5-9 классов, направленная на развитие у обучающихся  необходимых цифровых компетенций для безопасного пользования средствами коммуникации; </w:t>
      </w:r>
    </w:p>
    <w:p w:rsidR="0008428C" w:rsidRDefault="00071A71" w:rsidP="00071A7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08428C" w:rsidRPr="0008428C">
        <w:rPr>
          <w:rFonts w:ascii="Times New Roman" w:hAnsi="Times New Roman"/>
          <w:sz w:val="28"/>
        </w:rPr>
        <w:t xml:space="preserve">МБОУ СОШ №18 </w:t>
      </w:r>
      <w:r>
        <w:rPr>
          <w:rFonts w:ascii="Times New Roman" w:hAnsi="Times New Roman"/>
          <w:sz w:val="28"/>
        </w:rPr>
        <w:t xml:space="preserve"> - </w:t>
      </w:r>
      <w:r w:rsidR="0008428C" w:rsidRPr="0008428C">
        <w:rPr>
          <w:rFonts w:ascii="Times New Roman" w:hAnsi="Times New Roman"/>
          <w:sz w:val="28"/>
        </w:rPr>
        <w:t>участник</w:t>
      </w:r>
      <w:r>
        <w:rPr>
          <w:rFonts w:ascii="Times New Roman" w:hAnsi="Times New Roman"/>
          <w:sz w:val="28"/>
        </w:rPr>
        <w:t xml:space="preserve"> </w:t>
      </w:r>
      <w:r w:rsidR="0008428C" w:rsidRPr="0008428C">
        <w:rPr>
          <w:rFonts w:ascii="Times New Roman" w:hAnsi="Times New Roman"/>
          <w:sz w:val="28"/>
        </w:rPr>
        <w:t xml:space="preserve">апробации проекта «Школа </w:t>
      </w:r>
      <w:proofErr w:type="spellStart"/>
      <w:r w:rsidR="0008428C" w:rsidRPr="0008428C">
        <w:rPr>
          <w:rFonts w:ascii="Times New Roman" w:hAnsi="Times New Roman"/>
          <w:sz w:val="28"/>
        </w:rPr>
        <w:t>Минпросвещения</w:t>
      </w:r>
      <w:proofErr w:type="spellEnd"/>
      <w:r w:rsidR="0008428C" w:rsidRPr="0008428C">
        <w:rPr>
          <w:rFonts w:ascii="Times New Roman" w:hAnsi="Times New Roman"/>
          <w:sz w:val="28"/>
        </w:rPr>
        <w:t xml:space="preserve"> России», созданного с целью обеспечения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08428C" w:rsidRDefault="0008428C" w:rsidP="00084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8428C">
        <w:rPr>
          <w:rFonts w:ascii="Times New Roman" w:hAnsi="Times New Roman"/>
          <w:sz w:val="28"/>
        </w:rPr>
        <w:t>С 1 сентября 2022 года на базе МБОУ СОШ №18 открыт первый в городе Донецке психолого-педагогический класс. Класс сформирован из одаренных учащихся школ города Донецка.</w:t>
      </w:r>
    </w:p>
    <w:p w:rsidR="00071A71" w:rsidRDefault="00071A71" w:rsidP="00071A7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В экспериментальном режиме работает ряд дошкольных образовательных организаций. Результативно действует на базе муниципального бюджетного дошкольного образовательного учреждения детского сада № 10 областная инновационная площадка: «Региональный компонент в воспитательно-образовательном процессе дошкольного образовательного учреждения, как инновационная организационно-педагогическая форма социализации воспитанников».</w:t>
      </w:r>
    </w:p>
    <w:p w:rsidR="00071A71" w:rsidRDefault="00071A71" w:rsidP="0007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Также работают тематические муниципальные инновационные площадки: «Педагогическое и психологическое сопровождение, создание условий для развития и совершенствования таланта спортивно одаренных детей на занятиях спортивной гимнастикой и легкой атлетикой», «Ориентирование семьи на духовно-нравственное воспитание детей и укрепление семейных ценностей».</w:t>
      </w:r>
    </w:p>
    <w:p w:rsidR="00071A71" w:rsidRDefault="00071A71" w:rsidP="00071A7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eastAsia="Calibri" w:hAnsi="Times New Roman" w:cs="Times New Roman"/>
          <w:sz w:val="28"/>
          <w:szCs w:val="28"/>
        </w:rPr>
        <w:t>Кроме этого, в студиях развития, услуги по присмотру и воспитанию детей дошкольного возраста предоставляют 6 индивидуальных предпринимателей. Данной услугой охвачено 185 детей.</w:t>
      </w:r>
    </w:p>
    <w:p w:rsidR="002B05DC" w:rsidRPr="00181BA1" w:rsidRDefault="002B05DC" w:rsidP="00181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A1">
        <w:rPr>
          <w:rFonts w:ascii="Times New Roman" w:hAnsi="Times New Roman" w:cs="Times New Roman"/>
          <w:sz w:val="28"/>
          <w:szCs w:val="28"/>
        </w:rPr>
        <w:t>Здравоохранение города Донецка представлено юридически самостоятельным государственным бюджетным учреждением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Ростовской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области</w:t>
      </w:r>
    </w:p>
    <w:p w:rsidR="00181BA1" w:rsidRPr="00181BA1" w:rsidRDefault="002B05DC" w:rsidP="00181BA1">
      <w:pPr>
        <w:pStyle w:val="a7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81BA1">
        <w:rPr>
          <w:rFonts w:ascii="Times New Roman" w:hAnsi="Times New Roman" w:cs="Times New Roman"/>
          <w:sz w:val="28"/>
          <w:szCs w:val="28"/>
        </w:rPr>
        <w:t>«Центральная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городская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больница»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в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BA1">
        <w:rPr>
          <w:rFonts w:ascii="Times New Roman" w:hAnsi="Times New Roman" w:cs="Times New Roman"/>
          <w:sz w:val="28"/>
          <w:szCs w:val="28"/>
        </w:rPr>
        <w:t xml:space="preserve">.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Донецке.</w:t>
      </w:r>
      <w:r w:rsidR="00181BA1" w:rsidRPr="00181BA1">
        <w:rPr>
          <w:rFonts w:ascii="Times New Roman" w:hAnsi="Times New Roman" w:cs="Times New Roman"/>
          <w:spacing w:val="-2"/>
          <w:sz w:val="28"/>
          <w:szCs w:val="28"/>
        </w:rPr>
        <w:t xml:space="preserve"> М</w:t>
      </w:r>
      <w:r w:rsidRPr="00181BA1">
        <w:rPr>
          <w:rFonts w:ascii="Times New Roman" w:hAnsi="Times New Roman" w:cs="Times New Roman"/>
          <w:sz w:val="28"/>
          <w:szCs w:val="28"/>
        </w:rPr>
        <w:t>ощность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стационара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="00071A71">
        <w:rPr>
          <w:rFonts w:ascii="Times New Roman" w:hAnsi="Times New Roman" w:cs="Times New Roman"/>
          <w:sz w:val="28"/>
          <w:szCs w:val="28"/>
        </w:rPr>
        <w:t xml:space="preserve">- </w:t>
      </w:r>
      <w:r w:rsidRPr="00181BA1">
        <w:rPr>
          <w:rFonts w:ascii="Times New Roman" w:hAnsi="Times New Roman" w:cs="Times New Roman"/>
          <w:sz w:val="28"/>
          <w:szCs w:val="28"/>
        </w:rPr>
        <w:t>240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коек,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в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том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числе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95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коек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дневного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пребывания.</w:t>
      </w:r>
      <w:r w:rsidR="00181BA1" w:rsidRPr="00181B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Мощность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амбулаторно-поликлинической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сети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–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1</w:t>
      </w:r>
      <w:r w:rsidR="00181BA1" w:rsidRPr="00181BA1">
        <w:rPr>
          <w:rFonts w:ascii="Times New Roman" w:hAnsi="Times New Roman" w:cs="Times New Roman"/>
          <w:sz w:val="28"/>
          <w:szCs w:val="28"/>
        </w:rPr>
        <w:t> </w:t>
      </w:r>
      <w:r w:rsidRPr="00181BA1">
        <w:rPr>
          <w:rFonts w:ascii="Times New Roman" w:hAnsi="Times New Roman" w:cs="Times New Roman"/>
          <w:sz w:val="28"/>
          <w:szCs w:val="28"/>
        </w:rPr>
        <w:t>645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посещений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z w:val="28"/>
          <w:szCs w:val="28"/>
        </w:rPr>
        <w:t>в</w:t>
      </w:r>
      <w:r w:rsidR="00181BA1" w:rsidRPr="00181BA1">
        <w:rPr>
          <w:rFonts w:ascii="Times New Roman" w:hAnsi="Times New Roman" w:cs="Times New Roman"/>
          <w:sz w:val="28"/>
          <w:szCs w:val="28"/>
        </w:rPr>
        <w:t xml:space="preserve">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смену.</w:t>
      </w:r>
    </w:p>
    <w:p w:rsidR="002B05DC" w:rsidRPr="00181BA1" w:rsidRDefault="002B05DC" w:rsidP="00181BA1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BA1">
        <w:rPr>
          <w:rFonts w:ascii="Times New Roman" w:hAnsi="Times New Roman" w:cs="Times New Roman"/>
          <w:sz w:val="28"/>
          <w:szCs w:val="28"/>
        </w:rPr>
        <w:t xml:space="preserve">Обеспеченность населения врачами, работающими в медицинской организации, участвующей в реализации программы государственных гарантий бесплатного оказания гражданам медицинской помощи, составляет 14,6 человек на 10000 населения, средним медицинским персоналом – 40,2 человек на 10000 </w:t>
      </w:r>
      <w:r w:rsidRPr="00181BA1">
        <w:rPr>
          <w:rFonts w:ascii="Times New Roman" w:hAnsi="Times New Roman" w:cs="Times New Roman"/>
          <w:spacing w:val="-2"/>
          <w:sz w:val="28"/>
          <w:szCs w:val="28"/>
        </w:rPr>
        <w:t>населения.</w:t>
      </w:r>
    </w:p>
    <w:p w:rsidR="00846A58" w:rsidRDefault="00C33E6A" w:rsidP="00C33E6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hAnsi="Times New Roman" w:cs="Times New Roman"/>
          <w:sz w:val="28"/>
        </w:rPr>
        <w:t xml:space="preserve">Культурные традиции города </w:t>
      </w:r>
      <w:r w:rsidR="00E83A8E">
        <w:rPr>
          <w:rFonts w:ascii="Times New Roman" w:hAnsi="Times New Roman" w:cs="Times New Roman"/>
          <w:sz w:val="28"/>
        </w:rPr>
        <w:t xml:space="preserve">Донецка </w:t>
      </w:r>
      <w:r w:rsidRPr="00C33E6A">
        <w:rPr>
          <w:rFonts w:ascii="Times New Roman" w:hAnsi="Times New Roman" w:cs="Times New Roman"/>
          <w:sz w:val="28"/>
        </w:rPr>
        <w:t xml:space="preserve">нашли свое отражение </w:t>
      </w:r>
      <w:r w:rsidRPr="00C33E6A">
        <w:rPr>
          <w:rFonts w:ascii="Times New Roman" w:hAnsi="Times New Roman" w:cs="Times New Roman"/>
        </w:rPr>
        <w:br/>
      </w:r>
      <w:r w:rsidRPr="00C33E6A">
        <w:rPr>
          <w:rFonts w:ascii="Times New Roman" w:hAnsi="Times New Roman" w:cs="Times New Roman"/>
          <w:sz w:val="28"/>
        </w:rPr>
        <w:t xml:space="preserve">в развитой сети учреждений культуры. 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>Инфраструктуру сферы культуры города Донецка составляет 1</w:t>
      </w:r>
      <w:r w:rsidR="009671C5">
        <w:rPr>
          <w:rFonts w:ascii="Times New Roman" w:eastAsia="Calibri" w:hAnsi="Times New Roman" w:cs="Times New Roman"/>
          <w:sz w:val="28"/>
          <w:szCs w:val="28"/>
        </w:rPr>
        <w:t>0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 объектов культурного назначения, из них: 4 библиотеки, 1 городской</w:t>
      </w:r>
      <w:r w:rsidR="009671C5">
        <w:rPr>
          <w:rFonts w:ascii="Times New Roman" w:eastAsia="Calibri" w:hAnsi="Times New Roman" w:cs="Times New Roman"/>
          <w:sz w:val="28"/>
          <w:szCs w:val="28"/>
        </w:rPr>
        <w:t xml:space="preserve"> историко-краеведческий музей, 4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9671C5">
        <w:rPr>
          <w:rFonts w:ascii="Times New Roman" w:eastAsia="Calibri" w:hAnsi="Times New Roman" w:cs="Times New Roman"/>
          <w:sz w:val="28"/>
          <w:szCs w:val="28"/>
        </w:rPr>
        <w:t>а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, 1 учреждение дополнительного образования. </w:t>
      </w:r>
    </w:p>
    <w:p w:rsidR="00846A58" w:rsidRDefault="00C33E6A" w:rsidP="00C33E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6A">
        <w:rPr>
          <w:rFonts w:ascii="Times New Roman" w:hAnsi="Times New Roman" w:cs="Times New Roman"/>
          <w:sz w:val="28"/>
        </w:rPr>
        <w:t>Спортивная инфраструктура включает</w:t>
      </w:r>
      <w:r w:rsidR="009671C5">
        <w:rPr>
          <w:rFonts w:ascii="Times New Roman" w:eastAsia="Calibri" w:hAnsi="Times New Roman" w:cs="Times New Roman"/>
          <w:sz w:val="28"/>
          <w:szCs w:val="28"/>
        </w:rPr>
        <w:t xml:space="preserve"> 118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t xml:space="preserve"> спортивных сооружений, в том числе 55 плоскостных спортивных площадок, 20 спортивных залов, </w:t>
      </w:r>
      <w:r w:rsidR="00846A58" w:rsidRPr="00C33E6A">
        <w:rPr>
          <w:rFonts w:ascii="Times New Roman" w:eastAsia="Calibri" w:hAnsi="Times New Roman" w:cs="Times New Roman"/>
          <w:sz w:val="28"/>
          <w:szCs w:val="28"/>
        </w:rPr>
        <w:lastRenderedPageBreak/>
        <w:t>плавательный бассейн, многофункциональный спортивный комплекс, стадион.  На базе спортивно-оздоровительного комплекса действует муниципальное бюджетное учреждение дополнительного образования спортивная школа № 2 муниципального образования «Город Донецк». Всего на территории города Донецка работает 2 спортивные школы.</w:t>
      </w:r>
    </w:p>
    <w:p w:rsidR="004A1495" w:rsidRPr="00C33E6A" w:rsidRDefault="004A1495" w:rsidP="00C33E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D6B" w:rsidRPr="00B34D6B" w:rsidRDefault="00277F76" w:rsidP="00AD4C1E">
      <w:pPr>
        <w:pStyle w:val="af1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33C2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B34D6B" w:rsidRPr="00B34D6B">
        <w:rPr>
          <w:rFonts w:ascii="Times New Roman" w:hAnsi="Times New Roman"/>
          <w:sz w:val="28"/>
        </w:rPr>
        <w:t>Торговля и потребительский рынок</w:t>
      </w:r>
      <w:r w:rsidR="00AD4C1E">
        <w:rPr>
          <w:rFonts w:ascii="Times New Roman" w:hAnsi="Times New Roman"/>
          <w:sz w:val="28"/>
        </w:rPr>
        <w:t>.</w:t>
      </w:r>
    </w:p>
    <w:p w:rsidR="003C4B6C" w:rsidRDefault="00B34D6B" w:rsidP="00AD4C1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Потребительский рынок, включающий предприятия торговли и общественного питания, занимает одно из ведущих мест в экономике города </w:t>
      </w:r>
      <w:r w:rsidR="00E83A8E">
        <w:rPr>
          <w:rFonts w:ascii="Times New Roman" w:hAnsi="Times New Roman"/>
          <w:color w:val="000000"/>
          <w:sz w:val="28"/>
        </w:rPr>
        <w:t xml:space="preserve">Донецка </w:t>
      </w:r>
      <w:r>
        <w:rPr>
          <w:rFonts w:ascii="Times New Roman" w:hAnsi="Times New Roman"/>
          <w:color w:val="000000"/>
          <w:sz w:val="28"/>
        </w:rPr>
        <w:t>и отражает уровень благосостояния населения.</w:t>
      </w:r>
      <w:r w:rsidR="003C4B6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 состоянию на 01.01.202</w:t>
      </w:r>
      <w:r w:rsidR="003C4B6C">
        <w:rPr>
          <w:rFonts w:ascii="Times New Roman" w:hAnsi="Times New Roman"/>
          <w:sz w:val="28"/>
        </w:rPr>
        <w:t>6</w:t>
      </w:r>
      <w:r w:rsidR="00BE7B9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 xml:space="preserve">территории </w:t>
      </w:r>
      <w:r w:rsidR="003C4B6C"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ород</w:t>
      </w:r>
      <w:r w:rsidR="003C4B6C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Донецк</w:t>
      </w:r>
      <w:r w:rsidR="003C4B6C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sz w:val="28"/>
        </w:rPr>
        <w:t>потр</w:t>
      </w:r>
      <w:r w:rsidR="003C4B6C">
        <w:rPr>
          <w:rFonts w:ascii="Times New Roman" w:hAnsi="Times New Roman"/>
          <w:sz w:val="28"/>
        </w:rPr>
        <w:t>ебительская сфера насчитывает 38</w:t>
      </w:r>
      <w:r w:rsidR="00071A71">
        <w:rPr>
          <w:rFonts w:ascii="Times New Roman" w:hAnsi="Times New Roman"/>
          <w:sz w:val="28"/>
        </w:rPr>
        <w:t>7 торговых объектов</w:t>
      </w:r>
      <w:r>
        <w:rPr>
          <w:rFonts w:ascii="Times New Roman" w:hAnsi="Times New Roman"/>
          <w:sz w:val="28"/>
        </w:rPr>
        <w:t>, из них  объектов розничной торговли  – 3</w:t>
      </w:r>
      <w:r w:rsidR="003C4B6C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, оптовой торговли  - 2, органи</w:t>
      </w:r>
      <w:r w:rsidR="003C4B6C">
        <w:rPr>
          <w:rFonts w:ascii="Times New Roman" w:hAnsi="Times New Roman"/>
          <w:sz w:val="28"/>
        </w:rPr>
        <w:t>заций общественного питания – 48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торгово-ярмарочный комплекс</w:t>
      </w:r>
      <w:r w:rsidR="00071A71">
        <w:rPr>
          <w:rFonts w:ascii="Times New Roman" w:hAnsi="Times New Roman"/>
          <w:color w:val="000000"/>
          <w:sz w:val="28"/>
        </w:rPr>
        <w:t>- 1</w:t>
      </w:r>
      <w:r>
        <w:rPr>
          <w:rFonts w:ascii="Times New Roman" w:hAnsi="Times New Roman"/>
          <w:color w:val="000000"/>
          <w:sz w:val="28"/>
        </w:rPr>
        <w:t>,</w:t>
      </w:r>
      <w:r w:rsidR="00071A7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аптек и  аптечных пунктов</w:t>
      </w:r>
      <w:r w:rsidR="00071A71">
        <w:rPr>
          <w:rFonts w:ascii="Times New Roman" w:hAnsi="Times New Roman"/>
          <w:color w:val="000000"/>
          <w:sz w:val="28"/>
        </w:rPr>
        <w:t xml:space="preserve"> - 24</w:t>
      </w:r>
      <w:r>
        <w:rPr>
          <w:rFonts w:ascii="Times New Roman" w:hAnsi="Times New Roman"/>
          <w:color w:val="000000"/>
          <w:sz w:val="28"/>
        </w:rPr>
        <w:t>.</w:t>
      </w:r>
    </w:p>
    <w:p w:rsidR="00071A71" w:rsidRPr="000E43D6" w:rsidRDefault="00B34D6B" w:rsidP="003C4B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Одной из мер по стимулированию развития торговой деятельности сельскохозяйственной и продовольственной продукцией является  ярмарочная </w:t>
      </w:r>
      <w:r w:rsidRPr="000E43D6">
        <w:rPr>
          <w:rFonts w:ascii="Times New Roman" w:hAnsi="Times New Roman"/>
          <w:sz w:val="28"/>
        </w:rPr>
        <w:t xml:space="preserve">торговля, представленная в городе </w:t>
      </w:r>
      <w:r w:rsidR="00E83A8E" w:rsidRPr="000E43D6">
        <w:rPr>
          <w:rFonts w:ascii="Times New Roman" w:hAnsi="Times New Roman"/>
          <w:sz w:val="28"/>
        </w:rPr>
        <w:t xml:space="preserve">Донецке </w:t>
      </w:r>
      <w:r w:rsidRPr="000E43D6">
        <w:rPr>
          <w:rFonts w:ascii="Times New Roman" w:hAnsi="Times New Roman"/>
          <w:sz w:val="28"/>
        </w:rPr>
        <w:t xml:space="preserve">постоянно действующими универсальной и </w:t>
      </w:r>
      <w:r w:rsidR="00071A71" w:rsidRPr="000E43D6">
        <w:rPr>
          <w:rFonts w:ascii="Times New Roman" w:hAnsi="Times New Roman"/>
          <w:sz w:val="28"/>
        </w:rPr>
        <w:t>сельскохозяйственной ярмаркам</w:t>
      </w:r>
      <w:proofErr w:type="gramStart"/>
      <w:r w:rsidR="00071A71" w:rsidRPr="000E43D6">
        <w:rPr>
          <w:rFonts w:ascii="Times New Roman" w:hAnsi="Times New Roman"/>
          <w:sz w:val="28"/>
        </w:rPr>
        <w:t xml:space="preserve">и </w:t>
      </w:r>
      <w:r w:rsidRPr="000E43D6">
        <w:rPr>
          <w:rFonts w:ascii="Times New Roman" w:hAnsi="Times New Roman"/>
          <w:sz w:val="28"/>
        </w:rPr>
        <w:t>ООО</w:t>
      </w:r>
      <w:proofErr w:type="gramEnd"/>
      <w:r w:rsidRPr="000E43D6">
        <w:rPr>
          <w:rFonts w:ascii="Times New Roman" w:hAnsi="Times New Roman"/>
          <w:sz w:val="28"/>
        </w:rPr>
        <w:t xml:space="preserve"> «</w:t>
      </w:r>
      <w:proofErr w:type="spellStart"/>
      <w:r w:rsidRPr="000E43D6">
        <w:rPr>
          <w:rFonts w:ascii="Times New Roman" w:hAnsi="Times New Roman"/>
          <w:sz w:val="28"/>
        </w:rPr>
        <w:t>Донсельхозрынокторг</w:t>
      </w:r>
      <w:proofErr w:type="spellEnd"/>
      <w:r w:rsidRPr="000E43D6">
        <w:rPr>
          <w:rFonts w:ascii="Times New Roman" w:hAnsi="Times New Roman"/>
          <w:sz w:val="28"/>
        </w:rPr>
        <w:t>»</w:t>
      </w:r>
      <w:r w:rsidR="00071A71" w:rsidRPr="000E43D6">
        <w:rPr>
          <w:rFonts w:ascii="Times New Roman" w:hAnsi="Times New Roman"/>
          <w:sz w:val="28"/>
        </w:rPr>
        <w:t xml:space="preserve">. </w:t>
      </w:r>
    </w:p>
    <w:p w:rsidR="003C4B6C" w:rsidRPr="000E43D6" w:rsidRDefault="003C4B6C" w:rsidP="003C4B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43D6">
        <w:rPr>
          <w:rFonts w:ascii="Times New Roman" w:hAnsi="Times New Roman"/>
          <w:sz w:val="28"/>
          <w:highlight w:val="white"/>
        </w:rPr>
        <w:t>Оборот розничной торговли в 202</w:t>
      </w:r>
      <w:r w:rsidR="000E43D6" w:rsidRPr="000E43D6">
        <w:rPr>
          <w:rFonts w:ascii="Times New Roman" w:hAnsi="Times New Roman"/>
          <w:sz w:val="28"/>
          <w:highlight w:val="white"/>
        </w:rPr>
        <w:t>5</w:t>
      </w:r>
      <w:r w:rsidRPr="000E43D6">
        <w:rPr>
          <w:rFonts w:ascii="Times New Roman" w:hAnsi="Times New Roman"/>
          <w:sz w:val="28"/>
          <w:highlight w:val="white"/>
        </w:rPr>
        <w:t xml:space="preserve"> году составил </w:t>
      </w:r>
      <w:r w:rsidR="000E43D6" w:rsidRPr="000E43D6">
        <w:rPr>
          <w:rFonts w:ascii="Times New Roman" w:hAnsi="Times New Roman"/>
          <w:sz w:val="28"/>
          <w:highlight w:val="white"/>
        </w:rPr>
        <w:t>10 690,1</w:t>
      </w:r>
      <w:r w:rsidRPr="000E43D6">
        <w:rPr>
          <w:rFonts w:ascii="Times New Roman" w:hAnsi="Times New Roman"/>
          <w:sz w:val="28"/>
          <w:highlight w:val="white"/>
        </w:rPr>
        <w:t xml:space="preserve"> млн. рублей. Темп роста оборота розничной торговли в сопоставимых ценах </w:t>
      </w:r>
      <w:r w:rsidRPr="000E43D6">
        <w:rPr>
          <w:rFonts w:ascii="Times New Roman" w:hAnsi="Times New Roman"/>
          <w:sz w:val="28"/>
        </w:rPr>
        <w:t xml:space="preserve">к предыдущему году </w:t>
      </w:r>
      <w:r w:rsidRPr="000E43D6">
        <w:rPr>
          <w:rFonts w:ascii="Times New Roman" w:hAnsi="Times New Roman"/>
          <w:sz w:val="28"/>
          <w:highlight w:val="white"/>
        </w:rPr>
        <w:t>составил 10</w:t>
      </w:r>
      <w:r w:rsidR="000E43D6" w:rsidRPr="000E43D6">
        <w:rPr>
          <w:rFonts w:ascii="Times New Roman" w:hAnsi="Times New Roman"/>
          <w:sz w:val="28"/>
          <w:highlight w:val="white"/>
        </w:rPr>
        <w:t>2,7</w:t>
      </w:r>
      <w:r w:rsidRPr="000E43D6">
        <w:rPr>
          <w:rFonts w:ascii="Times New Roman" w:hAnsi="Times New Roman"/>
          <w:sz w:val="28"/>
          <w:highlight w:val="white"/>
        </w:rPr>
        <w:t>%</w:t>
      </w:r>
      <w:r w:rsidRPr="000E43D6">
        <w:rPr>
          <w:rFonts w:ascii="Times New Roman" w:hAnsi="Times New Roman"/>
          <w:sz w:val="28"/>
        </w:rPr>
        <w:t>. Оборот общественного питания в 202</w:t>
      </w:r>
      <w:r w:rsidR="000E43D6" w:rsidRPr="000E43D6">
        <w:rPr>
          <w:rFonts w:ascii="Times New Roman" w:hAnsi="Times New Roman"/>
          <w:sz w:val="28"/>
        </w:rPr>
        <w:t>5 году составил 283,0</w:t>
      </w:r>
      <w:r w:rsidRPr="000E43D6">
        <w:rPr>
          <w:rFonts w:ascii="Times New Roman" w:hAnsi="Times New Roman"/>
          <w:sz w:val="28"/>
        </w:rPr>
        <w:t xml:space="preserve"> млн. рублей. Темп роста оборота общественного питания в сопоставимых ценах к предыдущему году составил 108,5%. </w:t>
      </w:r>
    </w:p>
    <w:p w:rsidR="00464710" w:rsidRDefault="003C4B6C" w:rsidP="004647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города Донецка представлены такие крупнейшие федеральные сети, как: «Магнит»,</w:t>
      </w:r>
      <w:r w:rsidR="004647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«Пятерочка», «Чижик», «Красное и Белое</w:t>
      </w:r>
      <w:r w:rsidR="00650B58">
        <w:rPr>
          <w:rFonts w:ascii="Times New Roman" w:hAnsi="Times New Roman"/>
          <w:sz w:val="28"/>
        </w:rPr>
        <w:t xml:space="preserve">», «Светофор», </w:t>
      </w:r>
      <w:r w:rsidR="00464710">
        <w:rPr>
          <w:rFonts w:ascii="Times New Roman" w:hAnsi="Times New Roman"/>
          <w:sz w:val="28"/>
        </w:rPr>
        <w:t>DNS</w:t>
      </w:r>
      <w:r>
        <w:rPr>
          <w:rFonts w:ascii="Times New Roman" w:hAnsi="Times New Roman"/>
          <w:sz w:val="28"/>
        </w:rPr>
        <w:t xml:space="preserve"> и другие. </w:t>
      </w:r>
    </w:p>
    <w:p w:rsidR="003C4B6C" w:rsidRDefault="003C4B6C" w:rsidP="004647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условиях активного развития электронной коммерции наращивают свое присутствие в</w:t>
      </w:r>
      <w:r w:rsidR="00A43263">
        <w:rPr>
          <w:rFonts w:ascii="Times New Roman" w:hAnsi="Times New Roman"/>
          <w:sz w:val="28"/>
        </w:rPr>
        <w:t xml:space="preserve"> городе Донецке</w:t>
      </w:r>
      <w:r>
        <w:rPr>
          <w:rFonts w:ascii="Times New Roman" w:hAnsi="Times New Roman"/>
          <w:sz w:val="28"/>
        </w:rPr>
        <w:t xml:space="preserve">, расширяя </w:t>
      </w:r>
      <w:proofErr w:type="spellStart"/>
      <w:r>
        <w:rPr>
          <w:rFonts w:ascii="Times New Roman" w:hAnsi="Times New Roman"/>
          <w:sz w:val="28"/>
        </w:rPr>
        <w:t>логистическую</w:t>
      </w:r>
      <w:proofErr w:type="spellEnd"/>
      <w:r>
        <w:rPr>
          <w:rFonts w:ascii="Times New Roman" w:hAnsi="Times New Roman"/>
          <w:sz w:val="28"/>
        </w:rPr>
        <w:t xml:space="preserve"> инфраструктуру, крупнейшие российские </w:t>
      </w:r>
      <w:proofErr w:type="spellStart"/>
      <w:r w:rsidR="00650B58">
        <w:rPr>
          <w:rFonts w:ascii="Times New Roman" w:hAnsi="Times New Roman"/>
          <w:sz w:val="28"/>
        </w:rPr>
        <w:t>маркетплейсы</w:t>
      </w:r>
      <w:proofErr w:type="spellEnd"/>
      <w:r w:rsidR="00650B58">
        <w:rPr>
          <w:rFonts w:ascii="Times New Roman" w:hAnsi="Times New Roman"/>
          <w:sz w:val="28"/>
        </w:rPr>
        <w:t xml:space="preserve"> </w:t>
      </w:r>
      <w:proofErr w:type="spellStart"/>
      <w:r w:rsidR="00650B58">
        <w:rPr>
          <w:rFonts w:ascii="Times New Roman" w:hAnsi="Times New Roman"/>
          <w:sz w:val="28"/>
        </w:rPr>
        <w:t>Wildberries</w:t>
      </w:r>
      <w:proofErr w:type="spellEnd"/>
      <w:r w:rsidR="00650B58">
        <w:rPr>
          <w:rFonts w:ascii="Times New Roman" w:hAnsi="Times New Roman"/>
          <w:sz w:val="28"/>
        </w:rPr>
        <w:t>, OZON, общество с ограниченной ответственностью «</w:t>
      </w:r>
      <w:proofErr w:type="spellStart"/>
      <w:r w:rsidR="00650B58">
        <w:rPr>
          <w:rFonts w:ascii="Times New Roman" w:hAnsi="Times New Roman"/>
          <w:sz w:val="28"/>
        </w:rPr>
        <w:t>Яндекс</w:t>
      </w:r>
      <w:proofErr w:type="spellEnd"/>
      <w:r w:rsidR="00650B58">
        <w:rPr>
          <w:rFonts w:ascii="Times New Roman" w:hAnsi="Times New Roman"/>
          <w:sz w:val="28"/>
        </w:rPr>
        <w:t xml:space="preserve">  </w:t>
      </w:r>
      <w:proofErr w:type="spellStart"/>
      <w:r w:rsidR="00650B58">
        <w:rPr>
          <w:rFonts w:ascii="Times New Roman" w:hAnsi="Times New Roman"/>
          <w:sz w:val="28"/>
        </w:rPr>
        <w:t>Маркет</w:t>
      </w:r>
      <w:proofErr w:type="spellEnd"/>
      <w:r w:rsidR="00650B58">
        <w:rPr>
          <w:rFonts w:ascii="Times New Roman" w:hAnsi="Times New Roman"/>
          <w:sz w:val="28"/>
        </w:rPr>
        <w:t>».</w:t>
      </w:r>
      <w:proofErr w:type="gramEnd"/>
    </w:p>
    <w:p w:rsidR="008E668F" w:rsidRPr="00323577" w:rsidRDefault="00650B58" w:rsidP="00323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23577">
        <w:rPr>
          <w:rFonts w:ascii="Times New Roman" w:eastAsia="Calibri" w:hAnsi="Times New Roman" w:cs="Times New Roman"/>
          <w:sz w:val="28"/>
          <w:szCs w:val="28"/>
        </w:rPr>
        <w:t>з-за отсутствия современной туристско-рекреационной инфраструктуры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9313FB">
        <w:rPr>
          <w:rFonts w:ascii="Times New Roman" w:eastAsia="Calibri" w:hAnsi="Times New Roman" w:cs="Times New Roman"/>
          <w:sz w:val="28"/>
          <w:szCs w:val="28"/>
        </w:rPr>
        <w:t xml:space="preserve">фера гостеприимства </w:t>
      </w:r>
      <w:r w:rsidR="008E668F" w:rsidRPr="00323577">
        <w:rPr>
          <w:rFonts w:ascii="Times New Roman" w:eastAsia="Calibri" w:hAnsi="Times New Roman" w:cs="Times New Roman"/>
          <w:sz w:val="28"/>
          <w:szCs w:val="28"/>
        </w:rPr>
        <w:t>развита слабо.</w:t>
      </w:r>
    </w:p>
    <w:p w:rsidR="008E668F" w:rsidRDefault="008E668F" w:rsidP="0032357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577">
        <w:rPr>
          <w:rFonts w:ascii="Times New Roman" w:eastAsia="Calibri" w:hAnsi="Times New Roman" w:cs="Times New Roman"/>
          <w:sz w:val="28"/>
          <w:szCs w:val="28"/>
        </w:rPr>
        <w:t xml:space="preserve">Город Донецк имеет в своем активе 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4 гостиницы с номерным фондом 63 места единовременного размещения (</w:t>
      </w:r>
      <w:r w:rsidRPr="00323577">
        <w:rPr>
          <w:rFonts w:ascii="Times New Roman" w:hAnsi="Times New Roman" w:cs="Times New Roman"/>
          <w:sz w:val="28"/>
          <w:szCs w:val="28"/>
        </w:rPr>
        <w:t xml:space="preserve">«Гостевые комнаты «У </w:t>
      </w:r>
      <w:proofErr w:type="spellStart"/>
      <w:r w:rsidRPr="00323577">
        <w:rPr>
          <w:rFonts w:ascii="Times New Roman" w:hAnsi="Times New Roman" w:cs="Times New Roman"/>
          <w:sz w:val="28"/>
          <w:szCs w:val="28"/>
        </w:rPr>
        <w:t>Гасана</w:t>
      </w:r>
      <w:proofErr w:type="spellEnd"/>
      <w:r w:rsidRPr="00323577">
        <w:rPr>
          <w:rFonts w:ascii="Times New Roman" w:hAnsi="Times New Roman" w:cs="Times New Roman"/>
          <w:sz w:val="28"/>
          <w:szCs w:val="28"/>
        </w:rPr>
        <w:t>»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 w:rsidRPr="00323577">
        <w:rPr>
          <w:rFonts w:ascii="Times New Roman" w:hAnsi="Times New Roman" w:cs="Times New Roman"/>
          <w:sz w:val="28"/>
          <w:szCs w:val="28"/>
        </w:rPr>
        <w:t>мини-отель «Старый город», мини-гостиница «</w:t>
      </w:r>
      <w:r w:rsidRPr="00323577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323577">
        <w:rPr>
          <w:rFonts w:ascii="Times New Roman" w:hAnsi="Times New Roman" w:cs="Times New Roman"/>
          <w:sz w:val="28"/>
          <w:szCs w:val="28"/>
        </w:rPr>
        <w:t xml:space="preserve">», гостиница «МБУДО ДЮСШ № 2 г. Донецка»), </w:t>
      </w:r>
      <w:r w:rsidR="00EB1BC8">
        <w:rPr>
          <w:rFonts w:ascii="Times New Roman" w:eastAsia="Calibri" w:hAnsi="Times New Roman" w:cs="Times New Roman"/>
          <w:kern w:val="2"/>
          <w:sz w:val="28"/>
          <w:szCs w:val="28"/>
        </w:rPr>
        <w:t>базы отдыха (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proofErr w:type="spellStart"/>
      <w:r w:rsidR="00464710">
        <w:rPr>
          <w:rFonts w:ascii="Times New Roman" w:eastAsia="Calibri" w:hAnsi="Times New Roman" w:cs="Times New Roman"/>
          <w:kern w:val="2"/>
          <w:sz w:val="28"/>
          <w:szCs w:val="28"/>
        </w:rPr>
        <w:t>Лагуна-Парадайз</w:t>
      </w:r>
      <w:proofErr w:type="spellEnd"/>
      <w:r w:rsidR="00EB1BC8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», 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«Раздолье», «</w:t>
      </w:r>
      <w:proofErr w:type="spellStart"/>
      <w:r w:rsidR="00464710">
        <w:rPr>
          <w:rFonts w:ascii="Times New Roman" w:eastAsia="Calibri" w:hAnsi="Times New Roman" w:cs="Times New Roman"/>
          <w:kern w:val="2"/>
          <w:sz w:val="28"/>
          <w:szCs w:val="28"/>
        </w:rPr>
        <w:t>Хаят</w:t>
      </w:r>
      <w:proofErr w:type="spellEnd"/>
      <w:r w:rsidR="00464710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Pr="00323577">
        <w:rPr>
          <w:rFonts w:ascii="Times New Roman" w:eastAsia="Calibri" w:hAnsi="Times New Roman" w:cs="Times New Roman"/>
          <w:kern w:val="2"/>
          <w:sz w:val="28"/>
          <w:szCs w:val="28"/>
        </w:rPr>
        <w:t>).</w:t>
      </w:r>
    </w:p>
    <w:p w:rsidR="004A1495" w:rsidRDefault="004A1495" w:rsidP="0032357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D48DF" w:rsidRPr="007C117B" w:rsidRDefault="00277F76" w:rsidP="00AD4C1E">
      <w:pPr>
        <w:pStyle w:val="af1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33C2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ED48DF" w:rsidRPr="007C117B">
        <w:rPr>
          <w:rFonts w:ascii="Times New Roman" w:hAnsi="Times New Roman"/>
          <w:sz w:val="28"/>
        </w:rPr>
        <w:t>Финансовый сектор</w:t>
      </w:r>
      <w:r w:rsidR="00AD4C1E">
        <w:rPr>
          <w:rFonts w:ascii="Times New Roman" w:hAnsi="Times New Roman"/>
          <w:sz w:val="28"/>
        </w:rPr>
        <w:t>.</w:t>
      </w:r>
    </w:p>
    <w:p w:rsidR="008E3011" w:rsidRDefault="00A1105F" w:rsidP="007C117B">
      <w:pPr>
        <w:pStyle w:val="af1"/>
        <w:widowControl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117B">
        <w:rPr>
          <w:rFonts w:ascii="Times New Roman" w:hAnsi="Times New Roman"/>
          <w:sz w:val="28"/>
        </w:rPr>
        <w:t>На 01.0</w:t>
      </w:r>
      <w:r w:rsidR="007C117B" w:rsidRPr="007C117B">
        <w:rPr>
          <w:rFonts w:ascii="Times New Roman" w:hAnsi="Times New Roman"/>
          <w:sz w:val="28"/>
        </w:rPr>
        <w:t>1</w:t>
      </w:r>
      <w:r w:rsidRPr="007C117B">
        <w:rPr>
          <w:rFonts w:ascii="Times New Roman" w:hAnsi="Times New Roman"/>
          <w:sz w:val="28"/>
        </w:rPr>
        <w:t>.202</w:t>
      </w:r>
      <w:r w:rsidR="007C117B" w:rsidRPr="007C117B">
        <w:rPr>
          <w:rFonts w:ascii="Times New Roman" w:hAnsi="Times New Roman"/>
          <w:sz w:val="28"/>
        </w:rPr>
        <w:t>6 на территории города Донецка</w:t>
      </w:r>
      <w:r w:rsidR="0013697C">
        <w:rPr>
          <w:rFonts w:ascii="Times New Roman" w:hAnsi="Times New Roman"/>
          <w:sz w:val="28"/>
        </w:rPr>
        <w:t xml:space="preserve"> осуществляют деятельность</w:t>
      </w:r>
      <w:r w:rsidR="007C117B" w:rsidRPr="007C117B">
        <w:rPr>
          <w:rFonts w:ascii="Times New Roman" w:hAnsi="Times New Roman"/>
          <w:sz w:val="28"/>
        </w:rPr>
        <w:t xml:space="preserve"> отделения 6 кредитных организаций (</w:t>
      </w:r>
      <w:r w:rsidR="008E3011" w:rsidRPr="007C117B">
        <w:rPr>
          <w:rFonts w:ascii="Times New Roman" w:hAnsi="Times New Roman" w:cs="Times New Roman"/>
          <w:sz w:val="28"/>
          <w:szCs w:val="28"/>
        </w:rPr>
        <w:t xml:space="preserve">ПАО КБ «Центр </w:t>
      </w:r>
      <w:proofErr w:type="spellStart"/>
      <w:r w:rsidR="008E3011" w:rsidRPr="007C117B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="008E3011" w:rsidRPr="007C117B">
        <w:rPr>
          <w:rFonts w:ascii="Times New Roman" w:hAnsi="Times New Roman" w:cs="Times New Roman"/>
          <w:sz w:val="28"/>
          <w:szCs w:val="28"/>
        </w:rPr>
        <w:t>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«Сбербанк»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АО «Почта 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АО «Альфа-Банк»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«Банк ВТБ»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, </w:t>
      </w:r>
      <w:r w:rsidR="008E3011" w:rsidRPr="007C117B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8E3011" w:rsidRPr="007C117B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="008E3011" w:rsidRPr="007C117B">
        <w:rPr>
          <w:rFonts w:ascii="Times New Roman" w:hAnsi="Times New Roman" w:cs="Times New Roman"/>
          <w:sz w:val="28"/>
          <w:szCs w:val="28"/>
        </w:rPr>
        <w:t>»</w:t>
      </w:r>
      <w:r w:rsidR="007C117B" w:rsidRPr="007C117B">
        <w:rPr>
          <w:rFonts w:ascii="Times New Roman" w:hAnsi="Times New Roman" w:cs="Times New Roman"/>
          <w:sz w:val="28"/>
          <w:szCs w:val="28"/>
        </w:rPr>
        <w:t>).</w:t>
      </w:r>
    </w:p>
    <w:p w:rsidR="004A1495" w:rsidRDefault="004A1495" w:rsidP="007C117B">
      <w:pPr>
        <w:pStyle w:val="af1"/>
        <w:widowControl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D48DF" w:rsidRDefault="00933C2D" w:rsidP="00AD4C1E">
      <w:pPr>
        <w:pStyle w:val="af1"/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277F76">
        <w:rPr>
          <w:rFonts w:ascii="Times New Roman" w:hAnsi="Times New Roman"/>
          <w:sz w:val="28"/>
        </w:rPr>
        <w:t xml:space="preserve">. </w:t>
      </w:r>
      <w:r w:rsidR="00ED48DF" w:rsidRPr="000D6C38">
        <w:rPr>
          <w:rFonts w:ascii="Times New Roman" w:hAnsi="Times New Roman"/>
          <w:sz w:val="28"/>
        </w:rPr>
        <w:t>Институциональные условия и институты развития</w:t>
      </w:r>
      <w:r w:rsidR="00AD4C1E">
        <w:rPr>
          <w:rFonts w:ascii="Times New Roman" w:hAnsi="Times New Roman"/>
          <w:sz w:val="28"/>
        </w:rPr>
        <w:t>.</w:t>
      </w:r>
    </w:p>
    <w:p w:rsidR="000D6C38" w:rsidRDefault="000D6C38" w:rsidP="007C11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C38">
        <w:rPr>
          <w:rFonts w:ascii="Times New Roman" w:hAnsi="Times New Roman"/>
          <w:sz w:val="28"/>
        </w:rPr>
        <w:t>В целях повышения инвестиционной привлекательности</w:t>
      </w:r>
      <w:r>
        <w:rPr>
          <w:rFonts w:ascii="Times New Roman" w:hAnsi="Times New Roman"/>
          <w:sz w:val="28"/>
        </w:rPr>
        <w:t xml:space="preserve">  </w:t>
      </w:r>
      <w:r>
        <w:br/>
      </w:r>
      <w:r>
        <w:rPr>
          <w:rFonts w:ascii="Times New Roman" w:hAnsi="Times New Roman"/>
          <w:sz w:val="28"/>
        </w:rPr>
        <w:t xml:space="preserve">на территории города  Донецка установлен особый правовой режим </w:t>
      </w:r>
      <w:r>
        <w:rPr>
          <w:rFonts w:ascii="Times New Roman" w:hAnsi="Times New Roman"/>
          <w:sz w:val="28"/>
        </w:rPr>
        <w:lastRenderedPageBreak/>
        <w:t>осуществления предпринимательской и иной деятельности, позволяющий сформировать благоприятные условия для обеспечения ускоренного социально-экономического развития и создания комфортных условий для обеспечения жизнедеятельности населения – территории опережающего развития (ТОР).</w:t>
      </w:r>
      <w:r w:rsidRPr="004D5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E73">
        <w:rPr>
          <w:rFonts w:ascii="Times New Roman" w:hAnsi="Times New Roman" w:cs="Times New Roman"/>
          <w:sz w:val="28"/>
        </w:rPr>
        <w:t xml:space="preserve">Потенциальным инвесторам предоставляется широкий выбор локаций, позволяющих снизить </w:t>
      </w:r>
      <w:r w:rsidRPr="000D6C38">
        <w:rPr>
          <w:rFonts w:ascii="Times New Roman" w:hAnsi="Times New Roman" w:cs="Times New Roman"/>
          <w:sz w:val="28"/>
        </w:rPr>
        <w:t xml:space="preserve">издержки  при реализации инвестиционных проектов на промышленной зоне </w:t>
      </w:r>
      <w:r w:rsidRPr="000D6C38">
        <w:rPr>
          <w:rFonts w:ascii="Times New Roman" w:hAnsi="Times New Roman" w:cs="Times New Roman"/>
          <w:sz w:val="28"/>
          <w:szCs w:val="28"/>
        </w:rPr>
        <w:t>«Донецкая».</w:t>
      </w:r>
    </w:p>
    <w:p w:rsidR="00ED48DF" w:rsidRPr="000D6C38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38">
        <w:rPr>
          <w:rFonts w:ascii="Times New Roman" w:hAnsi="Times New Roman"/>
          <w:sz w:val="28"/>
        </w:rPr>
        <w:t>В городе Донецке значительное внимание уделяется поддержке малого и среднего предпринимательства</w:t>
      </w:r>
      <w:r w:rsidR="00EB1BC8">
        <w:rPr>
          <w:rFonts w:ascii="Times New Roman" w:hAnsi="Times New Roman"/>
          <w:sz w:val="28"/>
        </w:rPr>
        <w:t xml:space="preserve">  (далее – МСП)</w:t>
      </w:r>
      <w:r w:rsidRPr="000D6C38">
        <w:rPr>
          <w:rFonts w:ascii="Times New Roman" w:hAnsi="Times New Roman"/>
          <w:sz w:val="28"/>
        </w:rPr>
        <w:t>. Основные формы поддержки МСП в городе</w:t>
      </w:r>
      <w:r w:rsidR="00E83A8E">
        <w:rPr>
          <w:rFonts w:ascii="Times New Roman" w:hAnsi="Times New Roman"/>
          <w:sz w:val="28"/>
        </w:rPr>
        <w:t xml:space="preserve"> Донецке </w:t>
      </w:r>
      <w:r w:rsidRPr="000D6C38">
        <w:rPr>
          <w:rFonts w:ascii="Times New Roman" w:hAnsi="Times New Roman"/>
          <w:sz w:val="28"/>
        </w:rPr>
        <w:t xml:space="preserve"> включают имущественную, финансовую, информационно-консультационную, поддержку; поддержку внешнеэкономической деятельности, молодежного предпринимательства, инновационной деятельности.</w:t>
      </w:r>
      <w:r w:rsidR="004850AC">
        <w:rPr>
          <w:rFonts w:ascii="Times New Roman" w:hAnsi="Times New Roman"/>
          <w:sz w:val="28"/>
        </w:rPr>
        <w:t xml:space="preserve"> </w:t>
      </w:r>
      <w:r w:rsidRPr="000D6C38">
        <w:rPr>
          <w:rFonts w:ascii="Times New Roman" w:hAnsi="Times New Roman" w:cs="Times New Roman"/>
          <w:sz w:val="28"/>
          <w:szCs w:val="28"/>
        </w:rPr>
        <w:t xml:space="preserve">С целью создания благоприятных условий для развития малого бизнеса и реализации инвестиционных проектов </w:t>
      </w:r>
      <w:proofErr w:type="spellStart"/>
      <w:r w:rsidR="004850AC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4850AC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4850AC" w:rsidRPr="000D6C3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850AC">
        <w:rPr>
          <w:rFonts w:ascii="Times New Roman" w:hAnsi="Times New Roman" w:cs="Times New Roman"/>
          <w:sz w:val="28"/>
          <w:szCs w:val="28"/>
        </w:rPr>
        <w:t>й</w:t>
      </w:r>
      <w:r w:rsidR="004850AC" w:rsidRPr="000D6C38">
        <w:rPr>
          <w:rFonts w:ascii="Times New Roman" w:hAnsi="Times New Roman" w:cs="Times New Roman"/>
          <w:sz w:val="28"/>
          <w:szCs w:val="28"/>
        </w:rPr>
        <w:t xml:space="preserve"> фонд  подде</w:t>
      </w:r>
      <w:r w:rsidR="004850AC">
        <w:rPr>
          <w:rFonts w:ascii="Times New Roman" w:hAnsi="Times New Roman" w:cs="Times New Roman"/>
          <w:sz w:val="28"/>
          <w:szCs w:val="28"/>
        </w:rPr>
        <w:t>ржки малого предпринимательства оказывает</w:t>
      </w:r>
      <w:r w:rsidRPr="000D6C38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850AC">
        <w:rPr>
          <w:rFonts w:ascii="Times New Roman" w:hAnsi="Times New Roman" w:cs="Times New Roman"/>
          <w:sz w:val="28"/>
          <w:szCs w:val="28"/>
        </w:rPr>
        <w:t>ую</w:t>
      </w:r>
      <w:r w:rsidRPr="000D6C38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850AC">
        <w:rPr>
          <w:rFonts w:ascii="Times New Roman" w:hAnsi="Times New Roman" w:cs="Times New Roman"/>
          <w:sz w:val="28"/>
          <w:szCs w:val="28"/>
        </w:rPr>
        <w:t>у</w:t>
      </w:r>
      <w:r w:rsidRPr="000D6C38">
        <w:rPr>
          <w:rFonts w:ascii="Times New Roman" w:hAnsi="Times New Roman" w:cs="Times New Roman"/>
          <w:sz w:val="28"/>
          <w:szCs w:val="28"/>
        </w:rPr>
        <w:t xml:space="preserve"> в ви</w:t>
      </w:r>
      <w:r w:rsidR="004850AC">
        <w:rPr>
          <w:rFonts w:ascii="Times New Roman" w:hAnsi="Times New Roman" w:cs="Times New Roman"/>
          <w:sz w:val="28"/>
          <w:szCs w:val="28"/>
        </w:rPr>
        <w:t xml:space="preserve">де предоставления </w:t>
      </w:r>
      <w:proofErr w:type="spellStart"/>
      <w:r w:rsidR="004850AC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4850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C38" w:rsidRPr="007C117B" w:rsidRDefault="000D6C38" w:rsidP="000D6C38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117B">
        <w:rPr>
          <w:rFonts w:ascii="Times New Roman" w:hAnsi="Times New Roman" w:cs="Times New Roman"/>
          <w:sz w:val="28"/>
        </w:rPr>
        <w:t xml:space="preserve">Социальная политика </w:t>
      </w:r>
      <w:r w:rsidR="007C117B" w:rsidRPr="007C117B">
        <w:rPr>
          <w:rFonts w:ascii="Times New Roman" w:hAnsi="Times New Roman" w:cs="Times New Roman"/>
          <w:sz w:val="28"/>
        </w:rPr>
        <w:t>города</w:t>
      </w:r>
      <w:r w:rsidRPr="007C117B">
        <w:rPr>
          <w:rFonts w:ascii="Times New Roman" w:hAnsi="Times New Roman" w:cs="Times New Roman"/>
          <w:sz w:val="28"/>
        </w:rPr>
        <w:t xml:space="preserve"> </w:t>
      </w:r>
      <w:r w:rsidR="00E83A8E">
        <w:rPr>
          <w:rFonts w:ascii="Times New Roman" w:hAnsi="Times New Roman" w:cs="Times New Roman"/>
          <w:sz w:val="28"/>
        </w:rPr>
        <w:t xml:space="preserve">Донецка </w:t>
      </w:r>
      <w:r w:rsidRPr="007C117B">
        <w:rPr>
          <w:rFonts w:ascii="Times New Roman" w:hAnsi="Times New Roman" w:cs="Times New Roman"/>
          <w:sz w:val="28"/>
        </w:rPr>
        <w:t xml:space="preserve">характеризуется активными действиями </w:t>
      </w:r>
      <w:r w:rsidR="007C117B" w:rsidRPr="007C117B">
        <w:rPr>
          <w:rFonts w:ascii="Times New Roman" w:eastAsia="Arial Unicode MS" w:hAnsi="Times New Roman" w:cs="Times New Roman"/>
          <w:sz w:val="28"/>
          <w:szCs w:val="28"/>
        </w:rPr>
        <w:t xml:space="preserve">органов местного самоуправления </w:t>
      </w:r>
      <w:r w:rsidRPr="007C117B">
        <w:rPr>
          <w:rFonts w:ascii="Times New Roman" w:hAnsi="Times New Roman" w:cs="Times New Roman"/>
          <w:sz w:val="28"/>
        </w:rPr>
        <w:t>в рамках всех ключевых направлений социальной поддержки населения, в частности:</w:t>
      </w:r>
    </w:p>
    <w:p w:rsidR="000D6C38" w:rsidRPr="007C117B" w:rsidRDefault="000D6C38" w:rsidP="000D6C38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117B">
        <w:rPr>
          <w:rFonts w:ascii="Times New Roman" w:hAnsi="Times New Roman" w:cs="Times New Roman"/>
          <w:sz w:val="28"/>
        </w:rPr>
        <w:t xml:space="preserve">осуществляется активная господдержка граждан в приобретении жилья, </w:t>
      </w:r>
      <w:r w:rsidRPr="007C117B">
        <w:rPr>
          <w:rFonts w:ascii="Times New Roman" w:hAnsi="Times New Roman" w:cs="Times New Roman"/>
        </w:rPr>
        <w:br/>
      </w:r>
      <w:r w:rsidRPr="007C117B">
        <w:rPr>
          <w:rFonts w:ascii="Times New Roman" w:hAnsi="Times New Roman" w:cs="Times New Roman"/>
          <w:sz w:val="28"/>
        </w:rPr>
        <w:t>в том числе за счет реализации региональных жилищных программ;</w:t>
      </w:r>
    </w:p>
    <w:p w:rsidR="00650B58" w:rsidRDefault="000D6C38" w:rsidP="000D6C38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7C117B">
        <w:rPr>
          <w:rFonts w:ascii="Times New Roman" w:hAnsi="Times New Roman"/>
          <w:sz w:val="28"/>
        </w:rPr>
        <w:t xml:space="preserve">действует комплекс мер по поддержке материнства и детства: 12 видов мер социальной поддержки (8 </w:t>
      </w:r>
      <w:r w:rsidR="00650B58">
        <w:rPr>
          <w:rFonts w:ascii="Times New Roman" w:hAnsi="Times New Roman"/>
          <w:sz w:val="28"/>
        </w:rPr>
        <w:t>- областных),</w:t>
      </w:r>
      <w:r w:rsidRPr="007C117B">
        <w:rPr>
          <w:rFonts w:ascii="Times New Roman" w:hAnsi="Times New Roman"/>
          <w:sz w:val="28"/>
        </w:rPr>
        <w:t xml:space="preserve"> в том числе меры социальной поддер</w:t>
      </w:r>
      <w:r w:rsidR="00650B58">
        <w:rPr>
          <w:rFonts w:ascii="Times New Roman" w:hAnsi="Times New Roman"/>
          <w:sz w:val="28"/>
        </w:rPr>
        <w:t>жки отдельных категорий граждан;</w:t>
      </w:r>
    </w:p>
    <w:p w:rsidR="000D6C38" w:rsidRDefault="000D6C38" w:rsidP="000D6C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356E">
        <w:rPr>
          <w:rFonts w:ascii="Times New Roman" w:hAnsi="Times New Roman"/>
          <w:sz w:val="28"/>
        </w:rPr>
        <w:t xml:space="preserve">внедрены системы управления охраной труда в организациях </w:t>
      </w:r>
      <w:r w:rsidR="008D356E" w:rsidRPr="008D356E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 </w:t>
      </w:r>
      <w:r w:rsidR="008D356E" w:rsidRPr="008D356E">
        <w:rPr>
          <w:rFonts w:ascii="Times New Roman" w:hAnsi="Times New Roman"/>
          <w:sz w:val="28"/>
        </w:rPr>
        <w:t xml:space="preserve"> </w:t>
      </w:r>
      <w:r w:rsidRPr="008D356E">
        <w:rPr>
          <w:rFonts w:ascii="Times New Roman" w:hAnsi="Times New Roman"/>
          <w:sz w:val="28"/>
        </w:rPr>
        <w:t xml:space="preserve"> с учетом системных мероприятий по управлению профессиональными рисками на рабочих местах.</w:t>
      </w:r>
    </w:p>
    <w:p w:rsidR="000D6C38" w:rsidRPr="0099512F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2F">
        <w:rPr>
          <w:rFonts w:ascii="Times New Roman" w:hAnsi="Times New Roman" w:cs="Times New Roman"/>
          <w:sz w:val="28"/>
          <w:szCs w:val="28"/>
        </w:rPr>
        <w:t xml:space="preserve">Пространственная политика </w:t>
      </w:r>
      <w:r w:rsidR="008D356E" w:rsidRPr="0099512F">
        <w:rPr>
          <w:rFonts w:ascii="Times New Roman" w:hAnsi="Times New Roman" w:cs="Times New Roman"/>
          <w:sz w:val="28"/>
          <w:szCs w:val="28"/>
        </w:rPr>
        <w:t>города Донецка</w:t>
      </w:r>
      <w:r w:rsidRPr="0099512F">
        <w:rPr>
          <w:rFonts w:ascii="Times New Roman" w:hAnsi="Times New Roman" w:cs="Times New Roman"/>
          <w:sz w:val="28"/>
          <w:szCs w:val="28"/>
        </w:rPr>
        <w:t xml:space="preserve"> характеризуется мерами стимулирования развития инфраструктуры и сохранения природной среды.</w:t>
      </w:r>
    </w:p>
    <w:p w:rsidR="0099512F" w:rsidRDefault="00650B5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в</w:t>
      </w:r>
      <w:r w:rsidR="000D6C38" w:rsidRPr="0099512F">
        <w:rPr>
          <w:rFonts w:ascii="Times New Roman" w:hAnsi="Times New Roman" w:cs="Times New Roman"/>
          <w:sz w:val="28"/>
          <w:szCs w:val="28"/>
        </w:rPr>
        <w:t xml:space="preserve"> сфере обращения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0D6C38" w:rsidRPr="0099512F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6C38" w:rsidRPr="0099512F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 xml:space="preserve">ащения, предусматривающая </w:t>
      </w:r>
      <w:r w:rsidR="000D6C38" w:rsidRPr="0099512F">
        <w:rPr>
          <w:rFonts w:ascii="Times New Roman" w:hAnsi="Times New Roman" w:cs="Times New Roman"/>
          <w:sz w:val="28"/>
          <w:szCs w:val="28"/>
        </w:rPr>
        <w:t xml:space="preserve">концентрацию полного цикла у регионального оператора по обращению с ТКО. </w:t>
      </w:r>
      <w:r w:rsidR="0099512F" w:rsidRPr="0099512F">
        <w:rPr>
          <w:rFonts w:ascii="Times New Roman" w:hAnsi="Times New Roman" w:cs="Times New Roman"/>
          <w:sz w:val="28"/>
          <w:szCs w:val="28"/>
        </w:rPr>
        <w:t xml:space="preserve">С 01.01.2026 </w:t>
      </w:r>
      <w:r w:rsidR="0099512F" w:rsidRPr="00995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вывоз твердых коммунальных отходов на территории города Донецка </w:t>
      </w:r>
      <w:r w:rsidR="0099512F" w:rsidRPr="00293000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выполняется региональным оператором ООО «</w:t>
      </w:r>
      <w:proofErr w:type="spellStart"/>
      <w:r w:rsidR="0099512F" w:rsidRPr="00293000">
        <w:rPr>
          <w:rFonts w:ascii="Times New Roman" w:hAnsi="Times New Roman" w:cs="Times New Roman"/>
          <w:sz w:val="28"/>
          <w:szCs w:val="28"/>
          <w:shd w:val="clear" w:color="auto" w:fill="FFFFFF"/>
        </w:rPr>
        <w:t>ЭкоЦентр</w:t>
      </w:r>
      <w:proofErr w:type="spellEnd"/>
      <w:r w:rsidR="0099512F" w:rsidRPr="00293000">
        <w:rPr>
          <w:rFonts w:ascii="Times New Roman" w:hAnsi="Times New Roman" w:cs="Times New Roman"/>
          <w:sz w:val="28"/>
          <w:szCs w:val="28"/>
          <w:shd w:val="clear" w:color="auto" w:fill="FFFFFF"/>
        </w:rPr>
        <w:t>» самостоятельно, без привлечения подрядной организации согласно действующему графику.  </w:t>
      </w:r>
    </w:p>
    <w:p w:rsidR="00650B58" w:rsidRDefault="00650B5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76FB" w:rsidRPr="00293000" w:rsidRDefault="000D6C38" w:rsidP="000D6C38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B3B05">
        <w:rPr>
          <w:rFonts w:ascii="Times New Roman" w:hAnsi="Times New Roman"/>
          <w:sz w:val="28"/>
        </w:rPr>
        <w:t>В сфере транспортной инфраструктуры в</w:t>
      </w:r>
      <w:r w:rsidR="0099512F" w:rsidRPr="008B3B05">
        <w:rPr>
          <w:rFonts w:ascii="Times New Roman" w:hAnsi="Times New Roman"/>
          <w:sz w:val="28"/>
        </w:rPr>
        <w:t xml:space="preserve"> городе</w:t>
      </w:r>
      <w:r w:rsidR="00E83A8E" w:rsidRPr="008B3B05">
        <w:rPr>
          <w:rFonts w:ascii="Times New Roman" w:hAnsi="Times New Roman"/>
          <w:sz w:val="28"/>
        </w:rPr>
        <w:t xml:space="preserve"> Донецке</w:t>
      </w:r>
      <w:r w:rsidRPr="008B3B05">
        <w:rPr>
          <w:rFonts w:ascii="Times New Roman" w:hAnsi="Times New Roman"/>
          <w:sz w:val="28"/>
        </w:rPr>
        <w:t xml:space="preserve"> особое внимание уделяется вопросам безопасности на автомобильных дорогах.</w:t>
      </w:r>
      <w:r w:rsidR="00293000" w:rsidRPr="008B3B05">
        <w:rPr>
          <w:rFonts w:ascii="Times New Roman" w:hAnsi="Times New Roman"/>
          <w:sz w:val="28"/>
        </w:rPr>
        <w:t xml:space="preserve"> На территории</w:t>
      </w:r>
      <w:r w:rsidR="00293000" w:rsidRPr="00293000">
        <w:rPr>
          <w:rFonts w:ascii="Times New Roman" w:hAnsi="Times New Roman"/>
          <w:sz w:val="28"/>
        </w:rPr>
        <w:t xml:space="preserve"> города Донецка функционирует аппаратно – программный комплекс «Безопасный город»,  осуществляющий деятельность по сопровождению системы </w:t>
      </w:r>
      <w:proofErr w:type="spellStart"/>
      <w:r w:rsidR="00293000" w:rsidRPr="00293000">
        <w:rPr>
          <w:rFonts w:ascii="Times New Roman" w:hAnsi="Times New Roman"/>
          <w:sz w:val="28"/>
        </w:rPr>
        <w:t>видеофиксации</w:t>
      </w:r>
      <w:proofErr w:type="spellEnd"/>
      <w:r w:rsidR="00293000" w:rsidRPr="00293000">
        <w:rPr>
          <w:rFonts w:ascii="Times New Roman" w:hAnsi="Times New Roman"/>
          <w:sz w:val="28"/>
        </w:rPr>
        <w:t xml:space="preserve">, </w:t>
      </w:r>
      <w:r w:rsidRPr="00293000">
        <w:rPr>
          <w:rFonts w:ascii="Times New Roman" w:hAnsi="Times New Roman"/>
          <w:sz w:val="28"/>
        </w:rPr>
        <w:t xml:space="preserve"> а также действует Комиссия по обеспечению безопасности дорожного движения </w:t>
      </w:r>
      <w:r w:rsidR="00293000" w:rsidRPr="00293000">
        <w:rPr>
          <w:rFonts w:ascii="Times New Roman" w:hAnsi="Times New Roman"/>
          <w:sz w:val="28"/>
        </w:rPr>
        <w:t xml:space="preserve"> </w:t>
      </w:r>
      <w:r w:rsidRPr="00293000">
        <w:rPr>
          <w:rFonts w:ascii="Times New Roman" w:hAnsi="Times New Roman"/>
          <w:sz w:val="28"/>
        </w:rPr>
        <w:t xml:space="preserve">при </w:t>
      </w:r>
      <w:r w:rsidR="00293000" w:rsidRPr="00293000">
        <w:rPr>
          <w:rFonts w:ascii="Times New Roman" w:hAnsi="Times New Roman"/>
          <w:sz w:val="28"/>
        </w:rPr>
        <w:t>Администрации города Донецка.</w:t>
      </w:r>
    </w:p>
    <w:p w:rsidR="000D6C38" w:rsidRPr="00293000" w:rsidRDefault="000D6C38" w:rsidP="000D6C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93000">
        <w:rPr>
          <w:rFonts w:ascii="Times New Roman" w:hAnsi="Times New Roman"/>
          <w:sz w:val="28"/>
        </w:rPr>
        <w:t>В сфере информационно-коммуникационной инфраструктуры применяются меры, направленные на обеспечение широкого и равного доступа к существующей инфраструктуре операторов связи и упрощение процедур присоединения и ввода в эксплуатацию объектов связи.</w:t>
      </w:r>
    </w:p>
    <w:p w:rsidR="00293000" w:rsidRPr="001678BA" w:rsidRDefault="00293000" w:rsidP="001678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7DA8" w:rsidRPr="00AD4C1E" w:rsidRDefault="00277F76" w:rsidP="00CF73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4</w:t>
      </w:r>
      <w:r w:rsidR="00AD4C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3B4E" w:rsidRPr="00AD4C1E">
        <w:rPr>
          <w:rFonts w:ascii="Times New Roman" w:hAnsi="Times New Roman" w:cs="Times New Roman"/>
          <w:b/>
          <w:sz w:val="28"/>
          <w:szCs w:val="28"/>
        </w:rPr>
        <w:t xml:space="preserve">Основные итоги социально-экономического развития </w:t>
      </w:r>
      <w:r w:rsidR="00AD5A47" w:rsidRPr="00AD4C1E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E83A8E" w:rsidRPr="00AD4C1E">
        <w:rPr>
          <w:rFonts w:ascii="Times New Roman" w:hAnsi="Times New Roman" w:cs="Times New Roman"/>
          <w:b/>
          <w:sz w:val="28"/>
          <w:szCs w:val="28"/>
        </w:rPr>
        <w:t xml:space="preserve">Донецка </w:t>
      </w:r>
      <w:r w:rsidR="00B63B4E" w:rsidRPr="00AD4C1E">
        <w:rPr>
          <w:rFonts w:ascii="Times New Roman" w:hAnsi="Times New Roman" w:cs="Times New Roman"/>
          <w:b/>
          <w:sz w:val="28"/>
          <w:szCs w:val="28"/>
        </w:rPr>
        <w:t>в 202</w:t>
      </w:r>
      <w:r w:rsidR="0013697C" w:rsidRPr="00AD4C1E">
        <w:rPr>
          <w:rFonts w:ascii="Times New Roman" w:hAnsi="Times New Roman" w:cs="Times New Roman"/>
          <w:b/>
          <w:sz w:val="28"/>
          <w:szCs w:val="28"/>
        </w:rPr>
        <w:t>0</w:t>
      </w:r>
      <w:r w:rsidR="00AD5A47" w:rsidRPr="00AD4C1E">
        <w:rPr>
          <w:rFonts w:ascii="Times New Roman" w:hAnsi="Times New Roman" w:cs="Times New Roman"/>
          <w:b/>
          <w:sz w:val="28"/>
          <w:szCs w:val="28"/>
        </w:rPr>
        <w:t>-2025</w:t>
      </w:r>
      <w:r w:rsidR="00B63B4E" w:rsidRPr="00AD4C1E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1C4136" w:rsidRPr="00AD5A47" w:rsidRDefault="00933C2D" w:rsidP="00D004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="00AE32C9">
        <w:rPr>
          <w:rFonts w:ascii="Times New Roman" w:hAnsi="Times New Roman"/>
          <w:sz w:val="28"/>
        </w:rPr>
        <w:t xml:space="preserve">. </w:t>
      </w:r>
      <w:r w:rsidR="001C4136" w:rsidRPr="00AD5A47">
        <w:rPr>
          <w:rFonts w:ascii="Times New Roman" w:hAnsi="Times New Roman"/>
          <w:sz w:val="28"/>
        </w:rPr>
        <w:t xml:space="preserve">Интегральными показателями, отражающими итоги и успехи социально-экономического развития на </w:t>
      </w:r>
      <w:r w:rsidR="00AD5A47" w:rsidRPr="00AD5A47">
        <w:rPr>
          <w:rFonts w:ascii="Times New Roman" w:hAnsi="Times New Roman"/>
          <w:sz w:val="28"/>
        </w:rPr>
        <w:t>муницип</w:t>
      </w:r>
      <w:r w:rsidR="00AD5A47">
        <w:rPr>
          <w:rFonts w:ascii="Times New Roman" w:hAnsi="Times New Roman"/>
          <w:sz w:val="28"/>
        </w:rPr>
        <w:t>а</w:t>
      </w:r>
      <w:r w:rsidR="00AD5A47" w:rsidRPr="00AD5A47">
        <w:rPr>
          <w:rFonts w:ascii="Times New Roman" w:hAnsi="Times New Roman"/>
          <w:sz w:val="28"/>
        </w:rPr>
        <w:t>льном</w:t>
      </w:r>
      <w:r w:rsidR="001C4136" w:rsidRPr="00AD5A47">
        <w:rPr>
          <w:rFonts w:ascii="Times New Roman" w:hAnsi="Times New Roman"/>
          <w:sz w:val="28"/>
        </w:rPr>
        <w:t xml:space="preserve"> уровне, являются такие, </w:t>
      </w:r>
      <w:r w:rsidR="001C4136" w:rsidRPr="00AD5A47">
        <w:br/>
      </w:r>
      <w:r w:rsidR="001C4136" w:rsidRPr="00AD5A47">
        <w:rPr>
          <w:rFonts w:ascii="Times New Roman" w:hAnsi="Times New Roman"/>
          <w:sz w:val="28"/>
        </w:rPr>
        <w:t xml:space="preserve">как численность населения, ожидаемая продолжительность жизни </w:t>
      </w:r>
      <w:r w:rsidR="001C4136" w:rsidRPr="00AD5A47">
        <w:br/>
      </w:r>
      <w:r w:rsidR="001C4136" w:rsidRPr="00AD5A47">
        <w:rPr>
          <w:rFonts w:ascii="Times New Roman" w:hAnsi="Times New Roman"/>
          <w:sz w:val="28"/>
        </w:rPr>
        <w:t xml:space="preserve">при рождении, валовой региональный продукт, инвестиции в основной капитал, среднедушевые денежные доходы населения, масштаб и динамика которых </w:t>
      </w:r>
      <w:r w:rsidR="001C4136" w:rsidRPr="00AD5A47">
        <w:br/>
      </w:r>
      <w:r w:rsidR="001C4136" w:rsidRPr="00AD5A47">
        <w:rPr>
          <w:rFonts w:ascii="Times New Roman" w:hAnsi="Times New Roman"/>
          <w:sz w:val="28"/>
        </w:rPr>
        <w:t xml:space="preserve">во многом обуславливают потенциал и перспективы стратегического развития </w:t>
      </w:r>
      <w:r w:rsidR="00A43263">
        <w:rPr>
          <w:rFonts w:ascii="Times New Roman" w:hAnsi="Times New Roman"/>
          <w:sz w:val="28"/>
        </w:rPr>
        <w:t>города Донецка</w:t>
      </w:r>
      <w:r w:rsidR="001C4136" w:rsidRPr="00AD5A47">
        <w:rPr>
          <w:rFonts w:ascii="Times New Roman" w:hAnsi="Times New Roman"/>
          <w:sz w:val="28"/>
        </w:rPr>
        <w:t>.</w:t>
      </w:r>
    </w:p>
    <w:p w:rsidR="001C4136" w:rsidRPr="00AD5A47" w:rsidRDefault="001C4136" w:rsidP="00D004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D5A47">
        <w:rPr>
          <w:rFonts w:ascii="Times New Roman" w:hAnsi="Times New Roman"/>
          <w:sz w:val="28"/>
        </w:rPr>
        <w:t>Общая динамика прироста (убыли) чис</w:t>
      </w:r>
      <w:r w:rsidR="00AD5A47">
        <w:rPr>
          <w:rFonts w:ascii="Times New Roman" w:hAnsi="Times New Roman"/>
          <w:sz w:val="28"/>
        </w:rPr>
        <w:t xml:space="preserve">ленности постоянного населения города Донецка </w:t>
      </w:r>
      <w:r w:rsidRPr="00AD5A47">
        <w:rPr>
          <w:rFonts w:ascii="Times New Roman" w:hAnsi="Times New Roman"/>
          <w:sz w:val="28"/>
        </w:rPr>
        <w:t xml:space="preserve"> и смертности населения от всех причин (на 1000 населения) в 202</w:t>
      </w:r>
      <w:r w:rsidR="0013697C">
        <w:rPr>
          <w:rFonts w:ascii="Times New Roman" w:hAnsi="Times New Roman"/>
          <w:sz w:val="28"/>
        </w:rPr>
        <w:t>0</w:t>
      </w:r>
      <w:r w:rsidRPr="00AD5A47">
        <w:rPr>
          <w:rFonts w:ascii="Times New Roman" w:hAnsi="Times New Roman"/>
          <w:sz w:val="28"/>
        </w:rPr>
        <w:t xml:space="preserve"> – 202</w:t>
      </w:r>
      <w:r w:rsidR="00AD5A47">
        <w:rPr>
          <w:rFonts w:ascii="Times New Roman" w:hAnsi="Times New Roman"/>
          <w:sz w:val="28"/>
        </w:rPr>
        <w:t>5</w:t>
      </w:r>
      <w:r w:rsidRPr="00AD5A47">
        <w:rPr>
          <w:rFonts w:ascii="Times New Roman" w:hAnsi="Times New Roman"/>
          <w:sz w:val="28"/>
        </w:rPr>
        <w:t xml:space="preserve"> годах, в том числе с учетом плановых значений </w:t>
      </w:r>
      <w:r w:rsidRPr="00AD5A47">
        <w:br/>
      </w:r>
      <w:r w:rsidRPr="00AD5A47">
        <w:rPr>
          <w:rFonts w:ascii="Times New Roman" w:hAnsi="Times New Roman"/>
          <w:sz w:val="28"/>
        </w:rPr>
        <w:t>202</w:t>
      </w:r>
      <w:r w:rsidR="00AD5A47">
        <w:rPr>
          <w:rFonts w:ascii="Times New Roman" w:hAnsi="Times New Roman"/>
          <w:sz w:val="28"/>
        </w:rPr>
        <w:t>5</w:t>
      </w:r>
      <w:r w:rsidRPr="00AD5A47">
        <w:rPr>
          <w:rFonts w:ascii="Times New Roman" w:hAnsi="Times New Roman"/>
          <w:sz w:val="28"/>
        </w:rPr>
        <w:t xml:space="preserve"> года, представлена в таблице 1.</w:t>
      </w:r>
    </w:p>
    <w:p w:rsidR="001C4136" w:rsidRDefault="001C4136" w:rsidP="001C413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1C4136" w:rsidRPr="008670F0" w:rsidRDefault="001C4136" w:rsidP="00270A2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AD5A47">
        <w:rPr>
          <w:rFonts w:ascii="Times New Roman" w:hAnsi="Times New Roman"/>
          <w:sz w:val="28"/>
        </w:rPr>
        <w:t>Таблица 1</w:t>
      </w:r>
      <w:r w:rsidR="00270A27">
        <w:rPr>
          <w:rFonts w:ascii="Times New Roman" w:hAnsi="Times New Roman"/>
          <w:sz w:val="28"/>
        </w:rPr>
        <w:t xml:space="preserve">- Динамика </w:t>
      </w:r>
      <w:r w:rsidRPr="008670F0">
        <w:rPr>
          <w:rFonts w:ascii="Times New Roman" w:hAnsi="Times New Roman"/>
          <w:sz w:val="28"/>
        </w:rPr>
        <w:t xml:space="preserve">демографии </w:t>
      </w:r>
      <w:r w:rsidR="002363BA" w:rsidRPr="008670F0">
        <w:rPr>
          <w:rFonts w:ascii="Times New Roman" w:hAnsi="Times New Roman"/>
          <w:sz w:val="28"/>
        </w:rPr>
        <w:t xml:space="preserve">города Донецка </w:t>
      </w:r>
      <w:r w:rsidRPr="008670F0">
        <w:rPr>
          <w:rFonts w:ascii="Times New Roman" w:hAnsi="Times New Roman"/>
          <w:sz w:val="28"/>
        </w:rPr>
        <w:t>в 2020 – 202</w:t>
      </w:r>
      <w:r w:rsidR="002363BA" w:rsidRPr="008670F0">
        <w:rPr>
          <w:rFonts w:ascii="Times New Roman" w:hAnsi="Times New Roman"/>
          <w:sz w:val="28"/>
        </w:rPr>
        <w:t>5</w:t>
      </w:r>
      <w:r w:rsidRPr="008670F0">
        <w:rPr>
          <w:rFonts w:ascii="Times New Roman" w:hAnsi="Times New Roman"/>
          <w:sz w:val="28"/>
        </w:rPr>
        <w:t xml:space="preserve"> годах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007"/>
        <w:gridCol w:w="1202"/>
        <w:gridCol w:w="925"/>
        <w:gridCol w:w="767"/>
        <w:gridCol w:w="792"/>
        <w:gridCol w:w="992"/>
        <w:gridCol w:w="1134"/>
      </w:tblGrid>
      <w:tr w:rsidR="002F4624" w:rsidRPr="00FE58CB" w:rsidTr="002E53C6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2021 год (база)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624" w:rsidRPr="00FE58CB" w:rsidRDefault="008670F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8670F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202</w:t>
            </w:r>
            <w:r w:rsidR="008670F0" w:rsidRPr="00FE58CB">
              <w:rPr>
                <w:rFonts w:ascii="Times New Roman" w:hAnsi="Times New Roman"/>
                <w:sz w:val="24"/>
                <w:szCs w:val="24"/>
              </w:rPr>
              <w:t>5</w:t>
            </w:r>
            <w:r w:rsidRPr="00FE58C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F4624" w:rsidRPr="00FE58CB" w:rsidTr="002E53C6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(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FE58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C4136" w:rsidRPr="00FE58CB" w:rsidRDefault="001C4136" w:rsidP="001C413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007"/>
        <w:gridCol w:w="1202"/>
        <w:gridCol w:w="925"/>
        <w:gridCol w:w="767"/>
        <w:gridCol w:w="792"/>
        <w:gridCol w:w="992"/>
        <w:gridCol w:w="1134"/>
      </w:tblGrid>
      <w:tr w:rsidR="002F4624" w:rsidRPr="00FE58CB" w:rsidTr="002E53C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FE58CB" w:rsidP="002F462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FE58CB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4624" w:rsidRPr="00FE58CB" w:rsidTr="002E53C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Убыль численности постоянного населения </w:t>
            </w:r>
          </w:p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на 1 января следующего года за </w:t>
            </w:r>
            <w:proofErr w:type="gramStart"/>
            <w:r w:rsidRPr="00FE58CB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  <w:r w:rsidRPr="00FE58CB">
              <w:rPr>
                <w:rFonts w:ascii="Times New Roman" w:hAnsi="Times New Roman"/>
                <w:sz w:val="24"/>
                <w:szCs w:val="24"/>
              </w:rPr>
              <w:t xml:space="preserve"> (человек)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-540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-597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-470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8B3B05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B05">
              <w:rPr>
                <w:rFonts w:ascii="Times New Roman" w:hAnsi="Times New Roman"/>
                <w:sz w:val="24"/>
                <w:szCs w:val="24"/>
              </w:rPr>
              <w:t>-400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8B3B05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B05">
              <w:rPr>
                <w:rFonts w:ascii="Times New Roman" w:hAnsi="Times New Roman"/>
                <w:sz w:val="24"/>
                <w:szCs w:val="24"/>
              </w:rPr>
              <w:t>-410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8B3B05" w:rsidRDefault="008670F0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B0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8B3B05" w:rsidRDefault="00465631" w:rsidP="0046563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B05">
              <w:rPr>
                <w:rFonts w:ascii="Times New Roman" w:hAnsi="Times New Roman"/>
                <w:sz w:val="24"/>
                <w:szCs w:val="24"/>
              </w:rPr>
              <w:t>-</w:t>
            </w:r>
            <w:r w:rsidR="008B3B05" w:rsidRPr="008B3B0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</w:tr>
      <w:tr w:rsidR="002F4624" w:rsidRPr="00FE58CB" w:rsidTr="002E53C6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Смертность населения </w:t>
            </w:r>
          </w:p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 xml:space="preserve">от всех причин смерти, </w:t>
            </w:r>
          </w:p>
          <w:p w:rsidR="002F4624" w:rsidRPr="00FE58CB" w:rsidRDefault="002F4624" w:rsidP="00A85C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на 1000 населения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E53C6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5,45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624" w:rsidRPr="00FE58CB" w:rsidRDefault="002F4624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</w:t>
            </w:r>
            <w:r w:rsidR="002E53C6" w:rsidRPr="00FE58CB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2E53C6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CB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465631" w:rsidP="002E53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4624" w:rsidRPr="00FE58CB" w:rsidRDefault="00465631" w:rsidP="00A85CC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</w:tbl>
    <w:p w:rsidR="001C4136" w:rsidRPr="001C4136" w:rsidRDefault="001C4136" w:rsidP="001C4136">
      <w:pPr>
        <w:widowControl w:val="0"/>
        <w:spacing w:after="0"/>
        <w:ind w:firstLine="709"/>
        <w:jc w:val="both"/>
        <w:rPr>
          <w:rFonts w:ascii="Times New Roman" w:hAnsi="Times New Roman"/>
          <w:sz w:val="16"/>
          <w:highlight w:val="cyan"/>
        </w:rPr>
      </w:pPr>
    </w:p>
    <w:p w:rsidR="00465631" w:rsidRDefault="00465631" w:rsidP="00867C64">
      <w:pPr>
        <w:pStyle w:val="210"/>
        <w:suppressAutoHyphens/>
        <w:rPr>
          <w:sz w:val="28"/>
          <w:szCs w:val="28"/>
        </w:rPr>
      </w:pPr>
    </w:p>
    <w:p w:rsidR="001C4136" w:rsidRPr="00867C64" w:rsidRDefault="00867C64" w:rsidP="00867C64">
      <w:pPr>
        <w:pStyle w:val="210"/>
        <w:suppressAutoHyphens/>
        <w:rPr>
          <w:sz w:val="28"/>
        </w:rPr>
      </w:pPr>
      <w:r w:rsidRPr="00D34DB9">
        <w:rPr>
          <w:sz w:val="28"/>
          <w:szCs w:val="28"/>
        </w:rPr>
        <w:t>Оценка демографического развития г</w:t>
      </w:r>
      <w:r>
        <w:rPr>
          <w:sz w:val="28"/>
          <w:szCs w:val="28"/>
        </w:rPr>
        <w:t xml:space="preserve">орода </w:t>
      </w:r>
      <w:r w:rsidRPr="00D34DB9">
        <w:rPr>
          <w:sz w:val="28"/>
          <w:szCs w:val="28"/>
        </w:rPr>
        <w:t xml:space="preserve"> Донецка отражает проблемы, </w:t>
      </w:r>
      <w:r>
        <w:rPr>
          <w:sz w:val="28"/>
          <w:szCs w:val="28"/>
        </w:rPr>
        <w:t>ха</w:t>
      </w:r>
      <w:r w:rsidRPr="00D34DB9">
        <w:rPr>
          <w:sz w:val="28"/>
          <w:szCs w:val="28"/>
        </w:rPr>
        <w:t xml:space="preserve">рактеризующиеся общей убылью населения; продолжающимся процессом сокращения </w:t>
      </w:r>
      <w:r w:rsidRPr="00867C64">
        <w:rPr>
          <w:sz w:val="28"/>
          <w:szCs w:val="28"/>
        </w:rPr>
        <w:t>численности населения города</w:t>
      </w:r>
      <w:r w:rsidR="00E83A8E">
        <w:rPr>
          <w:sz w:val="28"/>
          <w:szCs w:val="28"/>
        </w:rPr>
        <w:t xml:space="preserve"> Донецка</w:t>
      </w:r>
      <w:r w:rsidRPr="00867C64">
        <w:rPr>
          <w:sz w:val="28"/>
          <w:szCs w:val="28"/>
        </w:rPr>
        <w:t xml:space="preserve"> (старение населения); высоким уровнем лиц старше трудоспособного возраста в составе населения города</w:t>
      </w:r>
      <w:r w:rsidR="00E83A8E">
        <w:rPr>
          <w:sz w:val="28"/>
          <w:szCs w:val="28"/>
        </w:rPr>
        <w:t xml:space="preserve"> Донецка</w:t>
      </w:r>
      <w:r w:rsidRPr="00867C64">
        <w:rPr>
          <w:sz w:val="28"/>
          <w:szCs w:val="28"/>
        </w:rPr>
        <w:t xml:space="preserve">. С 2020 года наблюдается убыль населения. </w:t>
      </w:r>
      <w:r w:rsidR="001C4136" w:rsidRPr="00867C64">
        <w:rPr>
          <w:sz w:val="28"/>
        </w:rPr>
        <w:t xml:space="preserve"> В то же время в сравнении с предыдущим </w:t>
      </w:r>
      <w:r w:rsidR="001C4136" w:rsidRPr="008B3B05">
        <w:rPr>
          <w:sz w:val="28"/>
        </w:rPr>
        <w:t>этапом реализации Стратегии</w:t>
      </w:r>
      <w:r w:rsidR="00E83A8E" w:rsidRPr="008B3B05">
        <w:rPr>
          <w:sz w:val="28"/>
        </w:rPr>
        <w:t xml:space="preserve"> города Донецка</w:t>
      </w:r>
      <w:r w:rsidR="001C4136" w:rsidRPr="008B3B05">
        <w:rPr>
          <w:sz w:val="28"/>
        </w:rPr>
        <w:t xml:space="preserve">, когда наблюдалось наиболее глубокое падение численности населения </w:t>
      </w:r>
      <w:r w:rsidRPr="008B3B05">
        <w:rPr>
          <w:sz w:val="28"/>
        </w:rPr>
        <w:t>города</w:t>
      </w:r>
      <w:r w:rsidR="00E83A8E" w:rsidRPr="008B3B05">
        <w:rPr>
          <w:sz w:val="28"/>
        </w:rPr>
        <w:t xml:space="preserve"> Донецка </w:t>
      </w:r>
      <w:r w:rsidR="001C4136" w:rsidRPr="008B3B05">
        <w:rPr>
          <w:sz w:val="28"/>
        </w:rPr>
        <w:t xml:space="preserve"> (– </w:t>
      </w:r>
      <w:r w:rsidRPr="008B3B05">
        <w:rPr>
          <w:sz w:val="28"/>
        </w:rPr>
        <w:t>597</w:t>
      </w:r>
      <w:r w:rsidR="001C4136" w:rsidRPr="008B3B05">
        <w:rPr>
          <w:sz w:val="28"/>
        </w:rPr>
        <w:t xml:space="preserve"> человек в базовом 2021 году), в настоящее время ситуация несколько смягчилась</w:t>
      </w:r>
      <w:r w:rsidRPr="008B3B05">
        <w:rPr>
          <w:sz w:val="28"/>
        </w:rPr>
        <w:t xml:space="preserve"> </w:t>
      </w:r>
      <w:r w:rsidR="001C4136" w:rsidRPr="008B3B05">
        <w:rPr>
          <w:sz w:val="28"/>
        </w:rPr>
        <w:t>(в 202</w:t>
      </w:r>
      <w:r w:rsidRPr="008B3B05">
        <w:rPr>
          <w:sz w:val="28"/>
        </w:rPr>
        <w:t>5 году убыль составила – 420</w:t>
      </w:r>
      <w:r w:rsidR="001C4136" w:rsidRPr="008B3B05">
        <w:rPr>
          <w:sz w:val="28"/>
        </w:rPr>
        <w:t xml:space="preserve"> человек). При</w:t>
      </w:r>
      <w:r w:rsidR="001C4136" w:rsidRPr="00867C64">
        <w:rPr>
          <w:sz w:val="28"/>
        </w:rPr>
        <w:t xml:space="preserve"> этом крайне актуальным остается усиление социальной ориентированности развития </w:t>
      </w:r>
      <w:r w:rsidRPr="00867C64">
        <w:rPr>
          <w:sz w:val="28"/>
        </w:rPr>
        <w:t>города</w:t>
      </w:r>
      <w:r w:rsidR="001C4136" w:rsidRPr="00867C64">
        <w:rPr>
          <w:sz w:val="28"/>
        </w:rPr>
        <w:t xml:space="preserve"> </w:t>
      </w:r>
      <w:r w:rsidR="00E83A8E">
        <w:rPr>
          <w:sz w:val="28"/>
        </w:rPr>
        <w:t xml:space="preserve">Донецка </w:t>
      </w:r>
      <w:r w:rsidR="001C4136" w:rsidRPr="00867C64">
        <w:rPr>
          <w:sz w:val="28"/>
        </w:rPr>
        <w:t>для выхода значений показателя в положительную область к 2030 году.</w:t>
      </w:r>
    </w:p>
    <w:p w:rsidR="001C4136" w:rsidRPr="00867C64" w:rsidRDefault="001C4136" w:rsidP="001B1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7C64">
        <w:rPr>
          <w:rFonts w:ascii="Times New Roman" w:hAnsi="Times New Roman"/>
          <w:sz w:val="28"/>
        </w:rPr>
        <w:t>Ожидаемая продолжительность жизни при рождении – интегральный демографический индикатор. На его величину оказывают влияние множество факторов, включая здоровье и уровень жизни населения, экология. В сравнен</w:t>
      </w:r>
      <w:r w:rsidR="00867C64" w:rsidRPr="00867C64">
        <w:rPr>
          <w:rFonts w:ascii="Times New Roman" w:hAnsi="Times New Roman"/>
          <w:sz w:val="28"/>
        </w:rPr>
        <w:t>ии с базовым периодом (в 2021 году</w:t>
      </w:r>
      <w:r w:rsidRPr="00867C64">
        <w:rPr>
          <w:rFonts w:ascii="Times New Roman" w:hAnsi="Times New Roman"/>
          <w:sz w:val="28"/>
        </w:rPr>
        <w:t xml:space="preserve"> она составила 69,87 лет) динамика данного показателя имеет тенденцию к улучшению (в 2024 г</w:t>
      </w:r>
      <w:r w:rsidR="00867C64" w:rsidRPr="00867C64">
        <w:rPr>
          <w:rFonts w:ascii="Times New Roman" w:hAnsi="Times New Roman"/>
          <w:sz w:val="28"/>
        </w:rPr>
        <w:t>оду</w:t>
      </w:r>
      <w:r w:rsidRPr="00867C64">
        <w:rPr>
          <w:rFonts w:ascii="Times New Roman" w:hAnsi="Times New Roman"/>
          <w:sz w:val="28"/>
        </w:rPr>
        <w:t xml:space="preserve"> – 73,2 года).</w:t>
      </w:r>
    </w:p>
    <w:p w:rsidR="003625E4" w:rsidRPr="001C4136" w:rsidRDefault="003625E4" w:rsidP="001B1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cyan"/>
        </w:rPr>
      </w:pPr>
    </w:p>
    <w:p w:rsidR="001C4136" w:rsidRPr="00315E06" w:rsidRDefault="009962F4" w:rsidP="001B16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B3B05">
        <w:rPr>
          <w:rFonts w:ascii="Times New Roman" w:hAnsi="Times New Roman"/>
          <w:sz w:val="28"/>
        </w:rPr>
        <w:t>1</w:t>
      </w:r>
      <w:r w:rsidR="008B3B05">
        <w:rPr>
          <w:rFonts w:ascii="Times New Roman" w:hAnsi="Times New Roman"/>
          <w:sz w:val="28"/>
        </w:rPr>
        <w:t>7</w:t>
      </w:r>
      <w:r w:rsidRPr="008B3B05">
        <w:rPr>
          <w:rFonts w:ascii="Times New Roman" w:hAnsi="Times New Roman"/>
          <w:sz w:val="28"/>
        </w:rPr>
        <w:t xml:space="preserve">.  </w:t>
      </w:r>
      <w:r w:rsidR="001C4136" w:rsidRPr="008B3B05">
        <w:rPr>
          <w:rFonts w:ascii="Times New Roman" w:hAnsi="Times New Roman"/>
          <w:sz w:val="28"/>
        </w:rPr>
        <w:t>Общая</w:t>
      </w:r>
      <w:r w:rsidR="001C4136" w:rsidRPr="00315E06">
        <w:rPr>
          <w:rFonts w:ascii="Times New Roman" w:hAnsi="Times New Roman"/>
          <w:sz w:val="28"/>
        </w:rPr>
        <w:t xml:space="preserve"> динамика </w:t>
      </w:r>
      <w:r w:rsidR="00315E06" w:rsidRPr="00315E06">
        <w:rPr>
          <w:rFonts w:ascii="Times New Roman" w:hAnsi="Times New Roman"/>
          <w:sz w:val="28"/>
        </w:rPr>
        <w:t>выручки от продажи товаров, продукции, услуг  города Донецка в 2020 – 202</w:t>
      </w:r>
      <w:r w:rsidR="001B1633">
        <w:rPr>
          <w:rFonts w:ascii="Times New Roman" w:hAnsi="Times New Roman"/>
          <w:sz w:val="28"/>
        </w:rPr>
        <w:t>5</w:t>
      </w:r>
      <w:r w:rsidR="00315E06" w:rsidRPr="00315E06">
        <w:rPr>
          <w:rFonts w:ascii="Times New Roman" w:hAnsi="Times New Roman"/>
          <w:sz w:val="28"/>
        </w:rPr>
        <w:t xml:space="preserve"> годах характеризует рост экономики города </w:t>
      </w:r>
      <w:r w:rsidR="00E83A8E">
        <w:rPr>
          <w:rFonts w:ascii="Times New Roman" w:hAnsi="Times New Roman"/>
          <w:sz w:val="28"/>
        </w:rPr>
        <w:t xml:space="preserve">Донецка </w:t>
      </w:r>
      <w:r w:rsidR="001C4136" w:rsidRPr="00315E06">
        <w:rPr>
          <w:rFonts w:ascii="Times New Roman" w:hAnsi="Times New Roman"/>
          <w:sz w:val="28"/>
        </w:rPr>
        <w:t xml:space="preserve">(Таблица 2). </w:t>
      </w:r>
    </w:p>
    <w:p w:rsidR="001B1633" w:rsidRDefault="001B1633" w:rsidP="001C413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1C4136" w:rsidRPr="001B1633" w:rsidRDefault="00270A27" w:rsidP="00270A27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315E06">
        <w:rPr>
          <w:rFonts w:ascii="Times New Roman" w:hAnsi="Times New Roman"/>
          <w:sz w:val="28"/>
        </w:rPr>
        <w:t>Таблица  2</w:t>
      </w:r>
      <w:r>
        <w:rPr>
          <w:rFonts w:ascii="Times New Roman" w:hAnsi="Times New Roman"/>
          <w:sz w:val="28"/>
        </w:rPr>
        <w:t xml:space="preserve"> – Динамика </w:t>
      </w:r>
      <w:r w:rsidR="00796408" w:rsidRPr="001B1633">
        <w:rPr>
          <w:rFonts w:ascii="Times New Roman" w:hAnsi="Times New Roman"/>
          <w:sz w:val="28"/>
        </w:rPr>
        <w:t xml:space="preserve">выручки от продажи товаров, продукции, услуг </w:t>
      </w:r>
      <w:r w:rsidR="001C4136" w:rsidRPr="001B1633">
        <w:rPr>
          <w:rFonts w:ascii="Times New Roman" w:hAnsi="Times New Roman"/>
          <w:sz w:val="28"/>
        </w:rPr>
        <w:t xml:space="preserve"> </w:t>
      </w:r>
      <w:r w:rsidR="00796408" w:rsidRPr="001B1633">
        <w:rPr>
          <w:rFonts w:ascii="Times New Roman" w:hAnsi="Times New Roman"/>
          <w:sz w:val="28"/>
        </w:rPr>
        <w:t>города Донецка в 2020 – 202</w:t>
      </w:r>
      <w:r w:rsidR="001B1633" w:rsidRPr="001B1633">
        <w:rPr>
          <w:rFonts w:ascii="Times New Roman" w:hAnsi="Times New Roman"/>
          <w:sz w:val="28"/>
        </w:rPr>
        <w:t>5</w:t>
      </w:r>
      <w:r w:rsidR="001C4136" w:rsidRPr="001B1633">
        <w:rPr>
          <w:rFonts w:ascii="Times New Roman" w:hAnsi="Times New Roman"/>
          <w:sz w:val="28"/>
        </w:rPr>
        <w:t xml:space="preserve"> годах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992"/>
        <w:gridCol w:w="992"/>
        <w:gridCol w:w="851"/>
        <w:gridCol w:w="716"/>
        <w:gridCol w:w="1107"/>
        <w:gridCol w:w="1094"/>
      </w:tblGrid>
      <w:tr w:rsidR="00A64A10" w:rsidRPr="001B1633" w:rsidTr="001B1633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2021 год (база)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A10" w:rsidRPr="001B1633" w:rsidRDefault="001B1633" w:rsidP="00A85CC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1B163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202</w:t>
            </w:r>
            <w:r w:rsidR="001B1633" w:rsidRPr="001B1633">
              <w:rPr>
                <w:rFonts w:ascii="Times New Roman" w:hAnsi="Times New Roman"/>
                <w:sz w:val="24"/>
              </w:rPr>
              <w:t>5</w:t>
            </w:r>
            <w:r w:rsidRPr="001B1633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A64A10" w:rsidRPr="001B1633" w:rsidTr="001B1633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(оценка)</w:t>
            </w:r>
          </w:p>
        </w:tc>
      </w:tr>
    </w:tbl>
    <w:p w:rsidR="001C4136" w:rsidRPr="001B1633" w:rsidRDefault="001C4136" w:rsidP="001C41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992"/>
        <w:gridCol w:w="992"/>
        <w:gridCol w:w="851"/>
        <w:gridCol w:w="716"/>
        <w:gridCol w:w="1107"/>
        <w:gridCol w:w="1094"/>
      </w:tblGrid>
      <w:tr w:rsidR="00A64A10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4A10" w:rsidRPr="001B1633" w:rsidRDefault="00A64A10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1B1633" w:rsidP="00A64A1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4A10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8</w:t>
            </w:r>
          </w:p>
        </w:tc>
      </w:tr>
      <w:tr w:rsidR="001B1633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 xml:space="preserve">Выручка от продажи, </w:t>
            </w:r>
            <w:proofErr w:type="spellStart"/>
            <w:proofErr w:type="gramStart"/>
            <w:r w:rsidRPr="001B1633">
              <w:rPr>
                <w:rFonts w:ascii="Times New Roman" w:hAnsi="Times New Roman"/>
                <w:sz w:val="24"/>
              </w:rPr>
              <w:t>млрд</w:t>
            </w:r>
            <w:proofErr w:type="spellEnd"/>
            <w:proofErr w:type="gramEnd"/>
            <w:r w:rsidRPr="001B1633">
              <w:rPr>
                <w:rFonts w:ascii="Times New Roman" w:hAnsi="Times New Roman"/>
                <w:sz w:val="24"/>
              </w:rPr>
              <w:t xml:space="preserve"> рублей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5,99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7,38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8,55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BF2A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9,71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11,1</w:t>
            </w:r>
          </w:p>
        </w:tc>
      </w:tr>
      <w:tr w:rsidR="001B1633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79640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Индекс физического объема выручки от продажи,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115,9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BF2A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113,6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114,3</w:t>
            </w:r>
          </w:p>
        </w:tc>
      </w:tr>
      <w:tr w:rsidR="001B1633" w:rsidRPr="001B1633" w:rsidTr="001B1633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79640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Индекс физического объема выручки от продажи к базовому году,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142,7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BF2A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162,1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B1633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633" w:rsidRPr="001B1633" w:rsidRDefault="001B1633" w:rsidP="00A85CC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B1633">
              <w:rPr>
                <w:rFonts w:ascii="Times New Roman" w:hAnsi="Times New Roman"/>
                <w:sz w:val="24"/>
              </w:rPr>
              <w:t>185,3</w:t>
            </w:r>
          </w:p>
        </w:tc>
      </w:tr>
    </w:tbl>
    <w:p w:rsidR="001C4136" w:rsidRPr="001B1633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4136" w:rsidRPr="0097175E" w:rsidRDefault="0097175E" w:rsidP="001B1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6408">
        <w:rPr>
          <w:rFonts w:ascii="Times New Roman" w:hAnsi="Times New Roman"/>
          <w:sz w:val="28"/>
        </w:rPr>
        <w:t>И</w:t>
      </w:r>
      <w:r w:rsidR="001C4136" w:rsidRPr="00796408">
        <w:rPr>
          <w:rFonts w:ascii="Times New Roman" w:hAnsi="Times New Roman"/>
          <w:sz w:val="28"/>
        </w:rPr>
        <w:t>нвестици</w:t>
      </w:r>
      <w:r w:rsidRPr="00796408">
        <w:rPr>
          <w:rFonts w:ascii="Times New Roman" w:hAnsi="Times New Roman"/>
          <w:sz w:val="28"/>
        </w:rPr>
        <w:t>и</w:t>
      </w:r>
      <w:r w:rsidR="001C4136" w:rsidRPr="00796408">
        <w:rPr>
          <w:rFonts w:ascii="Times New Roman" w:hAnsi="Times New Roman"/>
          <w:sz w:val="28"/>
        </w:rPr>
        <w:t xml:space="preserve"> в основной капитал в </w:t>
      </w:r>
      <w:r w:rsidRPr="00796408">
        <w:rPr>
          <w:rFonts w:ascii="Times New Roman" w:hAnsi="Times New Roman"/>
          <w:sz w:val="28"/>
        </w:rPr>
        <w:t xml:space="preserve">городе Донецке </w:t>
      </w:r>
      <w:r w:rsidR="001C4136" w:rsidRPr="00796408">
        <w:rPr>
          <w:rFonts w:ascii="Times New Roman" w:hAnsi="Times New Roman"/>
          <w:sz w:val="28"/>
        </w:rPr>
        <w:t xml:space="preserve"> </w:t>
      </w:r>
      <w:r w:rsidR="001C4136" w:rsidRPr="00796408">
        <w:br/>
      </w:r>
      <w:r w:rsidR="001C4136" w:rsidRPr="00796408">
        <w:rPr>
          <w:rFonts w:ascii="Times New Roman" w:hAnsi="Times New Roman"/>
          <w:sz w:val="28"/>
        </w:rPr>
        <w:t>в 2020</w:t>
      </w:r>
      <w:r w:rsidR="001F508C" w:rsidRPr="00796408">
        <w:rPr>
          <w:rFonts w:ascii="Times New Roman" w:hAnsi="Times New Roman"/>
          <w:sz w:val="28"/>
        </w:rPr>
        <w:t xml:space="preserve"> – 2025</w:t>
      </w:r>
      <w:r w:rsidR="001C4136" w:rsidRPr="00796408">
        <w:rPr>
          <w:rFonts w:ascii="Times New Roman" w:hAnsi="Times New Roman"/>
          <w:sz w:val="28"/>
        </w:rPr>
        <w:t xml:space="preserve"> годах (Таблица 3</w:t>
      </w:r>
      <w:r w:rsidRPr="00796408">
        <w:rPr>
          <w:rFonts w:ascii="Times New Roman" w:hAnsi="Times New Roman"/>
          <w:sz w:val="28"/>
        </w:rPr>
        <w:t>) в 2021-2022 года</w:t>
      </w:r>
      <w:r w:rsidRPr="0097175E">
        <w:rPr>
          <w:rFonts w:ascii="Times New Roman" w:hAnsi="Times New Roman"/>
          <w:sz w:val="28"/>
        </w:rPr>
        <w:t xml:space="preserve"> имели отрицательную динамику, а с 2023 года </w:t>
      </w:r>
      <w:r w:rsidR="001C4136" w:rsidRPr="0097175E">
        <w:rPr>
          <w:rFonts w:ascii="Times New Roman" w:hAnsi="Times New Roman"/>
          <w:sz w:val="28"/>
        </w:rPr>
        <w:t xml:space="preserve"> </w:t>
      </w:r>
      <w:r w:rsidRPr="0097175E">
        <w:rPr>
          <w:rFonts w:ascii="Times New Roman" w:hAnsi="Times New Roman"/>
          <w:sz w:val="28"/>
        </w:rPr>
        <w:t>- наблюдается стабильный рост показателя, несмотря</w:t>
      </w:r>
      <w:r w:rsidR="001C4136" w:rsidRPr="0097175E">
        <w:rPr>
          <w:rFonts w:ascii="Times New Roman" w:hAnsi="Times New Roman"/>
          <w:sz w:val="28"/>
        </w:rPr>
        <w:t xml:space="preserve"> на внешние шоки (пандемия, санкции), которые </w:t>
      </w:r>
      <w:r w:rsidRPr="0097175E">
        <w:rPr>
          <w:rFonts w:ascii="Times New Roman" w:hAnsi="Times New Roman"/>
          <w:sz w:val="28"/>
        </w:rPr>
        <w:t xml:space="preserve"> </w:t>
      </w:r>
      <w:r w:rsidR="001C4136" w:rsidRPr="0097175E">
        <w:rPr>
          <w:rFonts w:ascii="Times New Roman" w:hAnsi="Times New Roman"/>
          <w:sz w:val="28"/>
        </w:rPr>
        <w:t>в отдельные периоды сдерживали высокий темп инвестиционной активности.</w:t>
      </w:r>
    </w:p>
    <w:p w:rsidR="00CB1C45" w:rsidRDefault="00CB1C45" w:rsidP="001C413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1C4136" w:rsidRPr="0097175E" w:rsidRDefault="001C4136" w:rsidP="00270A2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7175E">
        <w:rPr>
          <w:rFonts w:ascii="Times New Roman" w:hAnsi="Times New Roman"/>
          <w:sz w:val="28"/>
        </w:rPr>
        <w:t>Таблица 3</w:t>
      </w:r>
      <w:r w:rsidR="00270A27">
        <w:rPr>
          <w:rFonts w:ascii="Times New Roman" w:hAnsi="Times New Roman"/>
          <w:sz w:val="28"/>
        </w:rPr>
        <w:t xml:space="preserve"> – Динамика </w:t>
      </w:r>
      <w:r w:rsidRPr="0097175E">
        <w:rPr>
          <w:rFonts w:ascii="Times New Roman" w:hAnsi="Times New Roman"/>
          <w:sz w:val="28"/>
        </w:rPr>
        <w:t xml:space="preserve">инвестиций в основной капитал в </w:t>
      </w:r>
      <w:r w:rsidR="001E0889" w:rsidRPr="0097175E">
        <w:rPr>
          <w:rFonts w:ascii="Times New Roman" w:hAnsi="Times New Roman"/>
          <w:sz w:val="28"/>
        </w:rPr>
        <w:t>городе Донецке</w:t>
      </w:r>
      <w:r w:rsidRPr="0097175E">
        <w:rPr>
          <w:rFonts w:ascii="Times New Roman" w:hAnsi="Times New Roman"/>
          <w:sz w:val="28"/>
        </w:rPr>
        <w:t xml:space="preserve"> </w:t>
      </w:r>
      <w:r w:rsidR="00270A27">
        <w:rPr>
          <w:rFonts w:ascii="Times New Roman" w:hAnsi="Times New Roman"/>
          <w:sz w:val="28"/>
        </w:rPr>
        <w:t xml:space="preserve"> </w:t>
      </w:r>
      <w:r w:rsidR="0013697C" w:rsidRPr="0097175E">
        <w:rPr>
          <w:rFonts w:ascii="Times New Roman" w:hAnsi="Times New Roman"/>
          <w:sz w:val="28"/>
        </w:rPr>
        <w:t>в 2020 – 202</w:t>
      </w:r>
      <w:r w:rsidR="00D932A9" w:rsidRPr="0097175E">
        <w:rPr>
          <w:rFonts w:ascii="Times New Roman" w:hAnsi="Times New Roman"/>
          <w:sz w:val="28"/>
        </w:rPr>
        <w:t>5</w:t>
      </w:r>
      <w:r w:rsidR="0013697C" w:rsidRPr="0097175E">
        <w:rPr>
          <w:rFonts w:ascii="Times New Roman" w:hAnsi="Times New Roman"/>
          <w:sz w:val="28"/>
        </w:rPr>
        <w:t xml:space="preserve"> </w:t>
      </w:r>
      <w:r w:rsidRPr="0097175E">
        <w:rPr>
          <w:rFonts w:ascii="Times New Roman" w:hAnsi="Times New Roman"/>
          <w:sz w:val="28"/>
        </w:rPr>
        <w:t>годах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1134"/>
        <w:gridCol w:w="850"/>
        <w:gridCol w:w="961"/>
        <w:gridCol w:w="740"/>
        <w:gridCol w:w="973"/>
        <w:gridCol w:w="1094"/>
      </w:tblGrid>
      <w:tr w:rsidR="00B150CA" w:rsidRPr="0097175E" w:rsidTr="001E0889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2021 год (база)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1F50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202</w:t>
            </w:r>
            <w:r w:rsidR="001F508C" w:rsidRPr="0097175E">
              <w:rPr>
                <w:rFonts w:ascii="Times New Roman" w:hAnsi="Times New Roman"/>
                <w:sz w:val="24"/>
              </w:rPr>
              <w:t>5</w:t>
            </w:r>
            <w:r w:rsidRPr="0097175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B150CA" w:rsidRPr="0097175E" w:rsidTr="001E0889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(факт)</w:t>
            </w:r>
          </w:p>
        </w:tc>
      </w:tr>
    </w:tbl>
    <w:p w:rsidR="001C4136" w:rsidRPr="0097175E" w:rsidRDefault="001C4136" w:rsidP="001C41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866"/>
        <w:gridCol w:w="1134"/>
        <w:gridCol w:w="850"/>
        <w:gridCol w:w="961"/>
        <w:gridCol w:w="740"/>
        <w:gridCol w:w="973"/>
        <w:gridCol w:w="1094"/>
      </w:tblGrid>
      <w:tr w:rsidR="00B150CA" w:rsidRPr="0097175E" w:rsidTr="001E0889">
        <w:trPr>
          <w:tblHeader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F508C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150CA" w:rsidRPr="0097175E" w:rsidTr="001E088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 xml:space="preserve">Инвестиции в основной капитал, </w:t>
            </w:r>
            <w:proofErr w:type="spellStart"/>
            <w:proofErr w:type="gramStart"/>
            <w:r w:rsidRPr="0097175E">
              <w:rPr>
                <w:rFonts w:ascii="Times New Roman" w:hAnsi="Times New Roman"/>
                <w:sz w:val="24"/>
              </w:rPr>
              <w:t>млрд</w:t>
            </w:r>
            <w:proofErr w:type="spellEnd"/>
            <w:proofErr w:type="gramEnd"/>
            <w:r w:rsidRPr="0097175E">
              <w:rPr>
                <w:rFonts w:ascii="Times New Roman" w:hAnsi="Times New Roman"/>
                <w:sz w:val="24"/>
              </w:rPr>
              <w:t xml:space="preserve"> рублей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0,99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</w:t>
            </w:r>
            <w:r w:rsidR="00FE1CA5" w:rsidRPr="0097175E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FE1CA5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1,85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1,92</w:t>
            </w:r>
          </w:p>
        </w:tc>
      </w:tr>
      <w:tr w:rsidR="00B150CA" w:rsidRPr="0097175E" w:rsidTr="001E088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Индекс физического объема инвестиций в основной капитал,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</w:t>
            </w:r>
            <w:r w:rsidR="00FE1CA5" w:rsidRPr="0097175E">
              <w:rPr>
                <w:rFonts w:ascii="Times New Roman" w:hAnsi="Times New Roman"/>
                <w:sz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FE1C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105,</w:t>
            </w:r>
            <w:r w:rsidR="00FE1CA5" w:rsidRPr="0097175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115,8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111,0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108,4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7175E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107,8</w:t>
            </w:r>
          </w:p>
        </w:tc>
      </w:tr>
      <w:tr w:rsidR="00B150CA" w:rsidRPr="001C4136" w:rsidTr="001E0889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B150CA" w:rsidP="00A85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Индекс физического объема инвестиций в основной капитал к базовому году, процентов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7175E">
              <w:rPr>
                <w:rFonts w:ascii="Times New Roman" w:hAnsi="Times New Roman"/>
                <w:sz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1E088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115,8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86,7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134,9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142,7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0CA" w:rsidRPr="0097175E" w:rsidRDefault="0097175E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7175E">
              <w:rPr>
                <w:rFonts w:ascii="Times New Roman" w:hAnsi="Times New Roman"/>
                <w:sz w:val="24"/>
              </w:rPr>
              <w:t>148,1</w:t>
            </w:r>
          </w:p>
        </w:tc>
      </w:tr>
    </w:tbl>
    <w:p w:rsidR="001C4136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7175E">
        <w:rPr>
          <w:rFonts w:ascii="Times New Roman" w:hAnsi="Times New Roman"/>
          <w:sz w:val="28"/>
        </w:rPr>
        <w:t xml:space="preserve">Динамика среднедушевых денежных доходов населения </w:t>
      </w:r>
      <w:r w:rsidR="00300FBB" w:rsidRPr="0097175E">
        <w:rPr>
          <w:rFonts w:ascii="Times New Roman" w:hAnsi="Times New Roman"/>
          <w:sz w:val="28"/>
        </w:rPr>
        <w:t xml:space="preserve">в </w:t>
      </w:r>
      <w:r w:rsidR="001F508C" w:rsidRPr="0097175E">
        <w:rPr>
          <w:rFonts w:ascii="Times New Roman" w:hAnsi="Times New Roman"/>
          <w:sz w:val="28"/>
        </w:rPr>
        <w:t>городе Донецке</w:t>
      </w:r>
      <w:r w:rsidR="00300FBB" w:rsidRPr="0097175E">
        <w:rPr>
          <w:rFonts w:ascii="Times New Roman" w:hAnsi="Times New Roman"/>
          <w:sz w:val="28"/>
        </w:rPr>
        <w:t xml:space="preserve"> в 2020–2025</w:t>
      </w:r>
      <w:r w:rsidRPr="0097175E">
        <w:rPr>
          <w:rFonts w:ascii="Times New Roman" w:hAnsi="Times New Roman"/>
          <w:sz w:val="28"/>
        </w:rPr>
        <w:t xml:space="preserve"> годах демонстрирует ускоренный рост (Таблица 4). </w:t>
      </w:r>
    </w:p>
    <w:p w:rsidR="00270A27" w:rsidRDefault="00270A27" w:rsidP="00270A2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C4136" w:rsidRPr="00B95CD2" w:rsidRDefault="001C4136" w:rsidP="00270A27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  <w:r w:rsidRPr="0097175E">
        <w:rPr>
          <w:rFonts w:ascii="Times New Roman" w:hAnsi="Times New Roman"/>
          <w:sz w:val="28"/>
        </w:rPr>
        <w:t>Таблица</w:t>
      </w:r>
      <w:r w:rsidRPr="00300FBB">
        <w:rPr>
          <w:rFonts w:ascii="Times New Roman" w:hAnsi="Times New Roman"/>
          <w:sz w:val="28"/>
        </w:rPr>
        <w:t xml:space="preserve">  4</w:t>
      </w:r>
      <w:r w:rsidR="00270A27">
        <w:rPr>
          <w:rFonts w:ascii="Times New Roman" w:hAnsi="Times New Roman"/>
          <w:sz w:val="28"/>
        </w:rPr>
        <w:t xml:space="preserve"> – Динамика  </w:t>
      </w:r>
      <w:r w:rsidRPr="00B95CD2">
        <w:rPr>
          <w:rFonts w:ascii="Times New Roman" w:hAnsi="Times New Roman" w:cs="Times New Roman"/>
          <w:sz w:val="28"/>
        </w:rPr>
        <w:t xml:space="preserve">доходов населения </w:t>
      </w:r>
      <w:r w:rsidR="001F508C">
        <w:rPr>
          <w:rFonts w:ascii="Times New Roman" w:hAnsi="Times New Roman" w:cs="Times New Roman"/>
          <w:sz w:val="28"/>
        </w:rPr>
        <w:t>города Донецка</w:t>
      </w:r>
      <w:r w:rsidRPr="00B95CD2">
        <w:rPr>
          <w:rFonts w:ascii="Times New Roman" w:hAnsi="Times New Roman" w:cs="Times New Roman"/>
          <w:sz w:val="28"/>
        </w:rPr>
        <w:t xml:space="preserve"> в 2020 – 202</w:t>
      </w:r>
      <w:r w:rsidR="009322A2" w:rsidRPr="00B95CD2">
        <w:rPr>
          <w:rFonts w:ascii="Times New Roman" w:hAnsi="Times New Roman" w:cs="Times New Roman"/>
          <w:sz w:val="28"/>
        </w:rPr>
        <w:t>5</w:t>
      </w:r>
      <w:r w:rsidRPr="00B95CD2">
        <w:rPr>
          <w:rFonts w:ascii="Times New Roman" w:hAnsi="Times New Roman" w:cs="Times New Roman"/>
          <w:sz w:val="28"/>
        </w:rPr>
        <w:t xml:space="preserve"> годах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105"/>
        <w:gridCol w:w="1104"/>
        <w:gridCol w:w="1107"/>
        <w:gridCol w:w="765"/>
        <w:gridCol w:w="754"/>
        <w:gridCol w:w="850"/>
        <w:gridCol w:w="933"/>
      </w:tblGrid>
      <w:tr w:rsidR="009322A2" w:rsidRPr="00B95CD2" w:rsidTr="00300FBB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2021 год (база)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 xml:space="preserve">2025 </w:t>
            </w:r>
            <w:r w:rsidR="009322A2" w:rsidRPr="00B95CD2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  <w:tr w:rsidR="009322A2" w:rsidRPr="00B95CD2" w:rsidTr="00300FBB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(план)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(факт)</w:t>
            </w:r>
          </w:p>
        </w:tc>
      </w:tr>
    </w:tbl>
    <w:p w:rsidR="001C4136" w:rsidRPr="00B95CD2" w:rsidRDefault="001C4136" w:rsidP="001C4136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19"/>
        <w:gridCol w:w="1105"/>
        <w:gridCol w:w="1104"/>
        <w:gridCol w:w="1107"/>
        <w:gridCol w:w="765"/>
        <w:gridCol w:w="754"/>
        <w:gridCol w:w="850"/>
        <w:gridCol w:w="933"/>
      </w:tblGrid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245029" w:rsidP="0093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24502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245029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 xml:space="preserve">Среднедушевые денежные доходы населения </w:t>
            </w:r>
            <w:r w:rsidRPr="00B95CD2">
              <w:rPr>
                <w:rFonts w:ascii="Times New Roman" w:hAnsi="Times New Roman" w:cs="Times New Roman"/>
              </w:rPr>
              <w:br/>
            </w:r>
            <w:r w:rsidRPr="00B95CD2">
              <w:rPr>
                <w:rFonts w:ascii="Times New Roman" w:hAnsi="Times New Roman" w:cs="Times New Roman"/>
                <w:sz w:val="24"/>
              </w:rPr>
              <w:t>(в месяц), рублей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0FBB">
              <w:rPr>
                <w:rFonts w:ascii="Times New Roman" w:eastAsia="Times New Roman" w:hAnsi="Times New Roman" w:cs="Times New Roman"/>
                <w:lang w:eastAsia="ru-RU"/>
              </w:rPr>
              <w:t>24400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24600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27466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31316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33410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FBB" w:rsidRPr="00B95CD2" w:rsidRDefault="00300FBB" w:rsidP="0030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2">
              <w:rPr>
                <w:rFonts w:ascii="Times New Roman" w:hAnsi="Times New Roman" w:cs="Times New Roman"/>
                <w:sz w:val="24"/>
                <w:szCs w:val="24"/>
              </w:rPr>
              <w:t>38370</w:t>
            </w:r>
          </w:p>
          <w:p w:rsidR="009322A2" w:rsidRPr="00B95CD2" w:rsidRDefault="009322A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37778</w:t>
            </w:r>
          </w:p>
        </w:tc>
      </w:tr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Реальные денежные доходы населения (к предыдущему году),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105,2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100,8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93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5CD2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113,1</w:t>
            </w:r>
          </w:p>
        </w:tc>
      </w:tr>
      <w:tr w:rsidR="009322A2" w:rsidRPr="00B95CD2" w:rsidTr="00B95CD2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22A2" w:rsidRPr="00B95CD2" w:rsidRDefault="009322A2" w:rsidP="00A85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lastRenderedPageBreak/>
              <w:t>Реальные денежные доходы населения (к базовому году),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5CD2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300FBB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111,7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127,3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93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156,0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2A2" w:rsidRPr="00B95CD2" w:rsidRDefault="00B95CD2" w:rsidP="00A85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5CD2">
              <w:rPr>
                <w:rFonts w:ascii="Times New Roman" w:hAnsi="Times New Roman" w:cs="Times New Roman"/>
                <w:sz w:val="24"/>
              </w:rPr>
              <w:t>153,6</w:t>
            </w:r>
          </w:p>
        </w:tc>
      </w:tr>
    </w:tbl>
    <w:p w:rsidR="001C4136" w:rsidRPr="00DA01B9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01B9">
        <w:rPr>
          <w:rFonts w:ascii="Times New Roman" w:hAnsi="Times New Roman"/>
          <w:sz w:val="28"/>
        </w:rPr>
        <w:t>Среднедушевые денежные доходы – ключевой индикатор, характеризующий уровень жизни населения, он определяет размер покупательской способности населения и динамику развития потребительского рынка. Динамика среднедушевых денежных доходов в течение второго этапа реализации Стратегии</w:t>
      </w:r>
      <w:r w:rsidR="00E83A8E">
        <w:rPr>
          <w:rFonts w:ascii="Times New Roman" w:hAnsi="Times New Roman"/>
          <w:sz w:val="28"/>
        </w:rPr>
        <w:t xml:space="preserve"> города Донецка </w:t>
      </w:r>
      <w:r w:rsidRPr="00DA01B9">
        <w:rPr>
          <w:rFonts w:ascii="Times New Roman" w:hAnsi="Times New Roman"/>
          <w:sz w:val="28"/>
        </w:rPr>
        <w:t xml:space="preserve"> характеризовалась уверенным </w:t>
      </w:r>
      <w:proofErr w:type="gramStart"/>
      <w:r w:rsidRPr="00DA01B9">
        <w:rPr>
          <w:rFonts w:ascii="Times New Roman" w:hAnsi="Times New Roman"/>
          <w:sz w:val="28"/>
        </w:rPr>
        <w:t>ростом</w:t>
      </w:r>
      <w:proofErr w:type="gramEnd"/>
      <w:r w:rsidRPr="00DA01B9">
        <w:rPr>
          <w:rFonts w:ascii="Times New Roman" w:hAnsi="Times New Roman"/>
          <w:sz w:val="28"/>
        </w:rPr>
        <w:t xml:space="preserve"> как в номинальном, так и реальном выражении. Плановые значения по данным показателям в 202</w:t>
      </w:r>
      <w:r w:rsidR="00DA01B9" w:rsidRPr="00DA01B9">
        <w:rPr>
          <w:rFonts w:ascii="Times New Roman" w:hAnsi="Times New Roman"/>
          <w:sz w:val="28"/>
        </w:rPr>
        <w:t>5 году были снижены (153,6 процентов</w:t>
      </w:r>
      <w:r w:rsidRPr="00DA01B9">
        <w:rPr>
          <w:rFonts w:ascii="Times New Roman" w:hAnsi="Times New Roman"/>
          <w:sz w:val="28"/>
        </w:rPr>
        <w:t xml:space="preserve"> к базовому году при плане </w:t>
      </w:r>
      <w:r w:rsidR="00DA01B9" w:rsidRPr="00DA01B9">
        <w:rPr>
          <w:rFonts w:ascii="Times New Roman" w:hAnsi="Times New Roman"/>
          <w:sz w:val="28"/>
        </w:rPr>
        <w:t>156,0 процентов</w:t>
      </w:r>
      <w:r w:rsidRPr="00DA01B9">
        <w:rPr>
          <w:rFonts w:ascii="Times New Roman" w:hAnsi="Times New Roman"/>
          <w:sz w:val="28"/>
        </w:rPr>
        <w:t>).</w:t>
      </w:r>
    </w:p>
    <w:p w:rsidR="001C4136" w:rsidRPr="00DA01B9" w:rsidRDefault="001C4136" w:rsidP="001C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A01B9">
        <w:rPr>
          <w:rFonts w:ascii="Times New Roman" w:hAnsi="Times New Roman"/>
          <w:sz w:val="28"/>
        </w:rPr>
        <w:t>Успешное завершение второго этапа реализации целевого сценария привело к укреплению ресурсного и управленческого потенциала</w:t>
      </w:r>
      <w:r w:rsidR="00DA01B9" w:rsidRPr="00DA01B9">
        <w:rPr>
          <w:rFonts w:ascii="Times New Roman" w:hAnsi="Times New Roman"/>
          <w:sz w:val="28"/>
        </w:rPr>
        <w:t xml:space="preserve"> города</w:t>
      </w:r>
      <w:r w:rsidRPr="00DA01B9">
        <w:rPr>
          <w:rFonts w:ascii="Times New Roman" w:hAnsi="Times New Roman"/>
          <w:sz w:val="28"/>
        </w:rPr>
        <w:t xml:space="preserve"> </w:t>
      </w:r>
      <w:r w:rsidR="00E83A8E">
        <w:rPr>
          <w:rFonts w:ascii="Times New Roman" w:hAnsi="Times New Roman"/>
          <w:sz w:val="28"/>
        </w:rPr>
        <w:t xml:space="preserve">Донецка </w:t>
      </w:r>
      <w:r w:rsidRPr="00DA01B9">
        <w:rPr>
          <w:rFonts w:ascii="Times New Roman" w:hAnsi="Times New Roman"/>
          <w:sz w:val="28"/>
        </w:rPr>
        <w:t xml:space="preserve">и сформировало объективные предпосылки для реализации новых приоритетов социально-экономического развития </w:t>
      </w:r>
      <w:r w:rsidR="00DA01B9" w:rsidRPr="00DA01B9">
        <w:rPr>
          <w:rFonts w:ascii="Times New Roman" w:hAnsi="Times New Roman"/>
          <w:sz w:val="28"/>
        </w:rPr>
        <w:t>города</w:t>
      </w:r>
      <w:r w:rsidRPr="00DA01B9">
        <w:rPr>
          <w:rFonts w:ascii="Times New Roman" w:hAnsi="Times New Roman"/>
          <w:sz w:val="28"/>
        </w:rPr>
        <w:t xml:space="preserve"> </w:t>
      </w:r>
      <w:r w:rsidR="00E83A8E">
        <w:rPr>
          <w:rFonts w:ascii="Times New Roman" w:hAnsi="Times New Roman"/>
          <w:sz w:val="28"/>
        </w:rPr>
        <w:t xml:space="preserve">Донецка </w:t>
      </w:r>
      <w:r w:rsidRPr="00DA01B9">
        <w:rPr>
          <w:rFonts w:ascii="Times New Roman" w:hAnsi="Times New Roman"/>
          <w:sz w:val="28"/>
        </w:rPr>
        <w:t>в перспективе до 2030 года, ориентированных на достижение национальных целей, установленных в Указе Президента Российской Федерации от 07.05.2024 № 309.</w:t>
      </w:r>
    </w:p>
    <w:p w:rsidR="00AD5A47" w:rsidRPr="00F06ABA" w:rsidRDefault="00AD5A47" w:rsidP="001C4136">
      <w:pPr>
        <w:pStyle w:val="2"/>
        <w:widowControl w:val="0"/>
        <w:spacing w:before="0"/>
        <w:rPr>
          <w:b/>
        </w:rPr>
      </w:pPr>
    </w:p>
    <w:p w:rsidR="00BA7DA8" w:rsidRDefault="00277F76" w:rsidP="005A66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32861" w:rsidRPr="00F06AB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A7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A47" w:rsidRPr="00F06ABA">
        <w:rPr>
          <w:rFonts w:ascii="Times New Roman" w:hAnsi="Times New Roman" w:cs="Times New Roman"/>
          <w:b/>
          <w:sz w:val="28"/>
          <w:szCs w:val="28"/>
        </w:rPr>
        <w:t xml:space="preserve">Направления развития социально-экономического потенциала </w:t>
      </w:r>
      <w:r w:rsidR="00A32861" w:rsidRPr="00F06ABA">
        <w:rPr>
          <w:rFonts w:ascii="Times New Roman" w:hAnsi="Times New Roman" w:cs="Times New Roman"/>
          <w:b/>
          <w:sz w:val="28"/>
          <w:szCs w:val="28"/>
        </w:rPr>
        <w:t xml:space="preserve">города Донецка </w:t>
      </w:r>
      <w:r w:rsidR="00AD5A47" w:rsidRPr="00F06ABA">
        <w:rPr>
          <w:rFonts w:ascii="Times New Roman" w:hAnsi="Times New Roman" w:cs="Times New Roman"/>
          <w:b/>
          <w:sz w:val="28"/>
          <w:szCs w:val="28"/>
        </w:rPr>
        <w:t xml:space="preserve"> в условиях стратегических вызовов</w:t>
      </w:r>
    </w:p>
    <w:p w:rsidR="001C4136" w:rsidRPr="008E513C" w:rsidRDefault="00277F76" w:rsidP="008E51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B3B0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 w:rsidR="001C4136" w:rsidRPr="008E513C">
        <w:rPr>
          <w:rFonts w:ascii="Times New Roman" w:hAnsi="Times New Roman"/>
          <w:sz w:val="28"/>
        </w:rPr>
        <w:t xml:space="preserve">Стратегические вызовы определяются комплексом внешних условий </w:t>
      </w:r>
      <w:r w:rsidR="001C4136" w:rsidRPr="008E513C">
        <w:br/>
      </w:r>
      <w:r w:rsidR="001C4136" w:rsidRPr="008E513C">
        <w:rPr>
          <w:rFonts w:ascii="Times New Roman" w:hAnsi="Times New Roman"/>
          <w:sz w:val="28"/>
        </w:rPr>
        <w:t xml:space="preserve">и факторов, создающих стимулы устойчивого социально-экономического развития </w:t>
      </w:r>
      <w:r w:rsidR="00BF1CFC" w:rsidRPr="008E513C">
        <w:rPr>
          <w:rFonts w:ascii="Times New Roman" w:hAnsi="Times New Roman"/>
          <w:sz w:val="28"/>
        </w:rPr>
        <w:t>города Донецка</w:t>
      </w:r>
      <w:r w:rsidR="001C4136" w:rsidRPr="008E513C">
        <w:rPr>
          <w:rFonts w:ascii="Times New Roman" w:hAnsi="Times New Roman"/>
          <w:sz w:val="28"/>
        </w:rPr>
        <w:t xml:space="preserve"> в перспективе до 2030 года.</w:t>
      </w:r>
    </w:p>
    <w:p w:rsidR="001C4136" w:rsidRPr="008E513C" w:rsidRDefault="001C4136" w:rsidP="008E51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513C">
        <w:rPr>
          <w:rFonts w:ascii="Times New Roman" w:hAnsi="Times New Roman"/>
          <w:sz w:val="28"/>
        </w:rPr>
        <w:t>Действие стратегических вызовов рассматривается в контексте достижения национальных целе</w:t>
      </w:r>
      <w:r w:rsidR="008E513C" w:rsidRPr="008E513C">
        <w:rPr>
          <w:rFonts w:ascii="Times New Roman" w:hAnsi="Times New Roman"/>
          <w:sz w:val="28"/>
        </w:rPr>
        <w:t>й развития Российской Федерации,</w:t>
      </w:r>
      <w:r w:rsidRPr="008E513C">
        <w:rPr>
          <w:rFonts w:ascii="Times New Roman" w:hAnsi="Times New Roman"/>
          <w:sz w:val="28"/>
        </w:rPr>
        <w:t xml:space="preserve"> Ростовской области, с учетом ресурсного потенциала и конкурентных преимуществ </w:t>
      </w:r>
      <w:r w:rsidR="008E513C" w:rsidRPr="008E513C">
        <w:rPr>
          <w:rFonts w:ascii="Times New Roman" w:hAnsi="Times New Roman"/>
          <w:sz w:val="28"/>
        </w:rPr>
        <w:t>города Донецк</w:t>
      </w:r>
      <w:r w:rsidRPr="008E513C">
        <w:rPr>
          <w:rFonts w:ascii="Times New Roman" w:hAnsi="Times New Roman"/>
          <w:sz w:val="28"/>
        </w:rPr>
        <w:t>а.</w:t>
      </w:r>
    </w:p>
    <w:p w:rsidR="001C4136" w:rsidRPr="008E513C" w:rsidRDefault="001C4136" w:rsidP="008E51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513C">
        <w:rPr>
          <w:rFonts w:ascii="Times New Roman" w:hAnsi="Times New Roman"/>
          <w:sz w:val="28"/>
        </w:rPr>
        <w:t>Проекция стратегических вызовов на возможности достижения национальных целей развития Российской Федерации на территории Ростовской области осуществляется в зависимости от содержательного наполнения установленных в Указе Президента Российской Федерации от 07.05.2024 № 309 целевых показателей и задач для конкретной национальной цели.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Геополитический и экономико-технологический вызов</w:t>
      </w:r>
      <w:r w:rsidR="00277F76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 Национальная цель «Технологическое лидерство»</w:t>
      </w:r>
      <w:r w:rsidR="00277F76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зависимость от импорта критических и сквозных технологий; переход к новому технологическому укладу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8E513C" w:rsidRPr="00EF1691" w:rsidRDefault="001C4136" w:rsidP="00EF169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развитие проектов </w:t>
      </w:r>
      <w:proofErr w:type="spellStart"/>
      <w:r w:rsidRPr="00EF1691">
        <w:rPr>
          <w:rFonts w:ascii="Times New Roman" w:hAnsi="Times New Roman"/>
          <w:sz w:val="28"/>
        </w:rPr>
        <w:t>импортозамещения</w:t>
      </w:r>
      <w:proofErr w:type="spellEnd"/>
      <w:r w:rsidRPr="00EF1691">
        <w:rPr>
          <w:rFonts w:ascii="Times New Roman" w:hAnsi="Times New Roman"/>
          <w:sz w:val="28"/>
        </w:rPr>
        <w:t xml:space="preserve"> на базе ТОР</w:t>
      </w:r>
      <w:r w:rsidR="008E513C" w:rsidRPr="00EF1691">
        <w:rPr>
          <w:rFonts w:ascii="Times New Roman" w:hAnsi="Times New Roman"/>
          <w:sz w:val="28"/>
        </w:rPr>
        <w:t xml:space="preserve"> «</w:t>
      </w:r>
      <w:r w:rsidRPr="00EF1691">
        <w:rPr>
          <w:rFonts w:ascii="Times New Roman" w:hAnsi="Times New Roman"/>
          <w:sz w:val="28"/>
        </w:rPr>
        <w:t>Донецк</w:t>
      </w:r>
      <w:r w:rsidR="008E513C" w:rsidRPr="00EF1691">
        <w:rPr>
          <w:rFonts w:ascii="Times New Roman" w:hAnsi="Times New Roman"/>
          <w:sz w:val="28"/>
        </w:rPr>
        <w:t>»</w:t>
      </w:r>
      <w:r w:rsidRPr="00EF1691">
        <w:rPr>
          <w:rFonts w:ascii="Times New Roman" w:hAnsi="Times New Roman"/>
          <w:sz w:val="28"/>
        </w:rPr>
        <w:t>,</w:t>
      </w:r>
      <w:r w:rsidR="008E513C" w:rsidRPr="00EF1691">
        <w:rPr>
          <w:rFonts w:ascii="Times New Roman" w:hAnsi="Times New Roman"/>
          <w:sz w:val="28"/>
        </w:rPr>
        <w:t xml:space="preserve"> Южного индустриального парка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Национальная цель «Цифровая трансформация </w:t>
      </w:r>
      <w:r w:rsidR="00277F76">
        <w:rPr>
          <w:rFonts w:ascii="Times New Roman" w:hAnsi="Times New Roman"/>
          <w:sz w:val="28"/>
        </w:rPr>
        <w:t xml:space="preserve"> </w:t>
      </w:r>
      <w:r w:rsidRPr="00EF1691">
        <w:rPr>
          <w:rFonts w:ascii="Times New Roman" w:hAnsi="Times New Roman"/>
          <w:sz w:val="28"/>
        </w:rPr>
        <w:t>муниципального управления, экономики и социальной сферы»</w:t>
      </w:r>
      <w:r w:rsidR="00277F76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EF1691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EF1691">
        <w:rPr>
          <w:rFonts w:ascii="Times New Roman" w:hAnsi="Times New Roman"/>
          <w:sz w:val="28"/>
        </w:rPr>
        <w:t>цифровизаци</w:t>
      </w:r>
      <w:r w:rsidR="00EF1691" w:rsidRPr="00EF1691">
        <w:rPr>
          <w:rFonts w:ascii="Times New Roman" w:hAnsi="Times New Roman"/>
          <w:sz w:val="28"/>
        </w:rPr>
        <w:t>я</w:t>
      </w:r>
      <w:proofErr w:type="spellEnd"/>
      <w:r w:rsidR="00EF1691" w:rsidRPr="00EF1691">
        <w:rPr>
          <w:rFonts w:ascii="Times New Roman" w:hAnsi="Times New Roman"/>
          <w:sz w:val="28"/>
        </w:rPr>
        <w:t xml:space="preserve"> муниципальных </w:t>
      </w:r>
      <w:r w:rsidRPr="00EF1691">
        <w:rPr>
          <w:rFonts w:ascii="Times New Roman" w:hAnsi="Times New Roman"/>
          <w:sz w:val="28"/>
        </w:rPr>
        <w:t xml:space="preserve"> услуг для населения и бизнеса;</w:t>
      </w:r>
    </w:p>
    <w:p w:rsidR="001C4136" w:rsidRPr="00EF1691" w:rsidRDefault="001C4136" w:rsidP="00EF169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цифровая трансформация систем здравоохранения, образования, культуры, спорта и социального обслуживания.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lastRenderedPageBreak/>
        <w:t>Социально-демографический вызов</w:t>
      </w:r>
      <w:r w:rsidR="00270A27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Национальная цель «Сохранение населения, укрепление здоровья </w:t>
      </w:r>
      <w:r w:rsidRPr="00EF1691">
        <w:br/>
      </w:r>
      <w:r w:rsidRPr="00EF1691">
        <w:rPr>
          <w:rFonts w:ascii="Times New Roman" w:hAnsi="Times New Roman"/>
          <w:sz w:val="28"/>
        </w:rPr>
        <w:t>и повышение благополучия людей, поддержка семьи»</w:t>
      </w:r>
      <w:r w:rsidR="00270A27">
        <w:rPr>
          <w:rFonts w:ascii="Times New Roman" w:hAnsi="Times New Roman"/>
          <w:sz w:val="28"/>
        </w:rPr>
        <w:t>.</w:t>
      </w:r>
    </w:p>
    <w:p w:rsidR="00EF1691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естественная убыль населения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популяризация и продвижение здорового образа жизни;</w:t>
      </w:r>
    </w:p>
    <w:p w:rsidR="001C4136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поддержка здоровья</w:t>
      </w:r>
      <w:r w:rsidR="009962F4">
        <w:rPr>
          <w:rFonts w:ascii="Times New Roman" w:hAnsi="Times New Roman"/>
          <w:sz w:val="28"/>
        </w:rPr>
        <w:t xml:space="preserve"> пожилого поколения, формирующего</w:t>
      </w:r>
      <w:r w:rsidRPr="00EF1691">
        <w:rPr>
          <w:rFonts w:ascii="Times New Roman" w:hAnsi="Times New Roman"/>
          <w:sz w:val="28"/>
        </w:rPr>
        <w:t xml:space="preserve"> основы </w:t>
      </w:r>
      <w:r w:rsidRPr="00EF1691">
        <w:br/>
      </w:r>
      <w:r w:rsidR="009962F4">
        <w:rPr>
          <w:rFonts w:ascii="Times New Roman" w:hAnsi="Times New Roman"/>
          <w:sz w:val="28"/>
        </w:rPr>
        <w:t>для активного долголетия.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высокий уровень трудовой миграции и отток квалифицированных кадров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2F4">
        <w:rPr>
          <w:rFonts w:ascii="Times New Roman" w:hAnsi="Times New Roman"/>
          <w:sz w:val="28"/>
        </w:rPr>
        <w:t>технологическая модернизац</w:t>
      </w:r>
      <w:r w:rsidR="009962F4" w:rsidRPr="009962F4">
        <w:rPr>
          <w:rFonts w:ascii="Times New Roman" w:hAnsi="Times New Roman"/>
          <w:sz w:val="28"/>
        </w:rPr>
        <w:t>ия экономики в пользу создания новых</w:t>
      </w:r>
      <w:r w:rsidR="00EF1691" w:rsidRPr="009962F4">
        <w:rPr>
          <w:rFonts w:ascii="Times New Roman" w:hAnsi="Times New Roman"/>
          <w:sz w:val="28"/>
        </w:rPr>
        <w:t xml:space="preserve"> рабочих мест.</w:t>
      </w:r>
      <w:r w:rsidR="009962F4">
        <w:rPr>
          <w:rFonts w:ascii="Times New Roman" w:hAnsi="Times New Roman"/>
          <w:sz w:val="28"/>
        </w:rPr>
        <w:t xml:space="preserve">  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Национальная цель «Реализация потенциала каждого человека, развитие его талантов, воспитание патриотичной и социально ответственной личности»</w:t>
      </w:r>
      <w:r w:rsidR="00270A27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Фактор вызова: поиск лучших мест для получения образования, трудоустройства и самореализации</w:t>
      </w:r>
      <w:r w:rsid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развитие образовательного комплекса, включая развитие сети центров дополнительного образования, молодежного инновационного творчества </w:t>
      </w:r>
      <w:r w:rsidRPr="00EF1691">
        <w:br/>
      </w:r>
      <w:r w:rsidRPr="00EF1691">
        <w:rPr>
          <w:rFonts w:ascii="Times New Roman" w:hAnsi="Times New Roman"/>
          <w:sz w:val="28"/>
        </w:rPr>
        <w:t>и предпринимательства;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рост </w:t>
      </w:r>
      <w:proofErr w:type="spellStart"/>
      <w:r w:rsidRPr="00EF1691">
        <w:rPr>
          <w:rFonts w:ascii="Times New Roman" w:hAnsi="Times New Roman"/>
          <w:sz w:val="28"/>
        </w:rPr>
        <w:t>креативных</w:t>
      </w:r>
      <w:proofErr w:type="spellEnd"/>
      <w:r w:rsidRPr="00EF1691">
        <w:rPr>
          <w:rFonts w:ascii="Times New Roman" w:hAnsi="Times New Roman"/>
          <w:sz w:val="28"/>
        </w:rPr>
        <w:t xml:space="preserve"> индустрий (основанных на прикладном творчестве, историко-культурном наследии, произведениях литературы и искусства и их вклада в экономику</w:t>
      </w:r>
      <w:r w:rsidR="005E796E">
        <w:rPr>
          <w:rFonts w:ascii="Times New Roman" w:hAnsi="Times New Roman"/>
          <w:sz w:val="28"/>
        </w:rPr>
        <w:t xml:space="preserve">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EF1691">
        <w:rPr>
          <w:rFonts w:ascii="Times New Roman" w:hAnsi="Times New Roman"/>
          <w:sz w:val="28"/>
        </w:rPr>
        <w:t>).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Фактор вызова: пропаганда </w:t>
      </w:r>
      <w:proofErr w:type="spellStart"/>
      <w:r w:rsidRPr="00EF1691">
        <w:rPr>
          <w:rFonts w:ascii="Times New Roman" w:hAnsi="Times New Roman"/>
          <w:sz w:val="28"/>
        </w:rPr>
        <w:t>антиценностей</w:t>
      </w:r>
      <w:proofErr w:type="spellEnd"/>
      <w:r w:rsidRPr="00EF1691">
        <w:rPr>
          <w:rFonts w:ascii="Times New Roman" w:hAnsi="Times New Roman"/>
          <w:sz w:val="28"/>
        </w:rPr>
        <w:t xml:space="preserve"> и нетрадиционных ценностей, государственного нигилизма; иждивенчества и инфантилизма</w:t>
      </w:r>
      <w:r w:rsidR="00EF1691" w:rsidRPr="00EF1691">
        <w:rPr>
          <w:rFonts w:ascii="Times New Roman" w:hAnsi="Times New Roman"/>
          <w:sz w:val="28"/>
        </w:rPr>
        <w:t>.</w:t>
      </w:r>
    </w:p>
    <w:p w:rsidR="001C4136" w:rsidRPr="00EF1691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Системный ответ: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содействие росту патриотизма, социальной ответственности </w:t>
      </w:r>
      <w:r w:rsidRPr="00EF1691">
        <w:br/>
      </w:r>
      <w:r w:rsidRPr="00EF1691">
        <w:rPr>
          <w:rFonts w:ascii="Times New Roman" w:hAnsi="Times New Roman"/>
          <w:sz w:val="28"/>
        </w:rPr>
        <w:t xml:space="preserve">и продвижению духовно-нравственных, культурно-исторических </w:t>
      </w:r>
      <w:r w:rsidRPr="00EF1691">
        <w:br/>
      </w:r>
      <w:r w:rsidRPr="00EF1691">
        <w:rPr>
          <w:rFonts w:ascii="Times New Roman" w:hAnsi="Times New Roman"/>
          <w:sz w:val="28"/>
        </w:rPr>
        <w:t>и экологических ценностей населения;</w:t>
      </w:r>
    </w:p>
    <w:p w:rsidR="001C4136" w:rsidRPr="00EF1691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>продвижение культурных и исторических традиций и достижений страны и Донского края;</w:t>
      </w:r>
    </w:p>
    <w:p w:rsidR="001C4136" w:rsidRPr="005E796E" w:rsidRDefault="00EF1691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1691">
        <w:rPr>
          <w:rFonts w:ascii="Times New Roman" w:hAnsi="Times New Roman"/>
          <w:sz w:val="28"/>
        </w:rPr>
        <w:t xml:space="preserve">участие в </w:t>
      </w:r>
      <w:r w:rsidR="001C4136" w:rsidRPr="00EF1691">
        <w:rPr>
          <w:rFonts w:ascii="Times New Roman" w:hAnsi="Times New Roman"/>
          <w:sz w:val="28"/>
        </w:rPr>
        <w:t>реализаци</w:t>
      </w:r>
      <w:r w:rsidRPr="00EF1691">
        <w:rPr>
          <w:rFonts w:ascii="Times New Roman" w:hAnsi="Times New Roman"/>
          <w:sz w:val="28"/>
        </w:rPr>
        <w:t>и</w:t>
      </w:r>
      <w:r w:rsidR="001C4136" w:rsidRPr="00EF1691">
        <w:rPr>
          <w:rFonts w:ascii="Times New Roman" w:hAnsi="Times New Roman"/>
          <w:sz w:val="28"/>
        </w:rPr>
        <w:t xml:space="preserve"> программ по повышению финансовой и цифровой </w:t>
      </w:r>
      <w:r w:rsidR="001C4136" w:rsidRPr="005E796E">
        <w:rPr>
          <w:rFonts w:ascii="Times New Roman" w:hAnsi="Times New Roman"/>
          <w:sz w:val="28"/>
        </w:rPr>
        <w:t>грамотности населения.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Национальная цель «Комфортная и безопасная среда для жизни»</w:t>
      </w:r>
      <w:r w:rsidR="00270A27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Фактор вызова: пространственная неравномерность и несоответствие </w:t>
      </w:r>
      <w:proofErr w:type="gramStart"/>
      <w:r w:rsidRPr="005E796E">
        <w:rPr>
          <w:rFonts w:ascii="Times New Roman" w:hAnsi="Times New Roman"/>
          <w:sz w:val="28"/>
        </w:rPr>
        <w:t xml:space="preserve">уровня развития транспортной инфраструктуры </w:t>
      </w:r>
      <w:r w:rsidR="00EF1691" w:rsidRPr="005E796E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proofErr w:type="gramEnd"/>
      <w:r w:rsidR="00EF1691" w:rsidRP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Системный ответ: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формирование сбалансированно</w:t>
      </w:r>
      <w:r w:rsidR="009962F4">
        <w:rPr>
          <w:rFonts w:ascii="Times New Roman" w:hAnsi="Times New Roman"/>
          <w:sz w:val="28"/>
        </w:rPr>
        <w:t>го</w:t>
      </w:r>
      <w:r w:rsidRPr="005E796E">
        <w:rPr>
          <w:rFonts w:ascii="Times New Roman" w:hAnsi="Times New Roman"/>
          <w:sz w:val="28"/>
        </w:rPr>
        <w:t xml:space="preserve"> и связанного транспортного каркаса </w:t>
      </w:r>
      <w:r w:rsidR="00EF1691" w:rsidRPr="005E796E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5E796E">
        <w:rPr>
          <w:rFonts w:ascii="Times New Roman" w:hAnsi="Times New Roman"/>
          <w:sz w:val="28"/>
        </w:rPr>
        <w:t>, обеспечивающе</w:t>
      </w:r>
      <w:r w:rsidR="009962F4">
        <w:rPr>
          <w:rFonts w:ascii="Times New Roman" w:hAnsi="Times New Roman"/>
          <w:sz w:val="28"/>
        </w:rPr>
        <w:t>го</w:t>
      </w:r>
      <w:r w:rsidRPr="005E796E">
        <w:rPr>
          <w:rFonts w:ascii="Times New Roman" w:hAnsi="Times New Roman"/>
          <w:sz w:val="28"/>
        </w:rPr>
        <w:t xml:space="preserve"> равномерное развитие</w:t>
      </w:r>
      <w:r w:rsidR="005E796E" w:rsidRPr="005E796E">
        <w:rPr>
          <w:rFonts w:ascii="Times New Roman" w:hAnsi="Times New Roman"/>
          <w:sz w:val="28"/>
        </w:rPr>
        <w:t xml:space="preserve"> города.</w:t>
      </w:r>
    </w:p>
    <w:p w:rsidR="001C4136" w:rsidRPr="005E796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Фактор вызова: высокая нагрузка на инженерную и транспортную инфраструктуру, рост </w:t>
      </w:r>
      <w:proofErr w:type="spellStart"/>
      <w:r w:rsidRPr="005E796E">
        <w:rPr>
          <w:rFonts w:ascii="Times New Roman" w:hAnsi="Times New Roman"/>
          <w:sz w:val="28"/>
        </w:rPr>
        <w:t>энергопотерь</w:t>
      </w:r>
      <w:proofErr w:type="spellEnd"/>
      <w:r w:rsid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Системный ответ: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комплексное развитие территории: синхронизация жилищного, инфраструктурного строительства, создание мест приложения труда;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повышение ресурсной эффективности экономики</w:t>
      </w:r>
      <w:r w:rsidR="00E83A8E">
        <w:rPr>
          <w:rFonts w:ascii="Times New Roman" w:hAnsi="Times New Roman"/>
          <w:sz w:val="28"/>
        </w:rPr>
        <w:t xml:space="preserve"> города Донецка</w:t>
      </w:r>
      <w:r w:rsidRPr="005E796E">
        <w:rPr>
          <w:rFonts w:ascii="Times New Roman" w:hAnsi="Times New Roman"/>
          <w:sz w:val="28"/>
        </w:rPr>
        <w:t>.</w:t>
      </w:r>
    </w:p>
    <w:p w:rsidR="001C4136" w:rsidRPr="005E796E" w:rsidRDefault="001C4136" w:rsidP="008319D7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lastRenderedPageBreak/>
        <w:t>Фактор вызова: рост тарифов на энергоресурсы</w:t>
      </w:r>
      <w:r w:rsidR="00270A27">
        <w:rPr>
          <w:rFonts w:ascii="Times New Roman" w:hAnsi="Times New Roman"/>
          <w:sz w:val="28"/>
        </w:rPr>
        <w:t>.</w:t>
      </w:r>
    </w:p>
    <w:p w:rsidR="001C4136" w:rsidRPr="005E796E" w:rsidRDefault="001C4136" w:rsidP="008319D7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>Системный ответ:</w:t>
      </w:r>
    </w:p>
    <w:p w:rsidR="001C4136" w:rsidRPr="005E796E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рост </w:t>
      </w:r>
      <w:proofErr w:type="spellStart"/>
      <w:r w:rsidRPr="005E796E">
        <w:rPr>
          <w:rFonts w:ascii="Times New Roman" w:hAnsi="Times New Roman"/>
          <w:sz w:val="28"/>
        </w:rPr>
        <w:t>энергоэффективности</w:t>
      </w:r>
      <w:proofErr w:type="spellEnd"/>
      <w:r w:rsidRPr="005E796E">
        <w:rPr>
          <w:rFonts w:ascii="Times New Roman" w:hAnsi="Times New Roman"/>
          <w:sz w:val="28"/>
        </w:rPr>
        <w:t xml:space="preserve"> и повсеместное внедрение технологий бережливого производства;</w:t>
      </w:r>
    </w:p>
    <w:p w:rsidR="001C4136" w:rsidRDefault="001C4136" w:rsidP="008319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796E">
        <w:rPr>
          <w:rFonts w:ascii="Times New Roman" w:hAnsi="Times New Roman"/>
          <w:sz w:val="28"/>
        </w:rPr>
        <w:t xml:space="preserve">повышение эффективности и гибкости использования тарифов, недопущение </w:t>
      </w:r>
      <w:r w:rsidRPr="004272BE">
        <w:rPr>
          <w:rFonts w:ascii="Times New Roman" w:hAnsi="Times New Roman"/>
          <w:sz w:val="28"/>
        </w:rPr>
        <w:t>роста тарифов сверх индекса потребительских цен для населения.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Природно-климатический вызов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Национальная цель «Экологическое благополучие»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Фактор вызова: высокая антропогенная нагрузка и рост загрязнения окружающей среды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pStyle w:val="af1"/>
        <w:widowControl w:val="0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Системный ответ: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применение экологического </w:t>
      </w:r>
      <w:proofErr w:type="spellStart"/>
      <w:r w:rsidRPr="004272BE">
        <w:rPr>
          <w:rFonts w:ascii="Times New Roman" w:hAnsi="Times New Roman"/>
          <w:sz w:val="28"/>
        </w:rPr>
        <w:t>девелопмента</w:t>
      </w:r>
      <w:proofErr w:type="spellEnd"/>
      <w:r w:rsidRPr="004272BE">
        <w:rPr>
          <w:rFonts w:ascii="Times New Roman" w:hAnsi="Times New Roman"/>
          <w:sz w:val="28"/>
        </w:rPr>
        <w:t xml:space="preserve"> в проектах комплексно</w:t>
      </w:r>
      <w:r w:rsidR="008319D7" w:rsidRPr="004272BE">
        <w:rPr>
          <w:rFonts w:ascii="Times New Roman" w:hAnsi="Times New Roman"/>
          <w:sz w:val="28"/>
        </w:rPr>
        <w:t>го развития города Донецка</w:t>
      </w:r>
      <w:r w:rsidR="004272BE" w:rsidRPr="004272BE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Национальная цель «Устойчивая и динамичная экономика»</w:t>
      </w:r>
      <w:r w:rsidR="00270A27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pStyle w:val="af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Фактор вызова: неблагоприятные изменения климата (увеличение </w:t>
      </w:r>
      <w:r w:rsidRPr="004272BE">
        <w:br/>
      </w:r>
      <w:r w:rsidRPr="004272BE">
        <w:rPr>
          <w:rFonts w:ascii="Times New Roman" w:hAnsi="Times New Roman"/>
          <w:sz w:val="28"/>
        </w:rPr>
        <w:t xml:space="preserve">в </w:t>
      </w:r>
      <w:r w:rsidR="00A43263">
        <w:rPr>
          <w:rFonts w:ascii="Times New Roman" w:hAnsi="Times New Roman"/>
          <w:sz w:val="28"/>
        </w:rPr>
        <w:t xml:space="preserve">городе Донецке </w:t>
      </w:r>
      <w:r w:rsidRPr="004272BE">
        <w:rPr>
          <w:rFonts w:ascii="Times New Roman" w:hAnsi="Times New Roman"/>
          <w:sz w:val="28"/>
        </w:rPr>
        <w:t xml:space="preserve"> интенсивности и продолжительности засух и волн жары, обострение дефицита в </w:t>
      </w:r>
      <w:proofErr w:type="spellStart"/>
      <w:r w:rsidRPr="004272BE">
        <w:rPr>
          <w:rFonts w:ascii="Times New Roman" w:hAnsi="Times New Roman"/>
          <w:sz w:val="28"/>
        </w:rPr>
        <w:t>водообеспечении</w:t>
      </w:r>
      <w:proofErr w:type="spellEnd"/>
      <w:r w:rsidRPr="004272BE">
        <w:rPr>
          <w:rFonts w:ascii="Times New Roman" w:hAnsi="Times New Roman"/>
          <w:sz w:val="28"/>
        </w:rPr>
        <w:t xml:space="preserve"> производства и населения)</w:t>
      </w:r>
      <w:r w:rsidR="004272BE" w:rsidRPr="004272BE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Системный ответ: 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внедрение в производственной сфере наилучших доступных технологий, сберегающих природную среду;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рост инвестиций в </w:t>
      </w:r>
      <w:proofErr w:type="spellStart"/>
      <w:r w:rsidRPr="004272BE">
        <w:rPr>
          <w:rFonts w:ascii="Times New Roman" w:hAnsi="Times New Roman"/>
          <w:sz w:val="28"/>
        </w:rPr>
        <w:t>экологизацию</w:t>
      </w:r>
      <w:proofErr w:type="spellEnd"/>
      <w:r w:rsidRPr="004272BE">
        <w:rPr>
          <w:rFonts w:ascii="Times New Roman" w:hAnsi="Times New Roman"/>
          <w:sz w:val="28"/>
        </w:rPr>
        <w:t xml:space="preserve"> производств и </w:t>
      </w:r>
      <w:r w:rsidR="004272BE" w:rsidRPr="004272BE">
        <w:rPr>
          <w:rFonts w:ascii="Times New Roman" w:hAnsi="Times New Roman"/>
          <w:sz w:val="28"/>
        </w:rPr>
        <w:t xml:space="preserve"> пр</w:t>
      </w:r>
      <w:r w:rsidRPr="004272BE">
        <w:rPr>
          <w:rFonts w:ascii="Times New Roman" w:hAnsi="Times New Roman"/>
          <w:sz w:val="28"/>
        </w:rPr>
        <w:t>иродоохранных мероприятий предприятий;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развитие сегмента экологического туризма.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Фактор вызова: повышение значимости экологической составляющей </w:t>
      </w:r>
      <w:r w:rsidRPr="004272BE">
        <w:br/>
      </w:r>
      <w:r w:rsidRPr="004272BE">
        <w:rPr>
          <w:rFonts w:ascii="Times New Roman" w:hAnsi="Times New Roman"/>
          <w:sz w:val="28"/>
        </w:rPr>
        <w:t xml:space="preserve">в развитии </w:t>
      </w:r>
      <w:proofErr w:type="spellStart"/>
      <w:r w:rsidRPr="004272BE">
        <w:rPr>
          <w:rFonts w:ascii="Times New Roman" w:hAnsi="Times New Roman"/>
          <w:sz w:val="28"/>
        </w:rPr>
        <w:t>инфраструктурно-пространственной</w:t>
      </w:r>
      <w:proofErr w:type="spellEnd"/>
      <w:r w:rsidRPr="004272BE">
        <w:rPr>
          <w:rFonts w:ascii="Times New Roman" w:hAnsi="Times New Roman"/>
          <w:sz w:val="28"/>
        </w:rPr>
        <w:t xml:space="preserve"> сферы</w:t>
      </w:r>
      <w:r w:rsidR="00EB1BC8">
        <w:rPr>
          <w:rFonts w:ascii="Times New Roman" w:hAnsi="Times New Roman"/>
          <w:sz w:val="28"/>
        </w:rPr>
        <w:t>.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Системный ответ: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разработка профилактических мероприятий по предотвращению </w:t>
      </w:r>
      <w:r w:rsidRPr="004272BE">
        <w:br/>
      </w:r>
      <w:r w:rsidRPr="004272BE">
        <w:rPr>
          <w:rFonts w:ascii="Times New Roman" w:hAnsi="Times New Roman"/>
          <w:sz w:val="28"/>
        </w:rPr>
        <w:t>и преодолению климатических рисков;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 xml:space="preserve">рост и модернизация транспортного комплекса в части приобретения </w:t>
      </w:r>
      <w:proofErr w:type="spellStart"/>
      <w:r w:rsidRPr="004272BE">
        <w:rPr>
          <w:rFonts w:ascii="Times New Roman" w:hAnsi="Times New Roman"/>
          <w:sz w:val="28"/>
        </w:rPr>
        <w:t>экологичных</w:t>
      </w:r>
      <w:proofErr w:type="spellEnd"/>
      <w:r w:rsidRPr="004272BE">
        <w:rPr>
          <w:rFonts w:ascii="Times New Roman" w:hAnsi="Times New Roman"/>
          <w:sz w:val="28"/>
        </w:rPr>
        <w:t xml:space="preserve"> видов транспорта с использованием газомоторного топлива </w:t>
      </w:r>
      <w:r w:rsidRPr="004272BE">
        <w:br/>
      </w:r>
      <w:r w:rsidRPr="004272BE">
        <w:rPr>
          <w:rFonts w:ascii="Times New Roman" w:hAnsi="Times New Roman"/>
          <w:sz w:val="28"/>
        </w:rPr>
        <w:t>и электроэнергии;</w:t>
      </w:r>
    </w:p>
    <w:p w:rsidR="001C4136" w:rsidRPr="004272BE" w:rsidRDefault="001C4136" w:rsidP="001C41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72BE">
        <w:rPr>
          <w:rFonts w:ascii="Times New Roman" w:hAnsi="Times New Roman"/>
          <w:sz w:val="28"/>
        </w:rPr>
        <w:t>снижение нагрузки на природную среду вследствие популяризации потребления экологически чистых продуктов, товаров, услуг.</w:t>
      </w:r>
    </w:p>
    <w:p w:rsidR="001C4136" w:rsidRDefault="001C4136" w:rsidP="001678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Default="00270A27" w:rsidP="00270A27">
      <w:pPr>
        <w:pStyle w:val="af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27">
        <w:rPr>
          <w:rFonts w:ascii="Times New Roman" w:hAnsi="Times New Roman" w:cs="Times New Roman"/>
          <w:b/>
          <w:sz w:val="28"/>
          <w:szCs w:val="28"/>
        </w:rPr>
        <w:t>РАЗДЕЛ I</w:t>
      </w:r>
      <w:proofErr w:type="spellStart"/>
      <w:r w:rsidRPr="00270A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СИСТЕМА ЦЕЛЕПОЛАГАНИЯ</w:t>
      </w:r>
    </w:p>
    <w:p w:rsidR="00F06ABA" w:rsidRDefault="00F06ABA" w:rsidP="008319D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7DA8" w:rsidRDefault="004E4E21" w:rsidP="005A66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6</w:t>
      </w:r>
      <w:r w:rsidR="003C690C" w:rsidRPr="00F06ABA">
        <w:rPr>
          <w:rFonts w:ascii="Times New Roman" w:hAnsi="Times New Roman" w:cs="Times New Roman"/>
          <w:b/>
          <w:sz w:val="28"/>
          <w:szCs w:val="28"/>
        </w:rPr>
        <w:t>. Миссия города Донецка – это предназначение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позиции населяющих его людей</w:t>
      </w:r>
    </w:p>
    <w:p w:rsidR="003C690C" w:rsidRPr="003C690C" w:rsidRDefault="004E4E21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3B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690C" w:rsidRPr="003C690C">
        <w:rPr>
          <w:rFonts w:ascii="Times New Roman" w:hAnsi="Times New Roman" w:cs="Times New Roman"/>
          <w:sz w:val="28"/>
          <w:szCs w:val="28"/>
        </w:rPr>
        <w:t>Миссия города Донецка призвана:</w:t>
      </w:r>
    </w:p>
    <w:p w:rsidR="003C690C" w:rsidRPr="003C690C" w:rsidRDefault="003C690C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обеспечить согласие всех слоев общества, бизнеса и муниципальной власти относительно фундаментальных основ и системы ценностей города Донецка;</w:t>
      </w:r>
    </w:p>
    <w:p w:rsidR="003C690C" w:rsidRPr="003C690C" w:rsidRDefault="003C690C" w:rsidP="003C6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определить отличительные особенности города Донецка от всех других городов Ростовской области;</w:t>
      </w:r>
    </w:p>
    <w:p w:rsidR="003C690C" w:rsidRPr="003C690C" w:rsidRDefault="003C690C" w:rsidP="003C6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обозначить идею развития города Донецка, способную консолидировать всех участников во имя ее достижения.</w:t>
      </w:r>
    </w:p>
    <w:p w:rsidR="003C690C" w:rsidRPr="003C690C" w:rsidRDefault="003C690C" w:rsidP="003C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lastRenderedPageBreak/>
        <w:t xml:space="preserve">Миссия города Донецка является центральным элементом </w:t>
      </w:r>
      <w:proofErr w:type="gramStart"/>
      <w:r w:rsidRPr="003C690C">
        <w:rPr>
          <w:rFonts w:ascii="Times New Roman" w:hAnsi="Times New Roman" w:cs="Times New Roman"/>
          <w:sz w:val="28"/>
          <w:szCs w:val="28"/>
        </w:rPr>
        <w:t>системы выбора целей Стратегии города Донецка</w:t>
      </w:r>
      <w:proofErr w:type="gramEnd"/>
      <w:r w:rsidRPr="003C690C">
        <w:rPr>
          <w:rFonts w:ascii="Times New Roman" w:hAnsi="Times New Roman" w:cs="Times New Roman"/>
          <w:sz w:val="28"/>
          <w:szCs w:val="28"/>
        </w:rPr>
        <w:t>. Ей должны быть подчинены все цели города по всем направлениям (политикам) социально-экономического развития города</w:t>
      </w:r>
      <w:r w:rsidR="00E83A8E">
        <w:rPr>
          <w:rFonts w:ascii="Times New Roman" w:hAnsi="Times New Roman" w:cs="Times New Roman"/>
          <w:sz w:val="28"/>
          <w:szCs w:val="28"/>
        </w:rPr>
        <w:t xml:space="preserve"> Донецка</w:t>
      </w:r>
      <w:r w:rsidRPr="003C690C">
        <w:rPr>
          <w:rFonts w:ascii="Times New Roman" w:hAnsi="Times New Roman" w:cs="Times New Roman"/>
          <w:sz w:val="28"/>
          <w:szCs w:val="28"/>
        </w:rPr>
        <w:t>.</w:t>
      </w:r>
    </w:p>
    <w:p w:rsidR="003C690C" w:rsidRP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690C">
        <w:rPr>
          <w:rFonts w:ascii="Times New Roman" w:hAnsi="Times New Roman" w:cs="Times New Roman"/>
          <w:sz w:val="28"/>
        </w:rPr>
        <w:t>Миссия города Донецка включает систему ценностных ориентиров:</w:t>
      </w:r>
    </w:p>
    <w:p w:rsidR="003C690C" w:rsidRPr="003C690C" w:rsidRDefault="003C690C" w:rsidP="003C690C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</w:t>
      </w:r>
      <w:r w:rsidRPr="003C690C">
        <w:rPr>
          <w:rFonts w:ascii="Times New Roman" w:hAnsi="Times New Roman" w:cs="Times New Roman"/>
          <w:sz w:val="28"/>
        </w:rPr>
        <w:t>беспечение достойной жизни и свободного развития на территории города</w:t>
      </w:r>
      <w:r w:rsidR="00E83A8E">
        <w:rPr>
          <w:rFonts w:ascii="Times New Roman" w:hAnsi="Times New Roman" w:cs="Times New Roman"/>
          <w:sz w:val="28"/>
        </w:rPr>
        <w:t xml:space="preserve"> Донецка</w:t>
      </w:r>
      <w:r w:rsidRPr="003C690C">
        <w:rPr>
          <w:rFonts w:ascii="Times New Roman" w:hAnsi="Times New Roman" w:cs="Times New Roman"/>
          <w:sz w:val="28"/>
        </w:rPr>
        <w:t xml:space="preserve">. </w:t>
      </w:r>
    </w:p>
    <w:p w:rsid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690C">
        <w:rPr>
          <w:rFonts w:ascii="Times New Roman" w:hAnsi="Times New Roman" w:cs="Times New Roman"/>
          <w:sz w:val="28"/>
        </w:rPr>
        <w:t xml:space="preserve">Обеспечение долголетия и высокого качества жизни населения </w:t>
      </w:r>
      <w:r w:rsidRPr="003C690C">
        <w:rPr>
          <w:rFonts w:ascii="Times New Roman" w:hAnsi="Times New Roman" w:cs="Times New Roman"/>
        </w:rPr>
        <w:br/>
      </w:r>
      <w:r w:rsidRPr="003C690C">
        <w:rPr>
          <w:rFonts w:ascii="Times New Roman" w:hAnsi="Times New Roman" w:cs="Times New Roman"/>
          <w:sz w:val="28"/>
        </w:rPr>
        <w:t>города</w:t>
      </w:r>
      <w:r w:rsidR="00E83A8E">
        <w:rPr>
          <w:rFonts w:ascii="Times New Roman" w:hAnsi="Times New Roman" w:cs="Times New Roman"/>
          <w:sz w:val="28"/>
        </w:rPr>
        <w:t xml:space="preserve"> Донецка</w:t>
      </w:r>
      <w:r w:rsidRPr="003C690C">
        <w:rPr>
          <w:rFonts w:ascii="Times New Roman" w:hAnsi="Times New Roman" w:cs="Times New Roman"/>
          <w:sz w:val="28"/>
        </w:rPr>
        <w:t xml:space="preserve">. Рост материального благосостояния, доступности социальных услуг, защищенности прав и свобод, возможностей духовного развития и самореализации жителей всех возрастов. Развитие системы социальной защиты инвалидов, пенсионеров, ветеранов ВОВ, СВО </w:t>
      </w:r>
      <w:r>
        <w:rPr>
          <w:rFonts w:ascii="Times New Roman" w:hAnsi="Times New Roman" w:cs="Times New Roman"/>
          <w:sz w:val="28"/>
        </w:rPr>
        <w:t>и членов их семей;</w:t>
      </w:r>
    </w:p>
    <w:p w:rsid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с</w:t>
      </w:r>
      <w:r w:rsidRPr="003C690C">
        <w:rPr>
          <w:rFonts w:ascii="Times New Roman" w:hAnsi="Times New Roman" w:cs="Times New Roman"/>
          <w:sz w:val="28"/>
        </w:rPr>
        <w:t>охранение уникальной природы Донского края</w:t>
      </w:r>
      <w:r>
        <w:rPr>
          <w:rFonts w:ascii="Times New Roman" w:hAnsi="Times New Roman" w:cs="Times New Roman"/>
          <w:sz w:val="28"/>
        </w:rPr>
        <w:t>.</w:t>
      </w:r>
    </w:p>
    <w:p w:rsidR="003C690C" w:rsidRDefault="003C690C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90C">
        <w:rPr>
          <w:rFonts w:ascii="Times New Roman" w:hAnsi="Times New Roman" w:cs="Times New Roman"/>
          <w:sz w:val="28"/>
          <w:szCs w:val="28"/>
        </w:rPr>
        <w:t>Природа территории города Донецка – это уникальное сочетание степных ландшафтов и реки Северский Донец. Наличие неоднородности почвенных и климатических условий, расчлененность рельефа делают растительный мир богатым и разнообразным. Соседство с лесостепными территориями и выход к водам Азовского бассейна через крупнейшую реку региона Дон определяет видовой состав животного мира.</w:t>
      </w:r>
    </w:p>
    <w:p w:rsidR="004A1495" w:rsidRPr="003C690C" w:rsidRDefault="004A1495" w:rsidP="003C690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DA8" w:rsidRPr="004E4E21" w:rsidRDefault="004E4E21" w:rsidP="005A66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7. </w:t>
      </w:r>
      <w:r w:rsidR="00B63B4E" w:rsidRPr="004E4E21">
        <w:rPr>
          <w:rFonts w:ascii="Times New Roman" w:hAnsi="Times New Roman" w:cs="Times New Roman"/>
          <w:b/>
          <w:sz w:val="28"/>
          <w:szCs w:val="28"/>
        </w:rPr>
        <w:t>Цели устойчивого развития</w:t>
      </w:r>
    </w:p>
    <w:p w:rsidR="00F2320E" w:rsidRDefault="008B3B05" w:rsidP="00F232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="004E4E21">
        <w:rPr>
          <w:rFonts w:ascii="Times New Roman" w:hAnsi="Times New Roman"/>
          <w:sz w:val="28"/>
        </w:rPr>
        <w:t xml:space="preserve">. </w:t>
      </w:r>
      <w:r w:rsidR="00F2320E" w:rsidRPr="000B1A16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F2320E" w:rsidRPr="000B1A16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F2320E" w:rsidRPr="000B1A16">
        <w:rPr>
          <w:rFonts w:ascii="Times New Roman" w:hAnsi="Times New Roman" w:cs="Times New Roman"/>
          <w:sz w:val="28"/>
          <w:szCs w:val="28"/>
        </w:rPr>
        <w:t xml:space="preserve"> Стратегии </w:t>
      </w:r>
      <w:r w:rsidR="00933C2D" w:rsidRPr="000B1A16">
        <w:rPr>
          <w:rFonts w:ascii="Times New Roman" w:hAnsi="Times New Roman" w:cs="Times New Roman"/>
          <w:sz w:val="28"/>
          <w:szCs w:val="28"/>
        </w:rPr>
        <w:t xml:space="preserve">города Донецка </w:t>
      </w:r>
      <w:r w:rsidR="00487612" w:rsidRPr="000B1A16">
        <w:rPr>
          <w:rFonts w:ascii="Times New Roman" w:hAnsi="Times New Roman" w:cs="Times New Roman"/>
          <w:sz w:val="28"/>
          <w:szCs w:val="28"/>
        </w:rPr>
        <w:t xml:space="preserve">выстраивается в соответствии с </w:t>
      </w:r>
      <w:r w:rsidR="00F2320E" w:rsidRPr="000B1A16">
        <w:rPr>
          <w:rFonts w:ascii="Times New Roman" w:hAnsi="Times New Roman" w:cs="Times New Roman"/>
          <w:sz w:val="28"/>
          <w:szCs w:val="28"/>
        </w:rPr>
        <w:t xml:space="preserve">семью национальными </w:t>
      </w:r>
      <w:r w:rsidR="00487612" w:rsidRPr="000B1A16">
        <w:rPr>
          <w:rFonts w:ascii="Times New Roman" w:hAnsi="Times New Roman" w:cs="Times New Roman"/>
          <w:sz w:val="28"/>
          <w:szCs w:val="28"/>
        </w:rPr>
        <w:t xml:space="preserve">приоритетами, </w:t>
      </w:r>
      <w:r w:rsidR="00F2320E" w:rsidRPr="000B1A1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0B1A16">
        <w:rPr>
          <w:rFonts w:ascii="Times New Roman" w:hAnsi="Times New Roman" w:cs="Times New Roman"/>
          <w:sz w:val="28"/>
          <w:szCs w:val="28"/>
        </w:rPr>
        <w:t>ными</w:t>
      </w:r>
      <w:r w:rsidR="00F2320E" w:rsidRPr="000B1A16">
        <w:rPr>
          <w:rFonts w:ascii="Times New Roman" w:hAnsi="Times New Roman" w:cs="Times New Roman"/>
          <w:sz w:val="28"/>
          <w:szCs w:val="28"/>
        </w:rPr>
        <w:t xml:space="preserve"> на обеспечение</w:t>
      </w:r>
      <w:r w:rsidR="00487612" w:rsidRPr="000B1A16">
        <w:rPr>
          <w:rFonts w:ascii="Times New Roman" w:hAnsi="Times New Roman" w:cs="Times New Roman"/>
          <w:sz w:val="28"/>
          <w:szCs w:val="28"/>
        </w:rPr>
        <w:t xml:space="preserve"> стабильного </w:t>
      </w:r>
      <w:r w:rsidR="00F2320E" w:rsidRPr="000B1A16">
        <w:rPr>
          <w:rFonts w:ascii="Times New Roman" w:hAnsi="Times New Roman" w:cs="Times New Roman"/>
          <w:sz w:val="28"/>
          <w:szCs w:val="28"/>
        </w:rPr>
        <w:t>экономического и социального развития</w:t>
      </w:r>
      <w:r w:rsidR="000B1A16" w:rsidRPr="000B1A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Особое внимание уделяется росту численности населения и повышению качества жизни граждан.</w:t>
      </w:r>
      <w:r w:rsidR="000B1A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</w:t>
      </w:r>
      <w:r w:rsidR="000B1A16" w:rsidRPr="000B1A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тратегия направлена на гарантирование безопасности государства и общества, открытость международному сотрудничеству, развитие честной конкуренции, поддержку</w:t>
      </w:r>
      <w:r w:rsidR="000B1A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предпринимательской </w:t>
      </w:r>
      <w:proofErr w:type="spellStart"/>
      <w:r w:rsidR="000B1A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инициативы</w:t>
      </w:r>
      <w:proofErr w:type="gramStart"/>
      <w:r w:rsidR="000B1A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F2320E">
        <w:rPr>
          <w:rFonts w:ascii="Times New Roman" w:hAnsi="Times New Roman"/>
          <w:sz w:val="28"/>
        </w:rPr>
        <w:t>В</w:t>
      </w:r>
      <w:proofErr w:type="spellEnd"/>
      <w:proofErr w:type="gramEnd"/>
      <w:r w:rsidR="00F2320E">
        <w:rPr>
          <w:rFonts w:ascii="Times New Roman" w:hAnsi="Times New Roman"/>
          <w:sz w:val="28"/>
        </w:rPr>
        <w:t xml:space="preserve"> рамках комплекса </w:t>
      </w:r>
      <w:proofErr w:type="spellStart"/>
      <w:r w:rsidR="00F2320E">
        <w:rPr>
          <w:rFonts w:ascii="Times New Roman" w:hAnsi="Times New Roman"/>
          <w:sz w:val="28"/>
        </w:rPr>
        <w:t>целеполагания</w:t>
      </w:r>
      <w:proofErr w:type="spellEnd"/>
      <w:r w:rsidR="00F2320E">
        <w:rPr>
          <w:rFonts w:ascii="Times New Roman" w:hAnsi="Times New Roman"/>
          <w:sz w:val="28"/>
        </w:rPr>
        <w:t xml:space="preserve"> Стратегии</w:t>
      </w:r>
      <w:r w:rsidR="00933C2D">
        <w:rPr>
          <w:rFonts w:ascii="Times New Roman" w:hAnsi="Times New Roman"/>
          <w:sz w:val="28"/>
        </w:rPr>
        <w:t xml:space="preserve"> города Донецка</w:t>
      </w:r>
      <w:r w:rsidR="00F2320E">
        <w:rPr>
          <w:rFonts w:ascii="Times New Roman" w:hAnsi="Times New Roman"/>
          <w:sz w:val="28"/>
        </w:rPr>
        <w:t xml:space="preserve"> по каждому разделу определены ключевые показатели эффективности, </w:t>
      </w:r>
      <w:r w:rsidR="00F2320E" w:rsidRPr="00505399">
        <w:rPr>
          <w:rFonts w:ascii="Times New Roman" w:hAnsi="Times New Roman"/>
          <w:sz w:val="28"/>
        </w:rPr>
        <w:t xml:space="preserve">представленные в приложении </w:t>
      </w:r>
      <w:r w:rsidR="00D70AE2" w:rsidRPr="00505399">
        <w:rPr>
          <w:rFonts w:ascii="Times New Roman" w:hAnsi="Times New Roman"/>
          <w:sz w:val="28"/>
        </w:rPr>
        <w:t>7</w:t>
      </w:r>
      <w:r w:rsidR="00F2320E" w:rsidRPr="00505399">
        <w:rPr>
          <w:rFonts w:ascii="Times New Roman" w:hAnsi="Times New Roman"/>
          <w:sz w:val="28"/>
        </w:rPr>
        <w:t>.</w:t>
      </w:r>
    </w:p>
    <w:p w:rsidR="00F2320E" w:rsidRDefault="00F2320E" w:rsidP="00F232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05399">
        <w:rPr>
          <w:rFonts w:ascii="Times New Roman" w:hAnsi="Times New Roman"/>
          <w:sz w:val="28"/>
        </w:rPr>
        <w:t>Сохранение населения, укрепление здоровья и повышение благополучия</w:t>
      </w:r>
      <w:r>
        <w:rPr>
          <w:rFonts w:ascii="Times New Roman" w:hAnsi="Times New Roman"/>
          <w:sz w:val="28"/>
        </w:rPr>
        <w:t xml:space="preserve"> людей, поддержка семьи: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демография;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 и социальное развитие;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потенциала каждого человека, развитие его талантов, воспитание патриотичной и социально ответственной личности: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национальная политика;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казачество.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Комфортная и безопасная среда для жизни: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строительный комплекс;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жилищно-коммунальное хозяйство;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система расселения;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инженерно-энергетическая инфраструктура.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благополучие: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экология;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к изменениям климата;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общества.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Устойчивая и динамичная экономика: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малый и средний бизнес;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инвестиции;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экспорт;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производительность труда;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туризм;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креативные</w:t>
      </w:r>
      <w:proofErr w:type="spellEnd"/>
      <w:r>
        <w:rPr>
          <w:rFonts w:ascii="Times New Roman" w:hAnsi="Times New Roman"/>
          <w:sz w:val="28"/>
        </w:rPr>
        <w:t xml:space="preserve"> индустрии;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потребительский рынок;</w:t>
      </w:r>
    </w:p>
    <w:p w:rsidR="00F2320E" w:rsidRDefault="00F2320E" w:rsidP="00F2320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кадровое обеспечение экономики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>
        <w:rPr>
          <w:rFonts w:ascii="Times New Roman" w:hAnsi="Times New Roman"/>
          <w:sz w:val="28"/>
        </w:rPr>
        <w:t>.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Технологическое лидерство: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промышленность;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инноваций.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Цифровая трансформация муниципального управления, экономики и социальной сферы:</w:t>
      </w:r>
    </w:p>
    <w:p w:rsidR="00F2320E" w:rsidRPr="00542003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информационно-коммуникационные технологии и инфраструктура;</w:t>
      </w:r>
    </w:p>
    <w:p w:rsidR="00F2320E" w:rsidRDefault="00F2320E" w:rsidP="00F2320E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542003">
        <w:rPr>
          <w:rFonts w:ascii="Times New Roman" w:hAnsi="Times New Roman"/>
          <w:sz w:val="28"/>
        </w:rPr>
        <w:t>цифровизация</w:t>
      </w:r>
      <w:proofErr w:type="spellEnd"/>
      <w:r w:rsidRPr="00542003">
        <w:rPr>
          <w:rFonts w:ascii="Times New Roman" w:hAnsi="Times New Roman"/>
          <w:sz w:val="28"/>
        </w:rPr>
        <w:t xml:space="preserve"> муниципального управления.</w:t>
      </w:r>
    </w:p>
    <w:p w:rsidR="008B3B05" w:rsidRDefault="008B3B05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52" w:rsidRDefault="004E4E21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8. </w:t>
      </w:r>
      <w:r w:rsidR="00B63B4E" w:rsidRPr="00F06ABA">
        <w:rPr>
          <w:rFonts w:ascii="Times New Roman" w:hAnsi="Times New Roman" w:cs="Times New Roman"/>
          <w:b/>
          <w:sz w:val="28"/>
          <w:szCs w:val="28"/>
        </w:rPr>
        <w:t>Целевой сценарий развития</w:t>
      </w:r>
    </w:p>
    <w:p w:rsidR="00542003" w:rsidRPr="0035065F" w:rsidRDefault="008B3B05" w:rsidP="005420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065F">
        <w:rPr>
          <w:rFonts w:ascii="Times New Roman" w:hAnsi="Times New Roman"/>
          <w:sz w:val="28"/>
        </w:rPr>
        <w:t>21</w:t>
      </w:r>
      <w:r w:rsidR="004E4E21" w:rsidRPr="0035065F">
        <w:rPr>
          <w:rFonts w:ascii="Times New Roman" w:hAnsi="Times New Roman"/>
          <w:sz w:val="28"/>
        </w:rPr>
        <w:t xml:space="preserve">. </w:t>
      </w:r>
      <w:r w:rsidR="00542003" w:rsidRPr="0035065F">
        <w:rPr>
          <w:rFonts w:ascii="Times New Roman" w:hAnsi="Times New Roman"/>
          <w:sz w:val="28"/>
        </w:rPr>
        <w:t>Целевой сценарий представляет собой оптимальный вариант социально-экономич</w:t>
      </w:r>
      <w:r w:rsidRPr="0035065F">
        <w:rPr>
          <w:rFonts w:ascii="Times New Roman" w:hAnsi="Times New Roman"/>
          <w:sz w:val="28"/>
        </w:rPr>
        <w:t>еского р</w:t>
      </w:r>
      <w:r w:rsidR="0035065F" w:rsidRPr="0035065F">
        <w:rPr>
          <w:rFonts w:ascii="Times New Roman" w:hAnsi="Times New Roman"/>
          <w:sz w:val="28"/>
        </w:rPr>
        <w:t xml:space="preserve">азвития города Донецка на основе </w:t>
      </w:r>
      <w:r w:rsidR="00542003" w:rsidRPr="0035065F">
        <w:rPr>
          <w:rFonts w:ascii="Times New Roman" w:hAnsi="Times New Roman"/>
          <w:sz w:val="28"/>
        </w:rPr>
        <w:t>реализации стратегических проектных инициатив</w:t>
      </w:r>
      <w:r w:rsidR="0035065F" w:rsidRPr="0035065F">
        <w:rPr>
          <w:rFonts w:ascii="Times New Roman" w:hAnsi="Times New Roman"/>
          <w:sz w:val="28"/>
        </w:rPr>
        <w:t>.</w:t>
      </w:r>
    </w:p>
    <w:p w:rsidR="00542003" w:rsidRPr="00542003" w:rsidRDefault="00542003" w:rsidP="0054200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 xml:space="preserve">Осуществление целевого сценария Стратегии </w:t>
      </w:r>
      <w:r w:rsidR="00E83A8E">
        <w:rPr>
          <w:rFonts w:ascii="Times New Roman" w:hAnsi="Times New Roman"/>
          <w:sz w:val="28"/>
        </w:rPr>
        <w:t xml:space="preserve">города Донецка </w:t>
      </w:r>
      <w:r w:rsidRPr="00542003">
        <w:rPr>
          <w:rFonts w:ascii="Times New Roman" w:hAnsi="Times New Roman"/>
          <w:sz w:val="28"/>
        </w:rPr>
        <w:t>определяется достижением комплекса демографических и макроэкономических индикаторов на всех этапах его реализации.</w:t>
      </w:r>
    </w:p>
    <w:p w:rsidR="00542003" w:rsidRPr="001F68EB" w:rsidRDefault="00542003" w:rsidP="005420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F68EB">
        <w:rPr>
          <w:rFonts w:ascii="Times New Roman" w:hAnsi="Times New Roman"/>
          <w:sz w:val="28"/>
        </w:rPr>
        <w:t>Целевой сценарий реализации Стратегии</w:t>
      </w:r>
      <w:r w:rsidR="00E83A8E" w:rsidRPr="001F68EB">
        <w:rPr>
          <w:rFonts w:ascii="Times New Roman" w:hAnsi="Times New Roman"/>
          <w:sz w:val="28"/>
        </w:rPr>
        <w:t xml:space="preserve"> города Донецка</w:t>
      </w:r>
      <w:r w:rsidRPr="001F68EB">
        <w:rPr>
          <w:rFonts w:ascii="Times New Roman" w:hAnsi="Times New Roman"/>
          <w:sz w:val="28"/>
        </w:rPr>
        <w:t xml:space="preserve"> включает три этапа.</w:t>
      </w:r>
    </w:p>
    <w:p w:rsidR="00542003" w:rsidRDefault="00542003" w:rsidP="005420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F68EB">
        <w:rPr>
          <w:rFonts w:ascii="Times New Roman" w:hAnsi="Times New Roman"/>
          <w:sz w:val="28"/>
        </w:rPr>
        <w:t xml:space="preserve">Первый (2019 – 2021 годы) и второй (2022 – 2024 годы) этапы на момент </w:t>
      </w:r>
      <w:r w:rsidR="00EB1BC8">
        <w:rPr>
          <w:rFonts w:ascii="Times New Roman" w:hAnsi="Times New Roman"/>
          <w:sz w:val="28"/>
        </w:rPr>
        <w:t>утверждения  новой</w:t>
      </w:r>
      <w:r w:rsidRPr="001F68EB">
        <w:rPr>
          <w:rFonts w:ascii="Times New Roman" w:hAnsi="Times New Roman"/>
          <w:sz w:val="28"/>
        </w:rPr>
        <w:t xml:space="preserve"> Стратегии </w:t>
      </w:r>
      <w:r w:rsidR="00642265" w:rsidRPr="001F68EB">
        <w:rPr>
          <w:rFonts w:ascii="Times New Roman" w:hAnsi="Times New Roman"/>
          <w:sz w:val="28"/>
        </w:rPr>
        <w:t xml:space="preserve">города Донецка </w:t>
      </w:r>
      <w:r w:rsidRPr="001F68EB">
        <w:rPr>
          <w:rFonts w:ascii="Times New Roman" w:hAnsi="Times New Roman"/>
          <w:sz w:val="28"/>
        </w:rPr>
        <w:t>выполнены.</w:t>
      </w:r>
      <w:r w:rsidR="001F68EB">
        <w:rPr>
          <w:rFonts w:ascii="Times New Roman" w:hAnsi="Times New Roman"/>
          <w:sz w:val="28"/>
        </w:rPr>
        <w:t xml:space="preserve"> </w:t>
      </w:r>
    </w:p>
    <w:p w:rsidR="001F68EB" w:rsidRPr="001F68EB" w:rsidRDefault="001F68EB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F68E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Первый этап реализации Стратегии был сосредоточен на устранении барьеров для экономического развития города Донецка. В начале данного этапа упорядочена система муниципальных программ и разработаны программы для развития основных  экономических направлений. Однако темпы роста оставались низкими.</w:t>
      </w:r>
    </w:p>
    <w:p w:rsidR="001F68EB" w:rsidRPr="001F68EB" w:rsidRDefault="001F68EB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68E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втором этапе работа велась в обстановке внешнего </w:t>
      </w:r>
      <w:proofErr w:type="spellStart"/>
      <w:r w:rsidRPr="001F68E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санкционного</w:t>
      </w:r>
      <w:proofErr w:type="spellEnd"/>
      <w:r w:rsidRPr="001F68E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давления со стороны недружественных стран и усугубляющейся нестабильности в мировой экономике. В этот период управленческие решения были направлены на поддержку бизнеса и повышение устойчивости экономики посредством использования конкурентных преимуществ города.</w:t>
      </w:r>
    </w:p>
    <w:p w:rsidR="001F68EB" w:rsidRDefault="00115285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68EB">
        <w:rPr>
          <w:rFonts w:ascii="Times New Roman" w:hAnsi="Times New Roman" w:cs="Times New Roman"/>
          <w:sz w:val="28"/>
        </w:rPr>
        <w:lastRenderedPageBreak/>
        <w:t xml:space="preserve">Третий этап нацелен на реализацию возможностей развития за счет реализации стратегических проектных инициатив. </w:t>
      </w:r>
    </w:p>
    <w:p w:rsidR="001F68EB" w:rsidRPr="00311935" w:rsidRDefault="001F68EB" w:rsidP="00115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</w:rPr>
      </w:pPr>
    </w:p>
    <w:p w:rsidR="00542003" w:rsidRPr="00115285" w:rsidRDefault="00542003" w:rsidP="005420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5285">
        <w:rPr>
          <w:rFonts w:ascii="Times New Roman" w:hAnsi="Times New Roman"/>
          <w:sz w:val="28"/>
        </w:rPr>
        <w:t xml:space="preserve">Индикаторы </w:t>
      </w:r>
      <w:proofErr w:type="gramStart"/>
      <w:r w:rsidRPr="00115285">
        <w:rPr>
          <w:rFonts w:ascii="Times New Roman" w:hAnsi="Times New Roman"/>
          <w:sz w:val="28"/>
        </w:rPr>
        <w:t xml:space="preserve">реализации целевого сценария Стратегии </w:t>
      </w:r>
      <w:r w:rsidR="00A24614">
        <w:rPr>
          <w:rFonts w:ascii="Times New Roman" w:hAnsi="Times New Roman"/>
          <w:sz w:val="28"/>
        </w:rPr>
        <w:t>города Донецка</w:t>
      </w:r>
      <w:proofErr w:type="gramEnd"/>
      <w:r w:rsidR="00A24614">
        <w:rPr>
          <w:rFonts w:ascii="Times New Roman" w:hAnsi="Times New Roman"/>
          <w:sz w:val="28"/>
        </w:rPr>
        <w:t xml:space="preserve"> </w:t>
      </w:r>
      <w:r w:rsidRPr="00115285">
        <w:rPr>
          <w:rFonts w:ascii="Times New Roman" w:hAnsi="Times New Roman"/>
          <w:sz w:val="28"/>
        </w:rPr>
        <w:t>приведены в таблице 5.</w:t>
      </w:r>
    </w:p>
    <w:p w:rsidR="00542003" w:rsidRPr="00542003" w:rsidRDefault="00542003" w:rsidP="00542003">
      <w:pPr>
        <w:widowControl w:val="0"/>
        <w:spacing w:after="0" w:line="240" w:lineRule="auto"/>
        <w:jc w:val="right"/>
        <w:rPr>
          <w:rFonts w:ascii="Times New Roman" w:hAnsi="Times New Roman"/>
          <w:color w:val="9BBB59" w:themeColor="accent3"/>
          <w:sz w:val="28"/>
        </w:rPr>
      </w:pPr>
    </w:p>
    <w:p w:rsidR="001657B3" w:rsidRPr="00542003" w:rsidRDefault="00542003" w:rsidP="004E4E21">
      <w:pPr>
        <w:widowControl w:val="0"/>
        <w:spacing w:after="0" w:line="240" w:lineRule="auto"/>
        <w:jc w:val="both"/>
        <w:rPr>
          <w:rFonts w:ascii="Times New Roman" w:hAnsi="Times New Roman"/>
          <w:color w:val="9BBB59" w:themeColor="accent3"/>
          <w:sz w:val="28"/>
        </w:rPr>
      </w:pPr>
      <w:r w:rsidRPr="00FA2F7D">
        <w:rPr>
          <w:rFonts w:ascii="Times New Roman" w:hAnsi="Times New Roman"/>
          <w:sz w:val="28"/>
        </w:rPr>
        <w:t>Таблица 5</w:t>
      </w:r>
      <w:r w:rsidR="004E4E21">
        <w:rPr>
          <w:rFonts w:ascii="Times New Roman" w:hAnsi="Times New Roman"/>
          <w:sz w:val="28"/>
        </w:rPr>
        <w:t xml:space="preserve"> – Индикаторы </w:t>
      </w:r>
      <w:proofErr w:type="gramStart"/>
      <w:r w:rsidRPr="00FA2F7D">
        <w:rPr>
          <w:rFonts w:ascii="Times New Roman" w:hAnsi="Times New Roman"/>
          <w:sz w:val="28"/>
        </w:rPr>
        <w:t>реализации целевого сценария Стратегии</w:t>
      </w:r>
      <w:r w:rsidR="00A24614">
        <w:rPr>
          <w:rFonts w:ascii="Times New Roman" w:hAnsi="Times New Roman"/>
          <w:sz w:val="28"/>
        </w:rPr>
        <w:t xml:space="preserve"> города Донецка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14"/>
        <w:gridCol w:w="1376"/>
        <w:gridCol w:w="1648"/>
      </w:tblGrid>
      <w:tr w:rsidR="001657B3" w:rsidRPr="00F56440" w:rsidTr="00BF2A97">
        <w:trPr>
          <w:tblHeader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2030 год</w:t>
            </w:r>
          </w:p>
        </w:tc>
      </w:tr>
    </w:tbl>
    <w:p w:rsidR="001657B3" w:rsidRPr="00F56440" w:rsidRDefault="001657B3" w:rsidP="001657B3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14"/>
        <w:gridCol w:w="1376"/>
        <w:gridCol w:w="1648"/>
      </w:tblGrid>
      <w:tr w:rsidR="001657B3" w:rsidRPr="00F56440" w:rsidTr="00BF2A97">
        <w:trPr>
          <w:tblHeader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F5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Выручка о продаж </w:t>
            </w:r>
            <w:r w:rsidR="00F56440">
              <w:rPr>
                <w:rFonts w:ascii="Times New Roman" w:hAnsi="Times New Roman" w:cs="Times New Roman"/>
                <w:sz w:val="24"/>
              </w:rPr>
              <w:t xml:space="preserve">(в текущих ценах), </w:t>
            </w:r>
            <w:r w:rsidRPr="00F56440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F56440">
              <w:rPr>
                <w:rFonts w:ascii="Times New Roman" w:hAnsi="Times New Roman" w:cs="Times New Roman"/>
                <w:sz w:val="24"/>
              </w:rPr>
              <w:t>млрд</w:t>
            </w:r>
            <w:proofErr w:type="spellEnd"/>
            <w:proofErr w:type="gramEnd"/>
            <w:r w:rsidRPr="00F56440">
              <w:rPr>
                <w:rFonts w:ascii="Times New Roman" w:hAnsi="Times New Roman" w:cs="Times New Roman"/>
                <w:sz w:val="24"/>
              </w:rPr>
              <w:t xml:space="preserve"> 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11,1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A91346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16,9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Индекс физического объема выручки от продажи, </w:t>
            </w:r>
          </w:p>
          <w:p w:rsidR="001657B3" w:rsidRPr="00F56440" w:rsidRDefault="001657B3" w:rsidP="00F5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(в процентах к 202</w:t>
            </w:r>
            <w:r w:rsidR="00F56440">
              <w:rPr>
                <w:rFonts w:ascii="Times New Roman" w:hAnsi="Times New Roman" w:cs="Times New Roman"/>
                <w:sz w:val="24"/>
              </w:rPr>
              <w:t>5</w:t>
            </w:r>
            <w:r w:rsidRPr="00F56440">
              <w:rPr>
                <w:rFonts w:ascii="Times New Roman" w:hAnsi="Times New Roman" w:cs="Times New Roman"/>
                <w:sz w:val="24"/>
              </w:rPr>
              <w:t xml:space="preserve">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A91346" w:rsidP="00A913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114,7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Объем инвестиций в основной капитал (в текущих ценах) (</w:t>
            </w:r>
            <w:proofErr w:type="spellStart"/>
            <w:proofErr w:type="gramStart"/>
            <w:r w:rsidRPr="00F56440">
              <w:rPr>
                <w:rFonts w:ascii="Times New Roman" w:hAnsi="Times New Roman" w:cs="Times New Roman"/>
                <w:sz w:val="24"/>
              </w:rPr>
              <w:t>млрд</w:t>
            </w:r>
            <w:proofErr w:type="spellEnd"/>
            <w:proofErr w:type="gramEnd"/>
            <w:r w:rsidRPr="00F56440">
              <w:rPr>
                <w:rFonts w:ascii="Times New Roman" w:hAnsi="Times New Roman" w:cs="Times New Roman"/>
                <w:sz w:val="24"/>
              </w:rPr>
              <w:t xml:space="preserve"> 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1,92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A91346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2,07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 xml:space="preserve">Рост физического объема инвестиций в основной капитал </w:t>
            </w:r>
          </w:p>
          <w:p w:rsidR="001657B3" w:rsidRPr="00F56440" w:rsidRDefault="00F56440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процентах к 2025</w:t>
            </w:r>
            <w:r w:rsidR="001657B3" w:rsidRPr="00F56440">
              <w:rPr>
                <w:rFonts w:ascii="Times New Roman" w:hAnsi="Times New Roman" w:cs="Times New Roman"/>
                <w:sz w:val="24"/>
              </w:rPr>
              <w:t xml:space="preserve">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A91346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107,8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Среднедушевые денежные доходы населения (рублей)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37</w:t>
            </w:r>
            <w:r w:rsidR="00F5644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6440">
              <w:rPr>
                <w:rFonts w:ascii="Times New Roman" w:hAnsi="Times New Roman" w:cs="Times New Roman"/>
                <w:sz w:val="24"/>
              </w:rPr>
              <w:t>778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57B3" w:rsidRPr="00F56440" w:rsidRDefault="006F06A7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54 250</w:t>
            </w:r>
          </w:p>
        </w:tc>
      </w:tr>
      <w:tr w:rsidR="001657B3" w:rsidRPr="00F56440" w:rsidTr="00BF2A97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56440">
              <w:rPr>
                <w:rFonts w:ascii="Times New Roman" w:hAnsi="Times New Roman" w:cs="Times New Roman"/>
                <w:sz w:val="24"/>
              </w:rPr>
              <w:t xml:space="preserve">Реальные денежные доходы населения (в процентах </w:t>
            </w:r>
            <w:proofErr w:type="gramEnd"/>
          </w:p>
          <w:p w:rsidR="001657B3" w:rsidRPr="00F56440" w:rsidRDefault="00F56440" w:rsidP="00BF2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2025</w:t>
            </w:r>
            <w:r w:rsidR="001657B3" w:rsidRPr="00F56440">
              <w:rPr>
                <w:rFonts w:ascii="Times New Roman" w:hAnsi="Times New Roman" w:cs="Times New Roman"/>
                <w:sz w:val="24"/>
              </w:rPr>
              <w:t xml:space="preserve">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1657B3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440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57B3" w:rsidRPr="00F56440" w:rsidRDefault="00B03D35" w:rsidP="00BF2A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F06A7">
              <w:rPr>
                <w:rFonts w:ascii="Times New Roman" w:hAnsi="Times New Roman" w:cs="Times New Roman"/>
                <w:sz w:val="24"/>
              </w:rPr>
              <w:t>17,2</w:t>
            </w:r>
          </w:p>
        </w:tc>
      </w:tr>
    </w:tbl>
    <w:p w:rsidR="00B03D35" w:rsidRPr="00A91346" w:rsidRDefault="00B03D35" w:rsidP="00542003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9BBB59" w:themeColor="accent3"/>
          <w:sz w:val="28"/>
        </w:rPr>
      </w:pPr>
    </w:p>
    <w:p w:rsidR="00487612" w:rsidRPr="00487612" w:rsidRDefault="00487612" w:rsidP="0048761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6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Стратегический блок управления целями опирается на шесть ключевых индикаторов, </w:t>
      </w:r>
      <w:r w:rsidRPr="00487612">
        <w:rPr>
          <w:rFonts w:ascii="Times New Roman" w:hAnsi="Times New Roman" w:cs="Times New Roman"/>
          <w:sz w:val="28"/>
          <w:szCs w:val="28"/>
        </w:rPr>
        <w:t>которые обобщают результаты реализации Стратегии  города Донецка по целевому сценарию. З</w:t>
      </w:r>
      <w:r w:rsidRPr="004876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авершение третьего этапа социально-экономического развития к 2030 году должно привести к увеличению объема выручки от реализации товаров и услуг в 1,5 раза (до 16,9 млрд</w:t>
      </w:r>
      <w:r w:rsidR="00EB1B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4876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рублей), росту инвестиций в основной капитал на 10% (до 2,07 млрд</w:t>
      </w:r>
      <w:r w:rsidR="00EB1B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4876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рублей) и повышению среднедушевых денежных доходов населения </w:t>
      </w:r>
      <w:proofErr w:type="gramStart"/>
      <w:r w:rsidRPr="004876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proofErr w:type="gramEnd"/>
      <w:r w:rsidRPr="004876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1,4 раза (до 54,25 тыс. рублей).</w:t>
      </w:r>
    </w:p>
    <w:p w:rsidR="00487612" w:rsidRPr="00487612" w:rsidRDefault="00487612" w:rsidP="00487612">
      <w:pPr>
        <w:widowControl w:val="0"/>
        <w:tabs>
          <w:tab w:val="left" w:pos="1134"/>
        </w:tabs>
        <w:spacing w:after="0" w:line="252" w:lineRule="auto"/>
        <w:ind w:firstLine="709"/>
        <w:jc w:val="center"/>
        <w:rPr>
          <w:rFonts w:ascii="Times New Roman" w:hAnsi="Times New Roman"/>
          <w:sz w:val="28"/>
        </w:rPr>
      </w:pPr>
    </w:p>
    <w:p w:rsidR="00142252" w:rsidRPr="008F5713" w:rsidRDefault="004E4E21" w:rsidP="004E4E21">
      <w:pPr>
        <w:widowControl w:val="0"/>
        <w:tabs>
          <w:tab w:val="left" w:pos="1134"/>
        </w:tabs>
        <w:spacing w:after="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21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4E4E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4E2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8F571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целевого сценария</w:t>
      </w:r>
    </w:p>
    <w:p w:rsidR="008F5713" w:rsidRPr="008F5713" w:rsidRDefault="008F5713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4E21" w:rsidRPr="005A6689" w:rsidRDefault="004E4E21" w:rsidP="005A66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9. </w:t>
      </w:r>
      <w:r w:rsidR="00B63B4E" w:rsidRPr="008F5713">
        <w:rPr>
          <w:rFonts w:ascii="Times New Roman" w:hAnsi="Times New Roman" w:cs="Times New Roman"/>
          <w:b/>
          <w:bCs/>
          <w:sz w:val="28"/>
          <w:szCs w:val="28"/>
        </w:rPr>
        <w:t xml:space="preserve">Сохранение населения, укрепление здоровья и повышение благополучия людей, поддержка семьи в </w:t>
      </w:r>
      <w:r w:rsidR="008F5713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142252" w:rsidRPr="004E4E21" w:rsidRDefault="004E4E21" w:rsidP="004E4E2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3B0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3B4E" w:rsidRPr="004E4E21">
        <w:rPr>
          <w:rFonts w:ascii="Times New Roman" w:hAnsi="Times New Roman" w:cs="Times New Roman"/>
          <w:b/>
          <w:sz w:val="28"/>
          <w:szCs w:val="28"/>
        </w:rPr>
        <w:t>Демография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Стратегическая цель – создание справедливого и комфортного общества с высоким уровнем жизни, доступными возможностями для семьи, карьеры и социальной реализации, а также с эффективной поддержкой уязвимых слоев населения.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Ключевые проблемы:</w:t>
      </w:r>
    </w:p>
    <w:p w:rsidR="00A34815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1) низкий уровень рождаемости;</w:t>
      </w:r>
    </w:p>
    <w:p w:rsidR="008F5713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2) и</w:t>
      </w:r>
      <w:r w:rsidR="008F5713" w:rsidRPr="00A34815">
        <w:rPr>
          <w:rFonts w:ascii="Times New Roman" w:hAnsi="Times New Roman"/>
          <w:sz w:val="28"/>
        </w:rPr>
        <w:t>зменение ценностных установок молодого поколения относительно создания семьи и рождения детей в сто</w:t>
      </w:r>
      <w:r w:rsidRPr="00A34815">
        <w:rPr>
          <w:rFonts w:ascii="Times New Roman" w:hAnsi="Times New Roman"/>
          <w:sz w:val="28"/>
        </w:rPr>
        <w:t>рону отложения данного процесса;</w:t>
      </w:r>
    </w:p>
    <w:p w:rsidR="00A34815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3</w:t>
      </w:r>
      <w:r w:rsidR="00A34815" w:rsidRPr="00A34815">
        <w:rPr>
          <w:rFonts w:ascii="Times New Roman" w:hAnsi="Times New Roman"/>
          <w:sz w:val="28"/>
        </w:rPr>
        <w:t>) р</w:t>
      </w:r>
      <w:r w:rsidRPr="00A34815">
        <w:rPr>
          <w:rFonts w:ascii="Times New Roman" w:hAnsi="Times New Roman"/>
          <w:sz w:val="28"/>
        </w:rPr>
        <w:t>ост темпа смер</w:t>
      </w:r>
      <w:r w:rsidR="00A34815" w:rsidRPr="00A34815">
        <w:rPr>
          <w:rFonts w:ascii="Times New Roman" w:hAnsi="Times New Roman"/>
          <w:sz w:val="28"/>
        </w:rPr>
        <w:t>тности населения;</w:t>
      </w:r>
    </w:p>
    <w:p w:rsidR="00A34815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4) в</w:t>
      </w:r>
      <w:r w:rsidR="008F5713" w:rsidRPr="00A34815">
        <w:rPr>
          <w:rFonts w:ascii="Times New Roman" w:hAnsi="Times New Roman"/>
          <w:sz w:val="28"/>
        </w:rPr>
        <w:t xml:space="preserve">озникновение сложностей у отдельных семей с выходом </w:t>
      </w:r>
      <w:r w:rsidR="008F5713" w:rsidRPr="00A34815">
        <w:br/>
      </w:r>
      <w:r w:rsidR="008F5713" w:rsidRPr="00A34815">
        <w:rPr>
          <w:rFonts w:ascii="Times New Roman" w:hAnsi="Times New Roman"/>
          <w:sz w:val="28"/>
        </w:rPr>
        <w:t xml:space="preserve">из </w:t>
      </w:r>
      <w:r w:rsidRPr="00A34815">
        <w:rPr>
          <w:rFonts w:ascii="Times New Roman" w:hAnsi="Times New Roman"/>
          <w:sz w:val="28"/>
        </w:rPr>
        <w:t>затрудненных жизненных ситуаций;</w:t>
      </w:r>
    </w:p>
    <w:p w:rsidR="008F5713" w:rsidRPr="00A34815" w:rsidRDefault="00A34815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5) п</w:t>
      </w:r>
      <w:r w:rsidR="008F5713" w:rsidRPr="00A34815">
        <w:rPr>
          <w:rFonts w:ascii="Times New Roman" w:hAnsi="Times New Roman"/>
          <w:sz w:val="28"/>
        </w:rPr>
        <w:t>ревышение темпа роста индекса потребительских цен над темпом роста среднедушевых денежных доходов населения.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Приоритетные задачи.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Задача 1. Совершенствование целостной системы поддержки семей </w:t>
      </w:r>
      <w:r w:rsidRPr="00A34815">
        <w:br/>
      </w:r>
      <w:r w:rsidRPr="00A34815">
        <w:rPr>
          <w:rFonts w:ascii="Times New Roman" w:hAnsi="Times New Roman"/>
          <w:sz w:val="28"/>
        </w:rPr>
        <w:lastRenderedPageBreak/>
        <w:t>с детьми с учетом их потребностей, поддержка многодетности, стимулирование мер для рождения детей: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обеспечение многодетных семей региональными мерами поддержки;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предоставление государственной социальной помощи на основании социального контракта с приоритетным предоставлением многодетным семьям;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повышение информированности населения о мерах поддержки семей </w:t>
      </w:r>
      <w:r w:rsidRPr="00A34815">
        <w:br/>
      </w:r>
      <w:r w:rsidRPr="00A34815">
        <w:rPr>
          <w:rFonts w:ascii="Times New Roman" w:hAnsi="Times New Roman"/>
          <w:sz w:val="28"/>
        </w:rPr>
        <w:t>с детьми;</w:t>
      </w:r>
    </w:p>
    <w:p w:rsidR="00A34815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повышение доступности и качества медицинской помощи </w:t>
      </w:r>
      <w:r w:rsidRPr="00A34815">
        <w:br/>
      </w:r>
      <w:r w:rsidRPr="00A34815">
        <w:rPr>
          <w:rFonts w:ascii="Times New Roman" w:hAnsi="Times New Roman"/>
          <w:sz w:val="28"/>
        </w:rPr>
        <w:t>и вспомогательных репродуктивных технологий женщинам по месту жительства</w:t>
      </w:r>
      <w:r w:rsidR="00311935">
        <w:rPr>
          <w:rFonts w:ascii="Times New Roman" w:hAnsi="Times New Roman"/>
          <w:sz w:val="28"/>
        </w:rPr>
        <w:t>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2. Защита, сохранение и продвижение в обществе традиционных семейных ценностей, семейного образа жизни: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проведение образовательных и информационно-просветительских программ, информационных кампаний, направленных на укрепление института семьи, формирование «ответственного </w:t>
      </w:r>
      <w:proofErr w:type="spellStart"/>
      <w:r w:rsidRPr="00A34815">
        <w:rPr>
          <w:rFonts w:ascii="Times New Roman" w:hAnsi="Times New Roman"/>
          <w:sz w:val="28"/>
        </w:rPr>
        <w:t>родительства</w:t>
      </w:r>
      <w:proofErr w:type="spellEnd"/>
      <w:r w:rsidRPr="00A34815">
        <w:rPr>
          <w:rFonts w:ascii="Times New Roman" w:hAnsi="Times New Roman"/>
          <w:sz w:val="28"/>
        </w:rPr>
        <w:t>»;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формирование репродуктивных установок населения на рождение детей и многодетность; 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популяризация образа благополучной семьи с детьми, особенно многодетной.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3. Повышение качества жизни граждан старшего поколения: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реализация региональной программы «Активное долголетие» (в том числе мероприятий, направленных на связь поколений);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обеспечение доступности медицинской помощи гражданам старшего поколения, в том числе с инвалидностью.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4. Предоставление мер поддержки и государственной помощи семьям с детьми: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своевременное предоставление в полном объеме мер социальной поддержки, государственных социальных гарантий отдельным категориям граждан;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семей.</w:t>
      </w:r>
    </w:p>
    <w:p w:rsidR="008F5713" w:rsidRPr="00A34815" w:rsidRDefault="008F5713" w:rsidP="008F57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5. Обеспечение роста заработной платы работников: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проведение ежегодной индексации заработной платы работников бюджетной сферы на уровень инфляции;</w:t>
      </w:r>
    </w:p>
    <w:p w:rsidR="008F5713" w:rsidRPr="00A34815" w:rsidRDefault="008F5713" w:rsidP="008F571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обеспечение сохранения соотношения средней заработной платы отдельных категорий работников, определенных указами Президента Российской Фед</w:t>
      </w:r>
      <w:r w:rsidR="00A34815">
        <w:rPr>
          <w:rFonts w:ascii="Times New Roman" w:hAnsi="Times New Roman"/>
          <w:sz w:val="28"/>
        </w:rPr>
        <w:t xml:space="preserve">ерации </w:t>
      </w:r>
      <w:r w:rsidR="00A34815" w:rsidRPr="00A34815">
        <w:rPr>
          <w:rFonts w:ascii="Times New Roman" w:hAnsi="Times New Roman"/>
          <w:sz w:val="28"/>
        </w:rPr>
        <w:t>2012 года.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6. Сопровождение семей в трудной жизненной ситуации: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оказание помощи семьям с детьми, находящимся в трудной жизненной ситуации;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развитие программ психологической поддержки и консультирования семей в кризисных ситуациях;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формирование положительного имиджа и повышение уровня доверия граждан к социальным службам.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7. Обеспечение доступной среды с привязкой к месту проживания участникам СВО, получившим инвалидность: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мониторинг условий проживания участника СВО, получившего </w:t>
      </w:r>
      <w:r w:rsidRPr="00A34815">
        <w:rPr>
          <w:rFonts w:ascii="Times New Roman" w:hAnsi="Times New Roman"/>
          <w:sz w:val="28"/>
        </w:rPr>
        <w:lastRenderedPageBreak/>
        <w:t>инвалидность;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соответствие предоставляемых технических средств реабилитации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адаптации </w:t>
      </w:r>
      <w:proofErr w:type="gramStart"/>
      <w:r w:rsidRPr="00A34815">
        <w:rPr>
          <w:rFonts w:ascii="Times New Roman" w:hAnsi="Times New Roman"/>
          <w:sz w:val="28"/>
        </w:rPr>
        <w:t>жилья</w:t>
      </w:r>
      <w:proofErr w:type="gramEnd"/>
      <w:r w:rsidRPr="00A34815">
        <w:rPr>
          <w:rFonts w:ascii="Times New Roman" w:hAnsi="Times New Roman"/>
          <w:sz w:val="28"/>
        </w:rPr>
        <w:t xml:space="preserve"> индивидуальным потребностям инвалида;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своевременное предоставление услуг по </w:t>
      </w:r>
      <w:proofErr w:type="gramStart"/>
      <w:r w:rsidRPr="00A34815">
        <w:rPr>
          <w:rFonts w:ascii="Times New Roman" w:hAnsi="Times New Roman"/>
          <w:sz w:val="28"/>
        </w:rPr>
        <w:t>долговременного</w:t>
      </w:r>
      <w:proofErr w:type="gramEnd"/>
      <w:r w:rsidRPr="00A34815">
        <w:rPr>
          <w:rFonts w:ascii="Times New Roman" w:hAnsi="Times New Roman"/>
          <w:sz w:val="28"/>
        </w:rPr>
        <w:t xml:space="preserve"> уходу.</w:t>
      </w:r>
    </w:p>
    <w:p w:rsidR="008F5713" w:rsidRPr="00A34815" w:rsidRDefault="008F5713" w:rsidP="008F57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Задача 8. Создание условий для трудоустройства участников СВО: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информационная кампания среди работодателей о </w:t>
      </w:r>
      <w:proofErr w:type="gramStart"/>
      <w:r w:rsidRPr="00A34815">
        <w:rPr>
          <w:rFonts w:ascii="Times New Roman" w:hAnsi="Times New Roman"/>
          <w:sz w:val="28"/>
        </w:rPr>
        <w:t>законодательстве</w:t>
      </w:r>
      <w:proofErr w:type="gramEnd"/>
      <w:r w:rsidRPr="00A34815">
        <w:rPr>
          <w:rFonts w:ascii="Times New Roman" w:hAnsi="Times New Roman"/>
          <w:sz w:val="28"/>
        </w:rPr>
        <w:t xml:space="preserve"> </w:t>
      </w:r>
      <w:r w:rsidRPr="00A34815">
        <w:br/>
      </w:r>
      <w:r w:rsidRPr="00A34815">
        <w:rPr>
          <w:rFonts w:ascii="Times New Roman" w:hAnsi="Times New Roman"/>
          <w:sz w:val="28"/>
        </w:rPr>
        <w:t>о квотировании</w:t>
      </w:r>
      <w:r w:rsidR="00A34815" w:rsidRPr="00A34815">
        <w:rPr>
          <w:rFonts w:ascii="Times New Roman" w:hAnsi="Times New Roman"/>
          <w:sz w:val="28"/>
        </w:rPr>
        <w:t xml:space="preserve"> рабочих мест для участников СВО;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формирование базы вакансий квотируемых рабочих мест.</w:t>
      </w:r>
    </w:p>
    <w:p w:rsidR="008F5713" w:rsidRPr="00A34815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Задача 9. Укрепление в обществе ценности </w:t>
      </w:r>
      <w:proofErr w:type="spellStart"/>
      <w:r w:rsidRPr="00A34815">
        <w:rPr>
          <w:rFonts w:ascii="Times New Roman" w:hAnsi="Times New Roman"/>
          <w:sz w:val="28"/>
        </w:rPr>
        <w:t>многопоколенной</w:t>
      </w:r>
      <w:proofErr w:type="spellEnd"/>
      <w:r w:rsidRPr="00A34815">
        <w:rPr>
          <w:rFonts w:ascii="Times New Roman" w:hAnsi="Times New Roman"/>
          <w:sz w:val="28"/>
        </w:rPr>
        <w:t xml:space="preserve"> семьи, уважительного отношения к старшему поколению:</w:t>
      </w:r>
    </w:p>
    <w:p w:rsidR="0031193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формирование </w:t>
      </w:r>
      <w:proofErr w:type="spellStart"/>
      <w:r w:rsidRPr="00A34815">
        <w:rPr>
          <w:rFonts w:ascii="Times New Roman" w:hAnsi="Times New Roman"/>
          <w:sz w:val="28"/>
        </w:rPr>
        <w:t>социокультурных</w:t>
      </w:r>
      <w:proofErr w:type="spellEnd"/>
      <w:r w:rsidRPr="00A34815">
        <w:rPr>
          <w:rFonts w:ascii="Times New Roman" w:hAnsi="Times New Roman"/>
          <w:sz w:val="28"/>
        </w:rPr>
        <w:t xml:space="preserve"> установок, нацеленных на повышение социального статуса граждан старшего поколения</w:t>
      </w:r>
      <w:r w:rsidR="00311935">
        <w:rPr>
          <w:rFonts w:ascii="Times New Roman" w:hAnsi="Times New Roman"/>
          <w:sz w:val="28"/>
        </w:rPr>
        <w:t>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признание вклада старшего поколения в социальную, экономическую, культурную и политическую жизнь общества и использование их опыта во всех сферах жизнедеятельности с опорой на механизмы наставничества </w:t>
      </w:r>
      <w:r w:rsidRPr="00A34815">
        <w:br/>
      </w:r>
      <w:r w:rsidRPr="00A34815">
        <w:rPr>
          <w:rFonts w:ascii="Times New Roman" w:hAnsi="Times New Roman"/>
          <w:sz w:val="28"/>
        </w:rPr>
        <w:t>и добровольческой деятельности;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пропаганда ценностей </w:t>
      </w:r>
      <w:proofErr w:type="spellStart"/>
      <w:r w:rsidRPr="00A34815">
        <w:rPr>
          <w:rFonts w:ascii="Times New Roman" w:hAnsi="Times New Roman"/>
          <w:sz w:val="28"/>
        </w:rPr>
        <w:t>многопоколенной</w:t>
      </w:r>
      <w:proofErr w:type="spellEnd"/>
      <w:r w:rsidRPr="00A34815">
        <w:rPr>
          <w:rFonts w:ascii="Times New Roman" w:hAnsi="Times New Roman"/>
          <w:sz w:val="28"/>
        </w:rPr>
        <w:t xml:space="preserve"> семьи, роли граждан старшего поколения в сохранении</w:t>
      </w:r>
      <w:r w:rsidR="00311935">
        <w:rPr>
          <w:rFonts w:ascii="Times New Roman" w:hAnsi="Times New Roman"/>
          <w:sz w:val="28"/>
        </w:rPr>
        <w:t>,</w:t>
      </w:r>
      <w:r w:rsidRPr="00A34815">
        <w:rPr>
          <w:rFonts w:ascii="Times New Roman" w:hAnsi="Times New Roman"/>
          <w:sz w:val="28"/>
        </w:rPr>
        <w:t xml:space="preserve"> укреплении семьи и воспитании подрастающих поколений, важности семьи в жизни самих граждан старшего поколения;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>проведение информационных кампаний, направленных на преодоление стереотипов и дискриминации в отношении пожилых людей, а также информационных кампаний, которые подчеркивают важность преемственности поколений, семейных традиций и роли старшего поколения в воспитании молодежи;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расширение добровольческих инициатив граждан старшего возраста </w:t>
      </w:r>
      <w:r w:rsidRPr="00A34815">
        <w:br/>
      </w:r>
      <w:r w:rsidRPr="00A34815">
        <w:rPr>
          <w:rFonts w:ascii="Times New Roman" w:hAnsi="Times New Roman"/>
          <w:sz w:val="28"/>
        </w:rPr>
        <w:t>в решении социально значимых вопросов;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поддержка социальных проектов некоммерческих организаций, волонтерских и добровольческих проектов по укреплению, защите, сохранению и продвижению в обществе традиционных российских духовно-нравственных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семейных ценностей; реализация общественно значимых проектов </w:t>
      </w:r>
      <w:r w:rsidRPr="00A34815">
        <w:br/>
      </w:r>
      <w:r w:rsidRPr="00A34815">
        <w:rPr>
          <w:rFonts w:ascii="Times New Roman" w:hAnsi="Times New Roman"/>
          <w:sz w:val="28"/>
        </w:rPr>
        <w:t>для граждан старшего поколения.</w:t>
      </w:r>
    </w:p>
    <w:p w:rsidR="008F5713" w:rsidRPr="00A34815" w:rsidRDefault="008F5713" w:rsidP="008F5713">
      <w:pPr>
        <w:pStyle w:val="af1"/>
        <w:widowControl w:val="0"/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Задача 10. Реализация мероприятий комплексной реабилитации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</w:t>
      </w:r>
      <w:proofErr w:type="spellStart"/>
      <w:r w:rsidRPr="00A34815">
        <w:rPr>
          <w:rFonts w:ascii="Times New Roman" w:hAnsi="Times New Roman"/>
          <w:sz w:val="28"/>
        </w:rPr>
        <w:t>абилитации</w:t>
      </w:r>
      <w:proofErr w:type="spellEnd"/>
      <w:r w:rsidRPr="00A34815">
        <w:rPr>
          <w:rFonts w:ascii="Times New Roman" w:hAnsi="Times New Roman"/>
          <w:sz w:val="28"/>
        </w:rPr>
        <w:t xml:space="preserve"> инвалидов и создание доступной среды:</w:t>
      </w:r>
    </w:p>
    <w:p w:rsidR="008F5713" w:rsidRPr="00A34815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обеспечение повышения уровня доступности объектов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услуг в приоритетных сферах жизнедеятельности инвалидов и других </w:t>
      </w:r>
      <w:proofErr w:type="spellStart"/>
      <w:r w:rsidRPr="00A34815">
        <w:rPr>
          <w:rFonts w:ascii="Times New Roman" w:hAnsi="Times New Roman"/>
          <w:sz w:val="28"/>
        </w:rPr>
        <w:t>маломобильных</w:t>
      </w:r>
      <w:proofErr w:type="spellEnd"/>
      <w:r w:rsidRPr="00A34815">
        <w:rPr>
          <w:rFonts w:ascii="Times New Roman" w:hAnsi="Times New Roman"/>
          <w:sz w:val="28"/>
        </w:rPr>
        <w:t xml:space="preserve"> групп населения;</w:t>
      </w:r>
    </w:p>
    <w:p w:rsidR="008F5713" w:rsidRPr="00DF384D" w:rsidRDefault="008F5713" w:rsidP="008F571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A34815">
        <w:rPr>
          <w:rFonts w:ascii="Times New Roman" w:hAnsi="Times New Roman"/>
          <w:sz w:val="28"/>
        </w:rPr>
        <w:t xml:space="preserve">создание условий для развития системы комплексной реабилитации </w:t>
      </w:r>
      <w:r w:rsidRPr="00A34815">
        <w:br/>
      </w:r>
      <w:r w:rsidRPr="00A34815">
        <w:rPr>
          <w:rFonts w:ascii="Times New Roman" w:hAnsi="Times New Roman"/>
          <w:sz w:val="28"/>
        </w:rPr>
        <w:t xml:space="preserve">и </w:t>
      </w:r>
      <w:proofErr w:type="spellStart"/>
      <w:r w:rsidRPr="00A34815">
        <w:rPr>
          <w:rFonts w:ascii="Times New Roman" w:hAnsi="Times New Roman"/>
          <w:sz w:val="28"/>
        </w:rPr>
        <w:t>абилитации</w:t>
      </w:r>
      <w:proofErr w:type="spellEnd"/>
      <w:r w:rsidRPr="00A34815">
        <w:rPr>
          <w:rFonts w:ascii="Times New Roman" w:hAnsi="Times New Roman"/>
          <w:sz w:val="28"/>
        </w:rPr>
        <w:t xml:space="preserve"> инвалидов, в том числе детей-инвалидов, а также ранней помощи, </w:t>
      </w:r>
      <w:r w:rsidRPr="00DF384D">
        <w:rPr>
          <w:rFonts w:ascii="Times New Roman" w:hAnsi="Times New Roman"/>
          <w:sz w:val="28"/>
        </w:rPr>
        <w:t xml:space="preserve">сопровождаемого проживания инвалидов в </w:t>
      </w:r>
      <w:r w:rsidR="00A34815" w:rsidRPr="00DF384D">
        <w:rPr>
          <w:rFonts w:ascii="Times New Roman" w:hAnsi="Times New Roman"/>
          <w:sz w:val="28"/>
        </w:rPr>
        <w:t>городе Донецке</w:t>
      </w:r>
      <w:r w:rsidRPr="00DF384D">
        <w:rPr>
          <w:rFonts w:ascii="Times New Roman" w:hAnsi="Times New Roman"/>
          <w:sz w:val="28"/>
        </w:rPr>
        <w:t>.</w:t>
      </w:r>
    </w:p>
    <w:p w:rsidR="008F5713" w:rsidRDefault="008F5713" w:rsidP="008F571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F384D">
        <w:rPr>
          <w:rFonts w:ascii="Times New Roman" w:hAnsi="Times New Roman"/>
          <w:sz w:val="28"/>
        </w:rPr>
        <w:t>Стратегические проектные инициативы: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 xml:space="preserve">1) </w:t>
      </w:r>
      <w:r w:rsidR="0029389D">
        <w:rPr>
          <w:rFonts w:ascii="Times New Roman" w:hAnsi="Times New Roman"/>
          <w:sz w:val="28"/>
        </w:rPr>
        <w:t>реализация</w:t>
      </w:r>
      <w:r w:rsidRPr="00996F56">
        <w:rPr>
          <w:rFonts w:ascii="Times New Roman" w:hAnsi="Times New Roman"/>
          <w:sz w:val="28"/>
        </w:rPr>
        <w:t xml:space="preserve"> на территории города Донецка проекта «Время активных», цель которого – информирование граждан старшего возраста о проводимых </w:t>
      </w:r>
      <w:proofErr w:type="spellStart"/>
      <w:r w:rsidRPr="00996F56">
        <w:rPr>
          <w:rFonts w:ascii="Times New Roman" w:hAnsi="Times New Roman"/>
          <w:sz w:val="28"/>
        </w:rPr>
        <w:t>культурно-досуговых</w:t>
      </w:r>
      <w:proofErr w:type="spellEnd"/>
      <w:r w:rsidRPr="00996F56">
        <w:rPr>
          <w:rFonts w:ascii="Times New Roman" w:hAnsi="Times New Roman"/>
          <w:sz w:val="28"/>
        </w:rPr>
        <w:t>, физкультурно-оздоровительных, образовательно-познавательных, социально-трудовых мероприятиях;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996F56">
        <w:rPr>
          <w:rFonts w:ascii="Times New Roman" w:hAnsi="Times New Roman"/>
          <w:sz w:val="28"/>
        </w:rPr>
        <w:t>) правовое просвещение старшего поколения;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996F56">
        <w:rPr>
          <w:rFonts w:ascii="Times New Roman" w:hAnsi="Times New Roman"/>
          <w:sz w:val="28"/>
        </w:rPr>
        <w:t xml:space="preserve">) «Управляй своим здоровьем» – просвещение граждан </w:t>
      </w:r>
      <w:r w:rsidRPr="00996F56">
        <w:br/>
      </w:r>
      <w:r w:rsidRPr="00996F56">
        <w:rPr>
          <w:rFonts w:ascii="Times New Roman" w:hAnsi="Times New Roman"/>
          <w:sz w:val="28"/>
        </w:rPr>
        <w:t xml:space="preserve">о физиологических и психологических особенностях старения, </w:t>
      </w:r>
      <w:proofErr w:type="spellStart"/>
      <w:r w:rsidRPr="00996F56">
        <w:rPr>
          <w:rFonts w:ascii="Times New Roman" w:hAnsi="Times New Roman"/>
          <w:sz w:val="28"/>
        </w:rPr>
        <w:t>гериатрических</w:t>
      </w:r>
      <w:proofErr w:type="spellEnd"/>
      <w:r w:rsidRPr="00996F56">
        <w:rPr>
          <w:rFonts w:ascii="Times New Roman" w:hAnsi="Times New Roman"/>
          <w:sz w:val="28"/>
        </w:rPr>
        <w:t xml:space="preserve"> синдромах;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Pr="00996F56">
        <w:rPr>
          <w:rFonts w:ascii="Times New Roman" w:hAnsi="Times New Roman"/>
          <w:sz w:val="28"/>
        </w:rPr>
        <w:t>) обеспечение максимального охвата предприятий и организаций города Донецка коллективно-договорным регулированием;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996F56">
        <w:rPr>
          <w:rFonts w:ascii="Times New Roman" w:hAnsi="Times New Roman"/>
          <w:sz w:val="28"/>
        </w:rPr>
        <w:t>) правовое просвещение в сфере охраны труда;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996F56">
        <w:rPr>
          <w:rFonts w:ascii="Times New Roman" w:hAnsi="Times New Roman"/>
          <w:sz w:val="28"/>
        </w:rPr>
        <w:t xml:space="preserve">) реализация </w:t>
      </w:r>
      <w:proofErr w:type="spellStart"/>
      <w:r w:rsidRPr="00996F56">
        <w:rPr>
          <w:rFonts w:ascii="Times New Roman" w:hAnsi="Times New Roman"/>
          <w:sz w:val="28"/>
        </w:rPr>
        <w:t>пилотного</w:t>
      </w:r>
      <w:proofErr w:type="spellEnd"/>
      <w:r w:rsidRPr="00996F56">
        <w:rPr>
          <w:rFonts w:ascii="Times New Roman" w:hAnsi="Times New Roman"/>
          <w:sz w:val="28"/>
        </w:rPr>
        <w:t xml:space="preserve"> проекта на базе МФЦ – оформление льгот </w:t>
      </w:r>
      <w:r w:rsidRPr="00996F56">
        <w:br/>
      </w:r>
      <w:r w:rsidRPr="00996F56">
        <w:rPr>
          <w:rFonts w:ascii="Times New Roman" w:hAnsi="Times New Roman"/>
          <w:sz w:val="28"/>
        </w:rPr>
        <w:t>и других мер поддержки военнослужащим и их близким по единому заявлению;</w:t>
      </w:r>
    </w:p>
    <w:p w:rsidR="00BA7DA8" w:rsidRPr="00996F56" w:rsidRDefault="00996F56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7</w:t>
      </w:r>
      <w:r w:rsidR="00BA7DA8" w:rsidRPr="00996F56">
        <w:rPr>
          <w:rFonts w:ascii="Times New Roman" w:hAnsi="Times New Roman"/>
          <w:sz w:val="28"/>
        </w:rPr>
        <w:t>) создание и развитие психологического центра «Мир без барьеров» для реабилитации и поддержки участников СВО и членов их семей;</w:t>
      </w:r>
    </w:p>
    <w:p w:rsidR="00BA7DA8" w:rsidRPr="00996F56" w:rsidRDefault="00996F56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8</w:t>
      </w:r>
      <w:r w:rsidR="00BA7DA8" w:rsidRPr="00996F56">
        <w:rPr>
          <w:rFonts w:ascii="Times New Roman" w:hAnsi="Times New Roman"/>
          <w:sz w:val="28"/>
        </w:rPr>
        <w:t>) высадка аллеи героев СВО;</w:t>
      </w:r>
    </w:p>
    <w:p w:rsidR="00BA7DA8" w:rsidRPr="00996F56" w:rsidRDefault="00996F56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9</w:t>
      </w:r>
      <w:r w:rsidR="00BA7DA8" w:rsidRPr="00996F56">
        <w:rPr>
          <w:rFonts w:ascii="Times New Roman" w:hAnsi="Times New Roman"/>
          <w:sz w:val="28"/>
        </w:rPr>
        <w:t>) программа стимулирования молодых семей «Ты нужен дома»</w:t>
      </w:r>
      <w:r w:rsidRPr="00996F56">
        <w:rPr>
          <w:rFonts w:ascii="Times New Roman" w:hAnsi="Times New Roman"/>
          <w:sz w:val="28"/>
        </w:rPr>
        <w:t>.</w:t>
      </w:r>
    </w:p>
    <w:p w:rsidR="00BA7DA8" w:rsidRPr="00996F56" w:rsidRDefault="00BA7DA8" w:rsidP="00BA7D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142252" w:rsidRPr="009B2D64" w:rsidRDefault="008B3B05" w:rsidP="008B3B0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D64">
        <w:rPr>
          <w:rFonts w:ascii="Times New Roman" w:eastAsia="Calibri" w:hAnsi="Times New Roman" w:cs="Times New Roman"/>
          <w:b/>
          <w:sz w:val="28"/>
          <w:szCs w:val="28"/>
        </w:rPr>
        <w:t>23.</w:t>
      </w:r>
      <w:r w:rsidR="00A24614" w:rsidRPr="009B2D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9B2D64">
        <w:rPr>
          <w:rFonts w:ascii="Times New Roman" w:eastAsia="Calibri" w:hAnsi="Times New Roman" w:cs="Times New Roman"/>
          <w:b/>
          <w:sz w:val="28"/>
          <w:szCs w:val="28"/>
        </w:rPr>
        <w:t>Здравоохранение</w:t>
      </w:r>
    </w:p>
    <w:p w:rsidR="00D73D69" w:rsidRPr="00FC0150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D64">
        <w:rPr>
          <w:rFonts w:ascii="Times New Roman" w:hAnsi="Times New Roman"/>
          <w:sz w:val="28"/>
        </w:rPr>
        <w:t>Стратегическая цель – создание оптимальных условий для достижения высокой продолжительности жизни населения</w:t>
      </w:r>
      <w:r w:rsidR="00FC0150" w:rsidRPr="009B2D64">
        <w:rPr>
          <w:rFonts w:ascii="Times New Roman" w:hAnsi="Times New Roman"/>
          <w:sz w:val="28"/>
        </w:rPr>
        <w:t xml:space="preserve"> города Донецка</w:t>
      </w:r>
      <w:r w:rsidRPr="009B2D64">
        <w:rPr>
          <w:rFonts w:ascii="Times New Roman" w:hAnsi="Times New Roman"/>
          <w:sz w:val="28"/>
        </w:rPr>
        <w:t>, высокого уровня здоровья и активности, обеспечивая доступность и качество профилактики</w:t>
      </w:r>
      <w:r w:rsidRPr="00FC0150">
        <w:rPr>
          <w:rFonts w:ascii="Times New Roman" w:hAnsi="Times New Roman"/>
          <w:sz w:val="28"/>
        </w:rPr>
        <w:t xml:space="preserve">, диагностики, лечения и реабилитации для каждого жителя </w:t>
      </w:r>
      <w:r w:rsidR="00FC0150" w:rsidRPr="00FC0150">
        <w:rPr>
          <w:rFonts w:ascii="Times New Roman" w:hAnsi="Times New Roman"/>
          <w:sz w:val="28"/>
        </w:rPr>
        <w:t>города</w:t>
      </w:r>
      <w:r w:rsidRPr="00FC0150">
        <w:rPr>
          <w:rFonts w:ascii="Times New Roman" w:hAnsi="Times New Roman"/>
          <w:sz w:val="28"/>
        </w:rPr>
        <w:t>.</w:t>
      </w:r>
    </w:p>
    <w:p w:rsidR="00D73D69" w:rsidRPr="00FC0150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C0150">
        <w:rPr>
          <w:rFonts w:ascii="Times New Roman" w:hAnsi="Times New Roman"/>
          <w:sz w:val="28"/>
        </w:rPr>
        <w:t>Ключевые проблемы:</w:t>
      </w:r>
    </w:p>
    <w:p w:rsidR="00FC0150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1) н</w:t>
      </w:r>
      <w:r w:rsidR="00D73D69" w:rsidRPr="00C67FF5">
        <w:rPr>
          <w:rFonts w:ascii="Times New Roman" w:hAnsi="Times New Roman"/>
          <w:sz w:val="28"/>
        </w:rPr>
        <w:t xml:space="preserve">изкий уровень показателя ожидаемой продолжительности жизни </w:t>
      </w:r>
      <w:r w:rsidR="00D73D69" w:rsidRPr="00C67FF5">
        <w:br/>
      </w:r>
      <w:r w:rsidRPr="00C67FF5">
        <w:rPr>
          <w:rFonts w:ascii="Times New Roman" w:hAnsi="Times New Roman"/>
          <w:sz w:val="28"/>
        </w:rPr>
        <w:t>при рождении;</w:t>
      </w:r>
    </w:p>
    <w:p w:rsidR="00FC0150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2) с</w:t>
      </w:r>
      <w:r w:rsidR="00D73D69" w:rsidRPr="00C67FF5">
        <w:rPr>
          <w:rFonts w:ascii="Times New Roman" w:hAnsi="Times New Roman"/>
          <w:sz w:val="28"/>
        </w:rPr>
        <w:t>нижени</w:t>
      </w:r>
      <w:r w:rsidRPr="00C67FF5">
        <w:rPr>
          <w:rFonts w:ascii="Times New Roman" w:hAnsi="Times New Roman"/>
          <w:sz w:val="28"/>
        </w:rPr>
        <w:t>е уровня показателя рождаемости;</w:t>
      </w:r>
    </w:p>
    <w:p w:rsidR="00FC0150" w:rsidRPr="00C67FF5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3</w:t>
      </w:r>
      <w:r w:rsidR="00FC0150" w:rsidRPr="00C67FF5">
        <w:rPr>
          <w:rFonts w:ascii="Times New Roman" w:hAnsi="Times New Roman"/>
          <w:sz w:val="28"/>
        </w:rPr>
        <w:t>) не</w:t>
      </w:r>
      <w:r w:rsidRPr="00C67FF5">
        <w:rPr>
          <w:rFonts w:ascii="Times New Roman" w:hAnsi="Times New Roman"/>
          <w:sz w:val="28"/>
        </w:rPr>
        <w:t>достаточный уровень доступност</w:t>
      </w:r>
      <w:r w:rsidR="00FC0150" w:rsidRPr="00C67FF5">
        <w:rPr>
          <w:rFonts w:ascii="Times New Roman" w:hAnsi="Times New Roman"/>
          <w:sz w:val="28"/>
        </w:rPr>
        <w:t>и и качества медицинской помощи;</w:t>
      </w:r>
    </w:p>
    <w:p w:rsidR="00FC0150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4) н</w:t>
      </w:r>
      <w:r w:rsidR="00D73D69" w:rsidRPr="00C67FF5">
        <w:rPr>
          <w:rFonts w:ascii="Times New Roman" w:hAnsi="Times New Roman"/>
          <w:sz w:val="28"/>
        </w:rPr>
        <w:t>изкий уровень удовлетворенност</w:t>
      </w:r>
      <w:r w:rsidRPr="00C67FF5">
        <w:rPr>
          <w:rFonts w:ascii="Times New Roman" w:hAnsi="Times New Roman"/>
          <w:sz w:val="28"/>
        </w:rPr>
        <w:t>и населения медицинской помощью;</w:t>
      </w:r>
    </w:p>
    <w:p w:rsidR="00D73D69" w:rsidRPr="00C67FF5" w:rsidRDefault="00FC0150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5) д</w:t>
      </w:r>
      <w:r w:rsidR="00D73D69" w:rsidRPr="00C67FF5">
        <w:rPr>
          <w:rFonts w:ascii="Times New Roman" w:hAnsi="Times New Roman"/>
          <w:sz w:val="28"/>
        </w:rPr>
        <w:t xml:space="preserve">ефицит медицинских кадров в медицинских организациях системы здравоохранения </w:t>
      </w:r>
      <w:r w:rsidRPr="00C67FF5">
        <w:rPr>
          <w:rFonts w:ascii="Times New Roman" w:hAnsi="Times New Roman"/>
          <w:sz w:val="28"/>
        </w:rPr>
        <w:t>города</w:t>
      </w:r>
      <w:r w:rsidR="00C67FF5" w:rsidRPr="00C67FF5">
        <w:rPr>
          <w:rFonts w:ascii="Times New Roman" w:hAnsi="Times New Roman"/>
          <w:sz w:val="28"/>
        </w:rPr>
        <w:t xml:space="preserve"> Донецка</w:t>
      </w:r>
      <w:r w:rsidR="00D73D69" w:rsidRPr="00C67FF5">
        <w:rPr>
          <w:rFonts w:ascii="Times New Roman" w:hAnsi="Times New Roman"/>
          <w:sz w:val="28"/>
        </w:rPr>
        <w:t>.</w:t>
      </w:r>
    </w:p>
    <w:p w:rsidR="00D73D69" w:rsidRPr="00D05C69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73D69" w:rsidRPr="00C67FF5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Приоритетные задачи.</w:t>
      </w:r>
    </w:p>
    <w:p w:rsidR="00D73D69" w:rsidRPr="00C67FF5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1. Снижение смертности населения </w:t>
      </w:r>
      <w:r w:rsidR="00C67FF5" w:rsidRPr="00C67FF5">
        <w:rPr>
          <w:rFonts w:ascii="Times New Roman" w:hAnsi="Times New Roman"/>
          <w:sz w:val="28"/>
        </w:rPr>
        <w:t>города Донецка</w:t>
      </w:r>
      <w:r w:rsidRPr="00C67FF5">
        <w:rPr>
          <w:rFonts w:ascii="Times New Roman" w:hAnsi="Times New Roman"/>
          <w:sz w:val="28"/>
        </w:rPr>
        <w:t xml:space="preserve"> от всех причин: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развитие системы профилактики заболеваний, включая социально значимые инфекционные заболевания;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повышение роли профилактической составляющей на основе профилактических медицинских осмотров и диспансеризаций, диспансерного наблюдения и углубленного профилактического консультирования, в том числе с использованием передвижных медицинских комплексов;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ежегодное проведение иммунопрофилактики инфекционных заболеваний в соответствии с Национальным календарем профилактических прививок, </w:t>
      </w:r>
      <w:r w:rsidRPr="00C67FF5">
        <w:br/>
      </w:r>
      <w:r w:rsidRPr="00C67FF5">
        <w:rPr>
          <w:rFonts w:ascii="Times New Roman" w:hAnsi="Times New Roman"/>
          <w:sz w:val="28"/>
        </w:rPr>
        <w:t>а также по эпидемическим показаниям.</w:t>
      </w:r>
    </w:p>
    <w:p w:rsidR="00C67FF5" w:rsidRPr="00C67FF5" w:rsidRDefault="00D73D69" w:rsidP="00C67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Задача 2. Повышение рождаемости: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организация </w:t>
      </w:r>
      <w:proofErr w:type="gramStart"/>
      <w:r w:rsidRPr="00C67FF5">
        <w:rPr>
          <w:rFonts w:ascii="Times New Roman" w:hAnsi="Times New Roman"/>
          <w:sz w:val="28"/>
        </w:rPr>
        <w:t>проведения диспансеризации репродуктивного здоровья лиц репродуктивного возраста</w:t>
      </w:r>
      <w:proofErr w:type="gramEnd"/>
      <w:r w:rsidRPr="00C67FF5">
        <w:rPr>
          <w:rFonts w:ascii="Times New Roman" w:hAnsi="Times New Roman"/>
          <w:sz w:val="28"/>
        </w:rPr>
        <w:t>.</w:t>
      </w:r>
    </w:p>
    <w:p w:rsidR="00D73D69" w:rsidRPr="00C67FF5" w:rsidRDefault="00D73D69" w:rsidP="00D73D6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</w:t>
      </w:r>
      <w:r w:rsidR="00C67FF5" w:rsidRPr="00C67FF5">
        <w:rPr>
          <w:rFonts w:ascii="Times New Roman" w:hAnsi="Times New Roman"/>
          <w:sz w:val="28"/>
        </w:rPr>
        <w:t>3</w:t>
      </w:r>
      <w:r w:rsidRPr="00C67FF5">
        <w:rPr>
          <w:rFonts w:ascii="Times New Roman" w:hAnsi="Times New Roman"/>
          <w:sz w:val="28"/>
        </w:rPr>
        <w:t>. Увеличение удовлетворенности населения медицинской помощью: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внедрение технологий бережливого производства в государственные медицинские организации;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оснащение и переоснащение медицинских организаций, оказывающих первичную медико-санитарную помощь, современным оборудованием.</w:t>
      </w:r>
    </w:p>
    <w:p w:rsidR="00D73D69" w:rsidRPr="00C67FF5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</w:t>
      </w:r>
      <w:r w:rsidR="00C67FF5" w:rsidRPr="00C67FF5">
        <w:rPr>
          <w:rFonts w:ascii="Times New Roman" w:hAnsi="Times New Roman"/>
          <w:sz w:val="28"/>
        </w:rPr>
        <w:t>4</w:t>
      </w:r>
      <w:r w:rsidRPr="00C67FF5">
        <w:rPr>
          <w:rFonts w:ascii="Times New Roman" w:hAnsi="Times New Roman"/>
          <w:sz w:val="28"/>
        </w:rPr>
        <w:t xml:space="preserve">. Расширение вовлеченности населения в профилактику заболеваний и поддержание здорового образа жизни через развитие </w:t>
      </w:r>
      <w:r w:rsidRPr="00C67FF5">
        <w:rPr>
          <w:rFonts w:ascii="Times New Roman" w:hAnsi="Times New Roman"/>
          <w:sz w:val="28"/>
        </w:rPr>
        <w:lastRenderedPageBreak/>
        <w:t>превентивной и корпоративной медицины, диспансеризацию, профилактические программы и информационное просвещение: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укрепление здоровья работающего населения, в том числе через развитие корпоративной медицины;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формирование приверженности населения к здоровому образу жизни </w:t>
      </w:r>
      <w:r w:rsidRPr="00C67FF5">
        <w:br/>
      </w:r>
      <w:r w:rsidRPr="00C67FF5">
        <w:rPr>
          <w:rFonts w:ascii="Times New Roman" w:hAnsi="Times New Roman"/>
          <w:sz w:val="28"/>
        </w:rPr>
        <w:t>и профилактическим мероприятиям, в том числе через пропаганду ЗОЖ;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внедрение механизмов межведомственного взаимодействия с целью сохранения здоровья населения, повышения его трудоспособности </w:t>
      </w:r>
      <w:r w:rsidRPr="00C67FF5">
        <w:br/>
      </w:r>
      <w:r w:rsidRPr="00C67FF5">
        <w:rPr>
          <w:rFonts w:ascii="Times New Roman" w:hAnsi="Times New Roman"/>
          <w:sz w:val="28"/>
        </w:rPr>
        <w:t xml:space="preserve">и ожидаемой продолжительности здоровой жизни. </w:t>
      </w:r>
    </w:p>
    <w:p w:rsidR="00D73D69" w:rsidRPr="00C67FF5" w:rsidRDefault="00D73D69" w:rsidP="00D73D6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Задача </w:t>
      </w:r>
      <w:r w:rsidR="00C67FF5" w:rsidRPr="00C67FF5">
        <w:rPr>
          <w:rFonts w:ascii="Times New Roman" w:hAnsi="Times New Roman"/>
          <w:sz w:val="28"/>
        </w:rPr>
        <w:t>5</w:t>
      </w:r>
      <w:r w:rsidRPr="00C67FF5">
        <w:rPr>
          <w:rFonts w:ascii="Times New Roman" w:hAnsi="Times New Roman"/>
          <w:sz w:val="28"/>
        </w:rPr>
        <w:t xml:space="preserve">. Оптимизация административно-хозяйственной деятельности медицинских учреждений: 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C67FF5">
        <w:rPr>
          <w:rFonts w:ascii="Times New Roman" w:hAnsi="Times New Roman"/>
          <w:sz w:val="28"/>
        </w:rPr>
        <w:t>цифровизация</w:t>
      </w:r>
      <w:proofErr w:type="spellEnd"/>
      <w:r w:rsidRPr="00C67FF5">
        <w:rPr>
          <w:rFonts w:ascii="Times New Roman" w:hAnsi="Times New Roman"/>
          <w:sz w:val="28"/>
        </w:rPr>
        <w:t xml:space="preserve"> процессов управления ресурсами и документооборота </w:t>
      </w:r>
      <w:r w:rsidRPr="00C67FF5">
        <w:br/>
      </w:r>
      <w:r w:rsidRPr="00C67FF5">
        <w:rPr>
          <w:rFonts w:ascii="Times New Roman" w:hAnsi="Times New Roman"/>
          <w:sz w:val="28"/>
        </w:rPr>
        <w:t>в медицинских организациях;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повышение квалификации управленческого персонала;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рациональное планирование размещения, эффективное использование материально-технических и кадровых ресурсов медицинских организаций </w:t>
      </w:r>
      <w:r w:rsidRPr="00C67FF5">
        <w:br/>
      </w:r>
      <w:r w:rsidRPr="00C67FF5">
        <w:rPr>
          <w:rFonts w:ascii="Times New Roman" w:hAnsi="Times New Roman"/>
          <w:sz w:val="28"/>
        </w:rPr>
        <w:t>и оптимизация расходования бюджетных средств;</w:t>
      </w:r>
    </w:p>
    <w:p w:rsidR="00D73D69" w:rsidRPr="00C67FF5" w:rsidRDefault="00D73D69" w:rsidP="00D73D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повышение качества взаимодействия с пациентами и улучшение организации медицинских услуг.</w:t>
      </w:r>
    </w:p>
    <w:p w:rsidR="00D73D69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>Стратегические проектные инициативы:</w:t>
      </w:r>
    </w:p>
    <w:p w:rsidR="00C67FF5" w:rsidRPr="00996F56" w:rsidRDefault="00C67FF5" w:rsidP="00C67FF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1) п</w:t>
      </w:r>
      <w:r w:rsidR="00D73D69" w:rsidRPr="00996F56">
        <w:rPr>
          <w:rFonts w:ascii="Times New Roman" w:hAnsi="Times New Roman"/>
          <w:sz w:val="28"/>
        </w:rPr>
        <w:t xml:space="preserve">роведение информационных кампаний, направленных на повышение приверженности граждан к прохождению профилактических осмотров </w:t>
      </w:r>
      <w:r w:rsidR="00D73D69" w:rsidRPr="00996F56">
        <w:br/>
      </w:r>
      <w:r w:rsidRPr="00996F56">
        <w:rPr>
          <w:rFonts w:ascii="Times New Roman" w:hAnsi="Times New Roman"/>
          <w:sz w:val="28"/>
        </w:rPr>
        <w:t>и диспансеризации;</w:t>
      </w:r>
    </w:p>
    <w:p w:rsidR="009847EA" w:rsidRDefault="00C67FF5" w:rsidP="00C67FF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2) о</w:t>
      </w:r>
      <w:r w:rsidR="00D73D69" w:rsidRPr="00996F56">
        <w:rPr>
          <w:rFonts w:ascii="Times New Roman" w:hAnsi="Times New Roman"/>
          <w:sz w:val="28"/>
        </w:rPr>
        <w:t xml:space="preserve">беспечение оптимальной доступности первичной медико-санитарной помощи для граждан </w:t>
      </w:r>
      <w:r w:rsidR="009847EA">
        <w:rPr>
          <w:rFonts w:ascii="Times New Roman" w:hAnsi="Times New Roman"/>
          <w:sz w:val="28"/>
        </w:rPr>
        <w:t>города Донецка;</w:t>
      </w:r>
    </w:p>
    <w:p w:rsidR="00D73D69" w:rsidRPr="00996F56" w:rsidRDefault="00C67FF5" w:rsidP="00C67FF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3) с</w:t>
      </w:r>
      <w:r w:rsidR="00D73D69" w:rsidRPr="00996F56">
        <w:rPr>
          <w:rFonts w:ascii="Times New Roman" w:hAnsi="Times New Roman"/>
          <w:sz w:val="28"/>
        </w:rPr>
        <w:t xml:space="preserve">овершенствование и актуализация маршрутизации пациентов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>по профилям</w:t>
      </w:r>
      <w:r w:rsidRPr="00996F56">
        <w:rPr>
          <w:rFonts w:ascii="Times New Roman" w:hAnsi="Times New Roman"/>
          <w:sz w:val="28"/>
        </w:rPr>
        <w:t xml:space="preserve"> с учетом трехуровневой системы;</w:t>
      </w:r>
    </w:p>
    <w:p w:rsidR="00D73D69" w:rsidRPr="00996F56" w:rsidRDefault="00C67FF5" w:rsidP="00D73D69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4) э</w:t>
      </w:r>
      <w:r w:rsidR="00D73D69" w:rsidRPr="00996F56">
        <w:rPr>
          <w:rFonts w:ascii="Times New Roman" w:hAnsi="Times New Roman"/>
          <w:sz w:val="28"/>
        </w:rPr>
        <w:t xml:space="preserve">ффективное использование «тяжелого» диагностического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>и терапевтического оборудования.</w:t>
      </w:r>
    </w:p>
    <w:p w:rsidR="00D73D69" w:rsidRPr="00996F56" w:rsidRDefault="00996F56" w:rsidP="00D73D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5</w:t>
      </w:r>
      <w:r w:rsidR="00C67FF5" w:rsidRPr="00996F56">
        <w:rPr>
          <w:rFonts w:ascii="Times New Roman" w:hAnsi="Times New Roman"/>
          <w:sz w:val="28"/>
        </w:rPr>
        <w:t>) к</w:t>
      </w:r>
      <w:r w:rsidR="00D73D69" w:rsidRPr="00996F56">
        <w:rPr>
          <w:rFonts w:ascii="Times New Roman" w:hAnsi="Times New Roman"/>
          <w:sz w:val="28"/>
        </w:rPr>
        <w:t>орпоративные программы сохранения и укрепления здоровья работников.</w:t>
      </w:r>
    </w:p>
    <w:p w:rsidR="00C67FF5" w:rsidRPr="00996F56" w:rsidRDefault="00996F56" w:rsidP="00D73D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6</w:t>
      </w:r>
      <w:r w:rsidR="00C67FF5" w:rsidRPr="00996F56">
        <w:rPr>
          <w:rFonts w:ascii="Times New Roman" w:hAnsi="Times New Roman"/>
          <w:sz w:val="28"/>
        </w:rPr>
        <w:t>) з</w:t>
      </w:r>
      <w:r w:rsidR="00D73D69" w:rsidRPr="00996F56">
        <w:rPr>
          <w:rFonts w:ascii="Times New Roman" w:hAnsi="Times New Roman"/>
          <w:sz w:val="28"/>
        </w:rPr>
        <w:t xml:space="preserve">аключение договоров о целевом обучении со студентами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 xml:space="preserve">и ординаторами высших медицинских учебных заведений, зачисленных </w:t>
      </w:r>
      <w:r w:rsidR="00D73D69" w:rsidRPr="00996F56">
        <w:br/>
      </w:r>
      <w:r w:rsidR="00D73D69" w:rsidRPr="00996F56">
        <w:rPr>
          <w:rFonts w:ascii="Times New Roman" w:hAnsi="Times New Roman"/>
          <w:sz w:val="28"/>
        </w:rPr>
        <w:t>в рамках целевых квот</w:t>
      </w:r>
      <w:r w:rsidR="00C67FF5" w:rsidRPr="00996F56">
        <w:rPr>
          <w:rFonts w:ascii="Times New Roman" w:hAnsi="Times New Roman"/>
          <w:sz w:val="28"/>
        </w:rPr>
        <w:t>;</w:t>
      </w:r>
    </w:p>
    <w:p w:rsidR="00D73D69" w:rsidRPr="00996F56" w:rsidRDefault="00996F56" w:rsidP="00D73D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7</w:t>
      </w:r>
      <w:r w:rsidR="00C67FF5" w:rsidRPr="00996F56">
        <w:rPr>
          <w:rFonts w:ascii="Times New Roman" w:hAnsi="Times New Roman"/>
          <w:sz w:val="28"/>
        </w:rPr>
        <w:t>) о</w:t>
      </w:r>
      <w:r w:rsidR="00D73D69" w:rsidRPr="00996F56">
        <w:rPr>
          <w:rFonts w:ascii="Times New Roman" w:hAnsi="Times New Roman"/>
          <w:sz w:val="28"/>
        </w:rPr>
        <w:t>беспечение дистанционной записи на прием и дистанционного получения результатов обследований и медицинских заключений.</w:t>
      </w:r>
    </w:p>
    <w:p w:rsidR="00D73D69" w:rsidRPr="008F5713" w:rsidRDefault="00D73D69" w:rsidP="008F5713">
      <w:pPr>
        <w:pStyle w:val="af1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8B3B05" w:rsidRDefault="008B3B05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8B3B05">
        <w:rPr>
          <w:rFonts w:ascii="Times New Roman" w:eastAsia="Calibri" w:hAnsi="Times New Roman" w:cs="Times New Roman"/>
          <w:b/>
          <w:sz w:val="28"/>
          <w:szCs w:val="28"/>
        </w:rPr>
        <w:t>Спорт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Стратегическая цель – обеспечение жителям </w:t>
      </w:r>
      <w:r w:rsidR="00C67FF5" w:rsidRPr="00C67FF5">
        <w:rPr>
          <w:rFonts w:ascii="Times New Roman" w:hAnsi="Times New Roman"/>
          <w:sz w:val="28"/>
        </w:rPr>
        <w:t>города Донецка</w:t>
      </w:r>
      <w:r w:rsidRPr="00C67FF5">
        <w:rPr>
          <w:rFonts w:ascii="Times New Roman" w:hAnsi="Times New Roman"/>
          <w:sz w:val="28"/>
        </w:rPr>
        <w:t xml:space="preserve"> широких возможностей для занятий физической культурой, массовым </w:t>
      </w:r>
      <w:r w:rsidRPr="00C67FF5">
        <w:br/>
      </w:r>
      <w:r w:rsidRPr="00C67FF5">
        <w:rPr>
          <w:rFonts w:ascii="Times New Roman" w:hAnsi="Times New Roman"/>
          <w:sz w:val="28"/>
        </w:rPr>
        <w:t xml:space="preserve">и традиционными видами спорта, а также создание условий и развитие мотивации для самореализации в спорте профессионального уровня, успешных выступлений </w:t>
      </w:r>
      <w:r w:rsidRPr="00F870FB">
        <w:rPr>
          <w:rFonts w:ascii="Times New Roman" w:hAnsi="Times New Roman"/>
          <w:sz w:val="28"/>
        </w:rPr>
        <w:t>на всероссийских и международных соревнованиях.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Ключевые проблемы:</w:t>
      </w:r>
    </w:p>
    <w:p w:rsidR="00C67FF5" w:rsidRPr="00F870FB" w:rsidRDefault="00C67FF5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1) н</w:t>
      </w:r>
      <w:r w:rsidR="00D73D69" w:rsidRPr="00F870FB">
        <w:rPr>
          <w:rFonts w:ascii="Times New Roman" w:hAnsi="Times New Roman"/>
          <w:sz w:val="28"/>
        </w:rPr>
        <w:t xml:space="preserve">едостаточный охват лиц старшего и среднего возрастов </w:t>
      </w:r>
      <w:r w:rsidR="00D73D69" w:rsidRPr="00F870FB">
        <w:rPr>
          <w:rFonts w:ascii="Times New Roman" w:hAnsi="Times New Roman"/>
          <w:sz w:val="28"/>
        </w:rPr>
        <w:lastRenderedPageBreak/>
        <w:t>систематическими занятиями</w:t>
      </w:r>
      <w:r w:rsidRPr="00F870FB">
        <w:rPr>
          <w:rFonts w:ascii="Times New Roman" w:hAnsi="Times New Roman"/>
          <w:sz w:val="28"/>
        </w:rPr>
        <w:t xml:space="preserve"> физической культурой и спортом;</w:t>
      </w:r>
    </w:p>
    <w:p w:rsidR="00F870FB" w:rsidRPr="00F870FB" w:rsidRDefault="00C67FF5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2) н</w:t>
      </w:r>
      <w:r w:rsidR="00D73D69" w:rsidRPr="00F870FB">
        <w:rPr>
          <w:rFonts w:ascii="Times New Roman" w:hAnsi="Times New Roman"/>
          <w:sz w:val="28"/>
        </w:rPr>
        <w:t xml:space="preserve">едостаточный уровень охвата жителей </w:t>
      </w:r>
      <w:r w:rsidRPr="00F870FB">
        <w:rPr>
          <w:rFonts w:ascii="Times New Roman" w:hAnsi="Times New Roman"/>
          <w:sz w:val="28"/>
        </w:rPr>
        <w:t>города Донецка</w:t>
      </w:r>
      <w:r w:rsidR="00D73D69" w:rsidRPr="00F870FB">
        <w:br/>
      </w:r>
      <w:r w:rsidR="00D73D69" w:rsidRPr="00F870FB">
        <w:rPr>
          <w:rFonts w:ascii="Times New Roman" w:hAnsi="Times New Roman"/>
          <w:sz w:val="28"/>
        </w:rPr>
        <w:t>на отборочных э</w:t>
      </w:r>
      <w:r w:rsidR="00F870FB" w:rsidRPr="00F870FB">
        <w:rPr>
          <w:rFonts w:ascii="Times New Roman" w:hAnsi="Times New Roman"/>
          <w:sz w:val="28"/>
        </w:rPr>
        <w:t>тапах физкультурных мероприятий;</w:t>
      </w:r>
    </w:p>
    <w:p w:rsidR="00F870FB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3) н</w:t>
      </w:r>
      <w:r w:rsidR="00D73D69" w:rsidRPr="00F870FB">
        <w:rPr>
          <w:rFonts w:ascii="Times New Roman" w:hAnsi="Times New Roman"/>
          <w:sz w:val="28"/>
        </w:rPr>
        <w:t>едостаточные условия для занятий физической культурой и спортом лицами с ограниченными возм</w:t>
      </w:r>
      <w:r w:rsidRPr="00F870FB">
        <w:rPr>
          <w:rFonts w:ascii="Times New Roman" w:hAnsi="Times New Roman"/>
          <w:sz w:val="28"/>
        </w:rPr>
        <w:t>ожностями здоровья и инвалидами;</w:t>
      </w:r>
    </w:p>
    <w:p w:rsidR="00D73D69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4) н</w:t>
      </w:r>
      <w:r w:rsidR="00D73D69" w:rsidRPr="00F870FB">
        <w:rPr>
          <w:rFonts w:ascii="Times New Roman" w:hAnsi="Times New Roman"/>
          <w:sz w:val="28"/>
        </w:rPr>
        <w:t>едостаточная оснащенность учреждений спортивной направленности спорти</w:t>
      </w:r>
      <w:r w:rsidRPr="00F870FB">
        <w:rPr>
          <w:rFonts w:ascii="Times New Roman" w:hAnsi="Times New Roman"/>
          <w:sz w:val="28"/>
        </w:rPr>
        <w:t>вным оборудованием и инвентарем;</w:t>
      </w:r>
    </w:p>
    <w:p w:rsidR="00D73D69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5) н</w:t>
      </w:r>
      <w:r w:rsidR="00D73D69" w:rsidRPr="00F870FB">
        <w:rPr>
          <w:rFonts w:ascii="Times New Roman" w:hAnsi="Times New Roman"/>
          <w:sz w:val="28"/>
        </w:rPr>
        <w:t>едостаток спортивных объектов для организации и проведения физкультурных и спортивных мероприятий, а также высокий износ с</w:t>
      </w:r>
      <w:r w:rsidRPr="00F870FB">
        <w:rPr>
          <w:rFonts w:ascii="Times New Roman" w:hAnsi="Times New Roman"/>
          <w:sz w:val="28"/>
        </w:rPr>
        <w:t>уществующих спортивных объектов;</w:t>
      </w:r>
    </w:p>
    <w:p w:rsidR="00D73D69" w:rsidRPr="00F870FB" w:rsidRDefault="00F870FB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6) н</w:t>
      </w:r>
      <w:r w:rsidR="00D73D69" w:rsidRPr="00F870FB">
        <w:rPr>
          <w:rFonts w:ascii="Times New Roman" w:hAnsi="Times New Roman"/>
          <w:sz w:val="28"/>
        </w:rPr>
        <w:t>едостаток спортивной инфраструктуры в шаговой доступности.</w:t>
      </w:r>
    </w:p>
    <w:p w:rsidR="00D73D69" w:rsidRPr="00D05C69" w:rsidRDefault="00D73D69" w:rsidP="00D73D6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Приоритетные задачи.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Задача 1. Привлечение максимального количества лиц старшего </w:t>
      </w:r>
      <w:r w:rsidRPr="00F870FB">
        <w:br/>
      </w:r>
      <w:r w:rsidRPr="00F870FB">
        <w:rPr>
          <w:rFonts w:ascii="Times New Roman" w:hAnsi="Times New Roman"/>
          <w:sz w:val="28"/>
        </w:rPr>
        <w:t xml:space="preserve">и среднего возрастов в систематические занятия физической культурой </w:t>
      </w:r>
      <w:r w:rsidRPr="00F870FB">
        <w:br/>
      </w:r>
      <w:r w:rsidRPr="00F870FB">
        <w:rPr>
          <w:rFonts w:ascii="Times New Roman" w:hAnsi="Times New Roman"/>
          <w:sz w:val="28"/>
        </w:rPr>
        <w:t>и спортом: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развитие корпоративного спорта в организациях</w:t>
      </w:r>
      <w:r w:rsidR="00F870FB" w:rsidRPr="00F870FB">
        <w:rPr>
          <w:rFonts w:ascii="Times New Roman" w:hAnsi="Times New Roman"/>
          <w:sz w:val="28"/>
        </w:rPr>
        <w:t xml:space="preserve"> города Донецка</w:t>
      </w:r>
      <w:r w:rsidRPr="00F870FB">
        <w:rPr>
          <w:rFonts w:ascii="Times New Roman" w:hAnsi="Times New Roman"/>
          <w:sz w:val="28"/>
        </w:rPr>
        <w:t>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проведение физкультурных и спортивных мероприятий для лиц старшего и среднего возрастов;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расширение доступности спортивной инфраструктуры для всех категорий граждан.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2. Развитие массового спорта и расширение аудитории массовых физкультурно-спортивных мероприятий: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увеличение количества участников областных соревнований, комплексных спартакиад для всех возрастных и социальных категорий населения </w:t>
      </w:r>
      <w:r w:rsidR="00F870FB" w:rsidRPr="00F870FB">
        <w:rPr>
          <w:rFonts w:ascii="Times New Roman" w:hAnsi="Times New Roman"/>
          <w:sz w:val="28"/>
        </w:rPr>
        <w:t>города Донецка</w:t>
      </w:r>
      <w:r w:rsidRPr="00F870FB">
        <w:rPr>
          <w:rFonts w:ascii="Times New Roman" w:hAnsi="Times New Roman"/>
          <w:sz w:val="28"/>
        </w:rPr>
        <w:t>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вовлечение большего числа населения</w:t>
      </w:r>
      <w:r w:rsidR="00F870FB" w:rsidRPr="00F870FB">
        <w:rPr>
          <w:rFonts w:ascii="Times New Roman" w:hAnsi="Times New Roman"/>
          <w:sz w:val="28"/>
        </w:rPr>
        <w:t xml:space="preserve"> города Донецка</w:t>
      </w:r>
      <w:r w:rsidRPr="00F870FB">
        <w:rPr>
          <w:rFonts w:ascii="Times New Roman" w:hAnsi="Times New Roman"/>
          <w:sz w:val="28"/>
        </w:rPr>
        <w:t xml:space="preserve"> в выполнение нормативов Всероссийского физкультурно-спортивного комплекса «Готов </w:t>
      </w:r>
      <w:r w:rsidRPr="00F870FB">
        <w:br/>
      </w:r>
      <w:r w:rsidRPr="00F870FB">
        <w:rPr>
          <w:rFonts w:ascii="Times New Roman" w:hAnsi="Times New Roman"/>
          <w:sz w:val="28"/>
        </w:rPr>
        <w:t xml:space="preserve">к труду и обороне». 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3. Создание условий для занятий физической культурой и спортом среди лиц с ограниченными возможностями здоровья и инвалидов:</w:t>
      </w:r>
    </w:p>
    <w:p w:rsidR="00D73D69" w:rsidRPr="00F870FB" w:rsidRDefault="00F870FB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участие в </w:t>
      </w:r>
      <w:r w:rsidR="00D73D69" w:rsidRPr="00F870FB">
        <w:rPr>
          <w:rFonts w:ascii="Times New Roman" w:hAnsi="Times New Roman"/>
          <w:sz w:val="28"/>
        </w:rPr>
        <w:t>областных соревновани</w:t>
      </w:r>
      <w:r w:rsidRPr="00F870FB">
        <w:rPr>
          <w:rFonts w:ascii="Times New Roman" w:hAnsi="Times New Roman"/>
          <w:sz w:val="28"/>
        </w:rPr>
        <w:t>ях,</w:t>
      </w:r>
      <w:r w:rsidR="00D73D69" w:rsidRPr="00F870FB">
        <w:rPr>
          <w:rFonts w:ascii="Times New Roman" w:hAnsi="Times New Roman"/>
          <w:sz w:val="28"/>
        </w:rPr>
        <w:t xml:space="preserve"> многоэтапных комплексных спартакиад</w:t>
      </w:r>
      <w:r w:rsidRPr="00F870FB">
        <w:rPr>
          <w:rFonts w:ascii="Times New Roman" w:hAnsi="Times New Roman"/>
          <w:sz w:val="28"/>
        </w:rPr>
        <w:t xml:space="preserve">ах, фестивалях </w:t>
      </w:r>
      <w:r w:rsidR="00D73D69" w:rsidRPr="00F870FB">
        <w:rPr>
          <w:rFonts w:ascii="Times New Roman" w:hAnsi="Times New Roman"/>
          <w:sz w:val="28"/>
        </w:rPr>
        <w:t>Всероссийского физкультурно-спортивного комплекса «Готов к труду и обороне» для лиц с ограниченными возможностями здоровья и инвалидов;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создание условий в действующей сети муниципальных организаций для занятий адаптивной</w:t>
      </w:r>
      <w:r w:rsidR="00F870FB" w:rsidRPr="00F870FB">
        <w:rPr>
          <w:rFonts w:ascii="Times New Roman" w:hAnsi="Times New Roman"/>
          <w:sz w:val="28"/>
        </w:rPr>
        <w:t xml:space="preserve"> физической культурой и спортом.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4. Повышение привлекательности специальностей отрасли физической культуры и спорта: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стимулирование молодых специалистов к трудоустройству в спортивные организации.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5. Выстраивание системы отбора и сопровождения спортсменов: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проведение о</w:t>
      </w:r>
      <w:r w:rsidR="00F870FB" w:rsidRPr="00F870FB">
        <w:rPr>
          <w:rFonts w:ascii="Times New Roman" w:hAnsi="Times New Roman"/>
          <w:sz w:val="28"/>
        </w:rPr>
        <w:t>тбора спортивно одаренных детей.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6. Создание условий, обеспечивающих возможность гражданам систематически заниматься физической культурой и спортом: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проведение капитального ремонта или реконструкция существующих </w:t>
      </w:r>
      <w:r w:rsidRPr="00F870FB">
        <w:rPr>
          <w:rFonts w:ascii="Times New Roman" w:hAnsi="Times New Roman"/>
          <w:sz w:val="28"/>
        </w:rPr>
        <w:lastRenderedPageBreak/>
        <w:t>спортивных сооружений;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создание условий для занятий спортом в шаговой доступности.</w:t>
      </w:r>
    </w:p>
    <w:p w:rsidR="00D73D69" w:rsidRPr="00F870FB" w:rsidRDefault="00D73D69" w:rsidP="00D73D69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7. Повышение информированности населения о возможностях занятий физической культурой и спортом:</w:t>
      </w:r>
    </w:p>
    <w:p w:rsidR="009847EA" w:rsidRPr="009847EA" w:rsidRDefault="009847EA" w:rsidP="00D73D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f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9847EA">
        <w:rPr>
          <w:rStyle w:val="aff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свещение массовых физкультурных и спортивных мероприятий</w:t>
      </w:r>
      <w:r w:rsidRPr="009847EA">
        <w:rPr>
          <w:rFonts w:ascii="Times New Roman" w:hAnsi="Times New Roman" w:cs="Times New Roman"/>
          <w:sz w:val="28"/>
          <w:szCs w:val="28"/>
          <w:shd w:val="clear" w:color="auto" w:fill="FFFFFF"/>
        </w:rPr>
        <w:t> в средствах массовой информации, интернете, социальных сетях</w:t>
      </w:r>
      <w:r w:rsidRPr="009847EA">
        <w:rPr>
          <w:rFonts w:ascii="Times New Roman" w:hAnsi="Times New Roman" w:cs="Times New Roman"/>
          <w:sz w:val="28"/>
          <w:szCs w:val="28"/>
        </w:rPr>
        <w:t xml:space="preserve"> с целью популяризации занятий физической культурой и спортом;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информационное сопровождение спортивных мероприятий </w:t>
      </w:r>
      <w:r w:rsidRPr="00F870FB">
        <w:br/>
      </w:r>
      <w:r w:rsidRPr="00F870FB">
        <w:rPr>
          <w:rFonts w:ascii="Times New Roman" w:hAnsi="Times New Roman"/>
          <w:sz w:val="28"/>
        </w:rPr>
        <w:t xml:space="preserve">и выступлений спортсменов </w:t>
      </w:r>
      <w:r w:rsidR="00F870FB" w:rsidRPr="00F870FB">
        <w:rPr>
          <w:rFonts w:ascii="Times New Roman" w:hAnsi="Times New Roman"/>
          <w:sz w:val="28"/>
        </w:rPr>
        <w:t>города Донецка</w:t>
      </w:r>
      <w:r w:rsidRPr="00F870FB">
        <w:rPr>
          <w:rFonts w:ascii="Times New Roman" w:hAnsi="Times New Roman"/>
          <w:sz w:val="28"/>
        </w:rPr>
        <w:t xml:space="preserve"> на </w:t>
      </w:r>
      <w:r w:rsidR="00F870FB" w:rsidRPr="00F870FB">
        <w:rPr>
          <w:rFonts w:ascii="Times New Roman" w:hAnsi="Times New Roman"/>
          <w:sz w:val="28"/>
        </w:rPr>
        <w:t xml:space="preserve">областных, </w:t>
      </w:r>
      <w:r w:rsidRPr="00F870FB">
        <w:rPr>
          <w:rFonts w:ascii="Times New Roman" w:hAnsi="Times New Roman"/>
          <w:sz w:val="28"/>
        </w:rPr>
        <w:t>всероссийских и международных соревнованиях;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информирование граждан о наличии и доступности спортивной инфраструктуры, создании дополнительных условий для занятий физической культурой и спортом и проводимых мероприятиях в </w:t>
      </w:r>
      <w:r w:rsidR="00F870FB" w:rsidRPr="00F870FB">
        <w:rPr>
          <w:rFonts w:ascii="Times New Roman" w:hAnsi="Times New Roman"/>
          <w:sz w:val="28"/>
        </w:rPr>
        <w:t>городе</w:t>
      </w:r>
      <w:r w:rsidRPr="00F870FB">
        <w:rPr>
          <w:rFonts w:ascii="Times New Roman" w:hAnsi="Times New Roman"/>
          <w:sz w:val="28"/>
        </w:rPr>
        <w:t>.</w:t>
      </w:r>
    </w:p>
    <w:p w:rsidR="00D73D69" w:rsidRPr="00F870FB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>Задача 8. Развитие игровых видов спорта: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увеличение количества граждан, систематически занимающихся игровыми видами спорта; </w:t>
      </w:r>
    </w:p>
    <w:p w:rsidR="00D73D69" w:rsidRPr="00F870FB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70FB">
        <w:rPr>
          <w:rFonts w:ascii="Times New Roman" w:hAnsi="Times New Roman"/>
          <w:sz w:val="28"/>
        </w:rPr>
        <w:t xml:space="preserve">формирование устойчивой информационной среды вокруг достижений команд </w:t>
      </w:r>
      <w:r w:rsidR="00F870FB" w:rsidRPr="00F870FB">
        <w:rPr>
          <w:rFonts w:ascii="Times New Roman" w:hAnsi="Times New Roman"/>
          <w:sz w:val="28"/>
        </w:rPr>
        <w:t>города Донецка</w:t>
      </w:r>
      <w:r w:rsidRPr="00F870FB">
        <w:rPr>
          <w:rFonts w:ascii="Times New Roman" w:hAnsi="Times New Roman"/>
          <w:sz w:val="28"/>
        </w:rPr>
        <w:t xml:space="preserve"> и спортивных событий; </w:t>
      </w:r>
    </w:p>
    <w:p w:rsidR="00D73D69" w:rsidRPr="00034F3D" w:rsidRDefault="00D73D69" w:rsidP="00D73D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34F3D">
        <w:rPr>
          <w:rFonts w:ascii="Times New Roman" w:hAnsi="Times New Roman"/>
          <w:sz w:val="28"/>
        </w:rPr>
        <w:t>подготовка спортивного резерва по игровым видам спорта в системе спортивных учреждений.</w:t>
      </w:r>
    </w:p>
    <w:p w:rsidR="00D73D69" w:rsidRDefault="00D73D69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34F3D">
        <w:rPr>
          <w:rFonts w:ascii="Times New Roman" w:hAnsi="Times New Roman"/>
          <w:sz w:val="28"/>
        </w:rPr>
        <w:t>Стратегические проектные инициативы: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1) участие в областных многоэтапных комплексных спартакиадах;</w:t>
      </w:r>
    </w:p>
    <w:p w:rsid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2) участие в региональных фестивалях Всероссийского физкультурно-спортивного комплекса «Готов к труду и обороне»;</w:t>
      </w:r>
    </w:p>
    <w:p w:rsidR="00996F56" w:rsidRPr="00996F56" w:rsidRDefault="00996F56" w:rsidP="00996F56">
      <w:pPr>
        <w:pStyle w:val="af1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96F56">
        <w:rPr>
          <w:rFonts w:ascii="Times New Roman" w:hAnsi="Times New Roman"/>
          <w:sz w:val="28"/>
        </w:rPr>
        <w:t>поэтапное восстановление городского стадиона до 2030 года;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996F56">
        <w:rPr>
          <w:rFonts w:ascii="Times New Roman" w:hAnsi="Times New Roman"/>
          <w:sz w:val="28"/>
        </w:rPr>
        <w:t>) организация и проведение детских дворовых и школьных лиг;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996F56">
        <w:rPr>
          <w:rFonts w:ascii="Times New Roman" w:hAnsi="Times New Roman"/>
          <w:sz w:val="28"/>
        </w:rPr>
        <w:t xml:space="preserve">) организация проведения физкультурных и спортивных мероприятий </w:t>
      </w:r>
      <w:r w:rsidRPr="00996F56">
        <w:br/>
      </w:r>
      <w:r w:rsidRPr="00996F56">
        <w:rPr>
          <w:rFonts w:ascii="Times New Roman" w:hAnsi="Times New Roman"/>
          <w:sz w:val="28"/>
        </w:rPr>
        <w:t>с участием ветеранов СВО, а также обеспечение их участия в региональных и всероссийских соревнованиях;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996F56">
        <w:rPr>
          <w:rFonts w:ascii="Times New Roman" w:hAnsi="Times New Roman"/>
          <w:sz w:val="28"/>
        </w:rPr>
        <w:t>) подготовка и участие донецких спортсменов в комплексных спартакиадах сильнейших, молодежи и учащихся России;</w:t>
      </w:r>
    </w:p>
    <w:p w:rsidR="00996F56" w:rsidRPr="00996F56" w:rsidRDefault="00996F56" w:rsidP="00996F56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996F56">
        <w:rPr>
          <w:rFonts w:ascii="Times New Roman" w:hAnsi="Times New Roman"/>
          <w:sz w:val="28"/>
        </w:rPr>
        <w:t>) подготовка и участие донецких спортсменов в официальных чемпионатах, первенствах, кубках Росс</w:t>
      </w:r>
      <w:r>
        <w:rPr>
          <w:rFonts w:ascii="Times New Roman" w:hAnsi="Times New Roman"/>
          <w:sz w:val="28"/>
        </w:rPr>
        <w:t>ии, всероссийских соревнованиях.</w:t>
      </w:r>
    </w:p>
    <w:p w:rsidR="00996F56" w:rsidRDefault="00996F56" w:rsidP="00D73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4E4E21" w:rsidRDefault="004E4E21" w:rsidP="004E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10. </w:t>
      </w:r>
      <w:r w:rsidR="00B63B4E" w:rsidRPr="004E4E21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B63B4E" w:rsidRPr="004E4E2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247513" w:rsidRPr="004E4E21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247513" w:rsidRPr="004E4E21" w:rsidRDefault="00247513" w:rsidP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42252" w:rsidRPr="008B3B05" w:rsidRDefault="004E4E21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B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8B3B05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3F37C1" w:rsidRDefault="003F37C1" w:rsidP="003F37C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9533A">
        <w:rPr>
          <w:rFonts w:ascii="Times New Roman" w:hAnsi="Times New Roman"/>
          <w:sz w:val="28"/>
        </w:rPr>
        <w:t xml:space="preserve">Стратегическая цель – обеспечение доступности качественного образования на всех уровнях для всех категорий граждан, создание условий </w:t>
      </w:r>
      <w:r w:rsidRPr="0069533A">
        <w:br/>
      </w:r>
      <w:r w:rsidRPr="0069533A">
        <w:rPr>
          <w:rFonts w:ascii="Times New Roman" w:hAnsi="Times New Roman"/>
          <w:sz w:val="28"/>
        </w:rPr>
        <w:t>для формирования профессиональных компетенций, востребованных</w:t>
      </w:r>
      <w:r w:rsidR="0069533A" w:rsidRPr="0069533A">
        <w:rPr>
          <w:rFonts w:ascii="Times New Roman" w:hAnsi="Times New Roman"/>
          <w:sz w:val="28"/>
        </w:rPr>
        <w:t xml:space="preserve"> </w:t>
      </w:r>
      <w:r w:rsidRPr="0069533A">
        <w:rPr>
          <w:rFonts w:ascii="Times New Roman" w:hAnsi="Times New Roman"/>
          <w:sz w:val="28"/>
        </w:rPr>
        <w:t>экономикой</w:t>
      </w:r>
      <w:r w:rsidR="0069533A" w:rsidRPr="0069533A">
        <w:rPr>
          <w:rFonts w:ascii="Times New Roman" w:hAnsi="Times New Roman"/>
          <w:sz w:val="28"/>
        </w:rPr>
        <w:t xml:space="preserve"> города Донецка</w:t>
      </w:r>
      <w:r w:rsidRPr="0069533A">
        <w:rPr>
          <w:rFonts w:ascii="Times New Roman" w:hAnsi="Times New Roman"/>
          <w:sz w:val="28"/>
        </w:rPr>
        <w:t xml:space="preserve">, а также способствование всестороннему развитию личности и </w:t>
      </w:r>
      <w:r w:rsidRPr="00227006">
        <w:rPr>
          <w:rFonts w:ascii="Times New Roman" w:hAnsi="Times New Roman"/>
          <w:sz w:val="28"/>
        </w:rPr>
        <w:t>гражданскому воспитанию молодежи.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Ключевые проблемы:</w:t>
      </w:r>
    </w:p>
    <w:p w:rsidR="0069533A" w:rsidRPr="00227006" w:rsidRDefault="0069533A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1) о</w:t>
      </w:r>
      <w:r w:rsidR="003F37C1" w:rsidRPr="00227006">
        <w:rPr>
          <w:rFonts w:ascii="Times New Roman" w:hAnsi="Times New Roman"/>
          <w:sz w:val="28"/>
        </w:rPr>
        <w:t>граниченность ресурсов для эффективного использования цифровых технологий</w:t>
      </w:r>
      <w:r w:rsidRPr="00227006">
        <w:rPr>
          <w:rFonts w:ascii="Times New Roman" w:hAnsi="Times New Roman"/>
          <w:sz w:val="28"/>
        </w:rPr>
        <w:t xml:space="preserve"> в образовательной деятельности;</w:t>
      </w:r>
    </w:p>
    <w:p w:rsidR="003F37C1" w:rsidRPr="00227006" w:rsidRDefault="0069533A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lastRenderedPageBreak/>
        <w:t>2) д</w:t>
      </w:r>
      <w:r w:rsidR="003F37C1" w:rsidRPr="00227006">
        <w:rPr>
          <w:rFonts w:ascii="Times New Roman" w:hAnsi="Times New Roman"/>
          <w:sz w:val="28"/>
        </w:rPr>
        <w:t xml:space="preserve">ефицит квалифицированных кадров, в том числе педагогов инклюзивного образования, педагогов дополнительного образования, </w:t>
      </w:r>
      <w:r w:rsidR="00227006" w:rsidRPr="00227006">
        <w:rPr>
          <w:rFonts w:ascii="Times New Roman" w:hAnsi="Times New Roman"/>
          <w:sz w:val="28"/>
        </w:rPr>
        <w:t>в образовательных организациях;</w:t>
      </w:r>
    </w:p>
    <w:p w:rsidR="00227006" w:rsidRPr="00227006" w:rsidRDefault="00227006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3) н</w:t>
      </w:r>
      <w:r w:rsidR="003F37C1" w:rsidRPr="00227006">
        <w:rPr>
          <w:rFonts w:ascii="Times New Roman" w:hAnsi="Times New Roman"/>
          <w:sz w:val="28"/>
        </w:rPr>
        <w:t>едостаточный уровень развития инфраструктуры среднег</w:t>
      </w:r>
      <w:r w:rsidRPr="00227006">
        <w:rPr>
          <w:rFonts w:ascii="Times New Roman" w:hAnsi="Times New Roman"/>
          <w:sz w:val="28"/>
        </w:rPr>
        <w:t>о профессионального образования;</w:t>
      </w:r>
    </w:p>
    <w:p w:rsidR="003F37C1" w:rsidRPr="00227006" w:rsidRDefault="00227006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4) д</w:t>
      </w:r>
      <w:r w:rsidR="003F37C1" w:rsidRPr="00227006">
        <w:rPr>
          <w:rFonts w:ascii="Times New Roman" w:hAnsi="Times New Roman"/>
          <w:sz w:val="28"/>
        </w:rPr>
        <w:t>ефицит квалифицированных рабочих кадров по приоритетным отраслям экономики.</w:t>
      </w:r>
    </w:p>
    <w:p w:rsidR="003F37C1" w:rsidRPr="00D05C69" w:rsidRDefault="003F37C1" w:rsidP="003F37C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 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Приоритетные задачи.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Задача 1. Создание условий для получения качественного общего образования в условиях, отвечающих современным требованиям: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модернизация и развитие инфраструктуры образовательных организаций за счет проведения капитального ремонта и оснащения оборудованием;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развитие сети профильных классов в общеобразовательных организациях.</w:t>
      </w:r>
    </w:p>
    <w:p w:rsidR="003F37C1" w:rsidRPr="00227006" w:rsidRDefault="003F37C1" w:rsidP="003F37C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2</w:t>
      </w:r>
      <w:r w:rsidRPr="00227006">
        <w:rPr>
          <w:rFonts w:ascii="Times New Roman" w:hAnsi="Times New Roman"/>
          <w:sz w:val="28"/>
        </w:rPr>
        <w:t>. Цифровая трансформация системы образования: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создание условий для использования педагогическими работниками цифровых технологий;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обеспечение муниципальных общеобразовательных организаций и организаций среднего профессионального образования беспроводными сетями стандарта </w:t>
      </w:r>
      <w:proofErr w:type="spellStart"/>
      <w:r w:rsidRPr="00227006">
        <w:rPr>
          <w:rFonts w:ascii="Times New Roman" w:hAnsi="Times New Roman"/>
          <w:sz w:val="28"/>
        </w:rPr>
        <w:t>Wi-Fi</w:t>
      </w:r>
      <w:proofErr w:type="spellEnd"/>
      <w:r w:rsidRPr="00227006">
        <w:rPr>
          <w:rFonts w:ascii="Times New Roman" w:hAnsi="Times New Roman"/>
          <w:sz w:val="28"/>
        </w:rPr>
        <w:t xml:space="preserve"> для обеспечения возможности доступа к информационно-телекоммуникационной сети «Интернет»;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обеспечение равного доступа на безвозмездной основе </w:t>
      </w:r>
      <w:r w:rsidRPr="00227006">
        <w:br/>
      </w:r>
      <w:r w:rsidRPr="00227006">
        <w:rPr>
          <w:rFonts w:ascii="Times New Roman" w:hAnsi="Times New Roman"/>
          <w:sz w:val="28"/>
        </w:rPr>
        <w:t xml:space="preserve">к </w:t>
      </w:r>
      <w:proofErr w:type="gramStart"/>
      <w:r w:rsidRPr="00227006">
        <w:rPr>
          <w:rFonts w:ascii="Times New Roman" w:hAnsi="Times New Roman"/>
          <w:sz w:val="28"/>
        </w:rPr>
        <w:t>верифицированному</w:t>
      </w:r>
      <w:proofErr w:type="gramEnd"/>
      <w:r w:rsidRPr="00227006">
        <w:rPr>
          <w:rFonts w:ascii="Times New Roman" w:hAnsi="Times New Roman"/>
          <w:sz w:val="28"/>
        </w:rPr>
        <w:t xml:space="preserve"> цифровому </w:t>
      </w:r>
      <w:proofErr w:type="spellStart"/>
      <w:r w:rsidRPr="00227006">
        <w:rPr>
          <w:rFonts w:ascii="Times New Roman" w:hAnsi="Times New Roman"/>
          <w:sz w:val="28"/>
        </w:rPr>
        <w:t>контенту</w:t>
      </w:r>
      <w:proofErr w:type="spellEnd"/>
      <w:r w:rsidRPr="00227006">
        <w:rPr>
          <w:rFonts w:ascii="Times New Roman" w:hAnsi="Times New Roman"/>
          <w:sz w:val="28"/>
        </w:rPr>
        <w:t xml:space="preserve"> обучающихся, родителей (законных представителей) и педагогических работников;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повышение квалификации педагогических работников по использованию цифровых инструментов в образовательном процессе.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3</w:t>
      </w:r>
      <w:r w:rsidRPr="00227006">
        <w:rPr>
          <w:rFonts w:ascii="Times New Roman" w:hAnsi="Times New Roman"/>
          <w:sz w:val="28"/>
        </w:rPr>
        <w:t>. Обеспечение системы образования квалифицированными педагогическими кадрами: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повышение квалификации учителей физики, химии и биологии, работающих с использованием оборудования центров «Точка роста»;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повышение квалификации педагогических работников, работающих </w:t>
      </w:r>
      <w:r w:rsidRPr="00227006">
        <w:br/>
      </w:r>
      <w:r w:rsidRPr="00227006">
        <w:rPr>
          <w:rFonts w:ascii="Times New Roman" w:hAnsi="Times New Roman"/>
          <w:sz w:val="28"/>
        </w:rPr>
        <w:t>с одаренными детьми;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повышение квалификации педагогических работников, работающих </w:t>
      </w:r>
      <w:r w:rsidRPr="00227006">
        <w:br/>
      </w:r>
      <w:r w:rsidRPr="00227006">
        <w:rPr>
          <w:rFonts w:ascii="Times New Roman" w:hAnsi="Times New Roman"/>
          <w:sz w:val="28"/>
        </w:rPr>
        <w:t>в системе дополнительного образования детей;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повышение квалификации педагогических работников по реализации инклюзивного образования для детей с ОВЗ в образовательных организациях.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4</w:t>
      </w:r>
      <w:r w:rsidRPr="00227006">
        <w:rPr>
          <w:rFonts w:ascii="Times New Roman" w:hAnsi="Times New Roman"/>
          <w:sz w:val="28"/>
        </w:rPr>
        <w:t xml:space="preserve">. Популяризация рабочих профессий посредством организации </w:t>
      </w:r>
      <w:r w:rsidRPr="00227006">
        <w:br/>
      </w:r>
      <w:r w:rsidRPr="00227006">
        <w:rPr>
          <w:rFonts w:ascii="Times New Roman" w:hAnsi="Times New Roman"/>
          <w:sz w:val="28"/>
        </w:rPr>
        <w:t>и проведения конкурсных мероприятий: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организация и проведение конкурсных мероприятий с </w:t>
      </w:r>
      <w:proofErr w:type="gramStart"/>
      <w:r w:rsidRPr="00227006">
        <w:rPr>
          <w:rFonts w:ascii="Times New Roman" w:hAnsi="Times New Roman"/>
          <w:sz w:val="28"/>
        </w:rPr>
        <w:t>обучающимися</w:t>
      </w:r>
      <w:proofErr w:type="gramEnd"/>
      <w:r w:rsidRPr="00227006">
        <w:rPr>
          <w:rFonts w:ascii="Times New Roman" w:hAnsi="Times New Roman"/>
          <w:sz w:val="28"/>
        </w:rPr>
        <w:t xml:space="preserve"> профессиональных образовательных организаций</w:t>
      </w:r>
      <w:r w:rsidR="009847EA">
        <w:rPr>
          <w:rFonts w:ascii="Times New Roman" w:hAnsi="Times New Roman"/>
          <w:sz w:val="28"/>
        </w:rPr>
        <w:t xml:space="preserve"> города Донецка,</w:t>
      </w:r>
      <w:r w:rsidRPr="00227006">
        <w:rPr>
          <w:rFonts w:ascii="Times New Roman" w:hAnsi="Times New Roman"/>
          <w:sz w:val="28"/>
        </w:rPr>
        <w:t xml:space="preserve"> включая мероприятия по выявлению и поддержке талантливой молодежи;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содействие трудоустройству выпускников образовательных организаций, реализующих программы среднего профессионального образования, в том числе победителей и призеров конкурсов профессионального мастерства, </w:t>
      </w:r>
      <w:r w:rsidRPr="00227006">
        <w:br/>
      </w:r>
      <w:r w:rsidRPr="00227006">
        <w:rPr>
          <w:rFonts w:ascii="Times New Roman" w:hAnsi="Times New Roman"/>
          <w:sz w:val="28"/>
        </w:rPr>
        <w:t>на предприятия</w:t>
      </w:r>
      <w:r w:rsidR="00A43263">
        <w:rPr>
          <w:rFonts w:ascii="Times New Roman" w:hAnsi="Times New Roman"/>
          <w:sz w:val="28"/>
        </w:rPr>
        <w:t xml:space="preserve"> города Донецка</w:t>
      </w:r>
      <w:r w:rsidRPr="00227006">
        <w:rPr>
          <w:rFonts w:ascii="Times New Roman" w:hAnsi="Times New Roman"/>
          <w:sz w:val="28"/>
        </w:rPr>
        <w:t>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lastRenderedPageBreak/>
        <w:t>формирование кадрового потенциала профессиональных образовательных организаций.</w:t>
      </w:r>
    </w:p>
    <w:p w:rsidR="003F37C1" w:rsidRPr="00227006" w:rsidRDefault="00227006" w:rsidP="003F37C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Задача 5</w:t>
      </w:r>
      <w:r w:rsidR="003F37C1" w:rsidRPr="00227006">
        <w:rPr>
          <w:rFonts w:ascii="Times New Roman" w:hAnsi="Times New Roman"/>
          <w:sz w:val="28"/>
        </w:rPr>
        <w:t xml:space="preserve">. Развитие системы духовно-нравственного, патриотического </w:t>
      </w:r>
      <w:r w:rsidR="003F37C1" w:rsidRPr="00227006">
        <w:br/>
      </w:r>
      <w:r w:rsidR="003F37C1" w:rsidRPr="00227006">
        <w:rPr>
          <w:rFonts w:ascii="Times New Roman" w:hAnsi="Times New Roman"/>
          <w:sz w:val="28"/>
        </w:rPr>
        <w:t xml:space="preserve">и гражданского воспитания </w:t>
      </w:r>
      <w:proofErr w:type="gramStart"/>
      <w:r w:rsidR="003F37C1" w:rsidRPr="00227006">
        <w:rPr>
          <w:rFonts w:ascii="Times New Roman" w:hAnsi="Times New Roman"/>
          <w:sz w:val="28"/>
        </w:rPr>
        <w:t>обучающихся</w:t>
      </w:r>
      <w:proofErr w:type="gramEnd"/>
      <w:r w:rsidR="003F37C1" w:rsidRPr="00227006">
        <w:rPr>
          <w:rFonts w:ascii="Times New Roman" w:hAnsi="Times New Roman"/>
          <w:sz w:val="28"/>
        </w:rPr>
        <w:t>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обновление информационно-методической базы патриотического воспитания </w:t>
      </w:r>
      <w:proofErr w:type="gramStart"/>
      <w:r w:rsidRPr="00227006">
        <w:rPr>
          <w:rFonts w:ascii="Times New Roman" w:hAnsi="Times New Roman"/>
          <w:sz w:val="28"/>
        </w:rPr>
        <w:t>обучающихся</w:t>
      </w:r>
      <w:proofErr w:type="gramEnd"/>
      <w:r w:rsidRPr="00227006">
        <w:rPr>
          <w:rFonts w:ascii="Times New Roman" w:hAnsi="Times New Roman"/>
          <w:sz w:val="28"/>
        </w:rPr>
        <w:t xml:space="preserve">; 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историческое просвещение </w:t>
      </w:r>
      <w:proofErr w:type="gramStart"/>
      <w:r w:rsidRPr="00227006">
        <w:rPr>
          <w:rFonts w:ascii="Times New Roman" w:hAnsi="Times New Roman"/>
          <w:sz w:val="28"/>
        </w:rPr>
        <w:t>обучающихся</w:t>
      </w:r>
      <w:proofErr w:type="gramEnd"/>
      <w:r w:rsidRPr="00227006">
        <w:rPr>
          <w:rFonts w:ascii="Times New Roman" w:hAnsi="Times New Roman"/>
          <w:sz w:val="28"/>
        </w:rPr>
        <w:t xml:space="preserve"> в </w:t>
      </w:r>
      <w:r w:rsidR="00227006" w:rsidRPr="00227006">
        <w:rPr>
          <w:rFonts w:ascii="Times New Roman" w:hAnsi="Times New Roman"/>
          <w:sz w:val="28"/>
        </w:rPr>
        <w:t>городе Донецке</w:t>
      </w:r>
      <w:r w:rsidRPr="00227006">
        <w:rPr>
          <w:rFonts w:ascii="Times New Roman" w:hAnsi="Times New Roman"/>
          <w:sz w:val="28"/>
        </w:rPr>
        <w:t>, ориентированное на сохранение исторической и социальной памяти;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усвоение и использование на практике основ гражданского </w:t>
      </w:r>
      <w:r w:rsidRPr="00227006">
        <w:br/>
      </w:r>
      <w:r w:rsidRPr="00227006">
        <w:rPr>
          <w:rFonts w:ascii="Times New Roman" w:hAnsi="Times New Roman"/>
          <w:sz w:val="28"/>
        </w:rPr>
        <w:t>и патриотического образования;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формирование у обучающихся патриотических чувств и общероссийской гражданской идентичности;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пропаганда патриотизма и гражданской позиции в средствах массовой информации и социальных </w:t>
      </w:r>
      <w:proofErr w:type="spellStart"/>
      <w:r w:rsidRPr="00227006">
        <w:rPr>
          <w:rFonts w:ascii="Times New Roman" w:hAnsi="Times New Roman"/>
          <w:sz w:val="28"/>
        </w:rPr>
        <w:t>медиа</w:t>
      </w:r>
      <w:proofErr w:type="spellEnd"/>
      <w:r w:rsidRPr="00227006">
        <w:rPr>
          <w:rFonts w:ascii="Times New Roman" w:hAnsi="Times New Roman"/>
          <w:sz w:val="28"/>
        </w:rPr>
        <w:t>.</w:t>
      </w:r>
    </w:p>
    <w:p w:rsidR="003F37C1" w:rsidRPr="00227006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>
        <w:rPr>
          <w:rFonts w:ascii="Times New Roman" w:hAnsi="Times New Roman"/>
          <w:sz w:val="28"/>
        </w:rPr>
        <w:t>6</w:t>
      </w:r>
      <w:r w:rsidRPr="00227006">
        <w:rPr>
          <w:rFonts w:ascii="Times New Roman" w:hAnsi="Times New Roman"/>
          <w:sz w:val="28"/>
        </w:rPr>
        <w:t xml:space="preserve">. Развитие доступности качественного дополнительного образования детей, ориентированного на подготовку кадров по приоритетным для </w:t>
      </w:r>
      <w:r w:rsidR="00227006" w:rsidRPr="00227006">
        <w:rPr>
          <w:rFonts w:ascii="Times New Roman" w:hAnsi="Times New Roman"/>
          <w:sz w:val="28"/>
        </w:rPr>
        <w:t>города Донецка</w:t>
      </w:r>
      <w:r w:rsidRPr="00227006">
        <w:rPr>
          <w:rFonts w:ascii="Times New Roman" w:hAnsi="Times New Roman"/>
          <w:sz w:val="28"/>
        </w:rPr>
        <w:t xml:space="preserve"> профессиям и направлениям: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поддержка профессионального роста и самореализации управленческих </w:t>
      </w:r>
      <w:r w:rsidRPr="00227006">
        <w:br/>
      </w:r>
      <w:r w:rsidRPr="00227006">
        <w:rPr>
          <w:rFonts w:ascii="Times New Roman" w:hAnsi="Times New Roman"/>
          <w:sz w:val="28"/>
        </w:rPr>
        <w:t>и педагогических кадров, работающих в системе дополнительного образования детей.</w:t>
      </w:r>
    </w:p>
    <w:p w:rsidR="003F37C1" w:rsidRPr="00227006" w:rsidRDefault="003F37C1" w:rsidP="003F37C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Задача </w:t>
      </w:r>
      <w:r w:rsidR="00227006" w:rsidRPr="00227006">
        <w:rPr>
          <w:rFonts w:ascii="Times New Roman" w:hAnsi="Times New Roman"/>
          <w:sz w:val="28"/>
        </w:rPr>
        <w:t>7</w:t>
      </w:r>
      <w:r w:rsidRPr="00227006">
        <w:rPr>
          <w:rFonts w:ascii="Times New Roman" w:hAnsi="Times New Roman"/>
          <w:sz w:val="28"/>
        </w:rPr>
        <w:t>. Развитие системы выявления, сопровождения и поддержки талантливых и одаренных детей и молодежи: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организация и проведение мероприятий по выявлению одаренных детей и талантливой молодежи;</w:t>
      </w:r>
    </w:p>
    <w:p w:rsidR="003F37C1" w:rsidRPr="00227006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>обеспечение сопровождения одаренных детей и талантливой молодежи;</w:t>
      </w:r>
    </w:p>
    <w:p w:rsidR="003F37C1" w:rsidRPr="00227006" w:rsidRDefault="003F37C1" w:rsidP="00C5597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27006">
        <w:rPr>
          <w:rFonts w:ascii="Times New Roman" w:hAnsi="Times New Roman"/>
          <w:sz w:val="28"/>
        </w:rPr>
        <w:t xml:space="preserve">стимулирование и поддержка одаренных детей </w:t>
      </w:r>
      <w:r w:rsidR="00227006" w:rsidRPr="00227006">
        <w:rPr>
          <w:rFonts w:ascii="Times New Roman" w:hAnsi="Times New Roman"/>
          <w:sz w:val="28"/>
        </w:rPr>
        <w:t>и талантливой молодежи.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Стратегические проектные инициативы: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 xml:space="preserve">1) обеспечение участия обучающихся по программам общего </w:t>
      </w:r>
      <w:r w:rsidRPr="00C55978">
        <w:rPr>
          <w:rFonts w:ascii="Times New Roman" w:hAnsi="Times New Roman" w:cs="Times New Roman"/>
          <w:sz w:val="28"/>
          <w:szCs w:val="28"/>
        </w:rPr>
        <w:br/>
        <w:t>и дополнительного образования в олимпиадах и конкурсах различного уровня;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2) формирование кадрового потенциала профессиональных образовательных организаций;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 xml:space="preserve">3) увеличение доли </w:t>
      </w:r>
      <w:proofErr w:type="gramStart"/>
      <w:r w:rsidRPr="00C559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5978">
        <w:rPr>
          <w:rFonts w:ascii="Times New Roman" w:hAnsi="Times New Roman" w:cs="Times New Roman"/>
          <w:sz w:val="28"/>
          <w:szCs w:val="28"/>
        </w:rPr>
        <w:t xml:space="preserve"> по программам общего и среднего профессионального образования, обладающих базовыми навыками программирования;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4) увеличение доли детей в возрасте от 5 до 18 лет, охваченных дополнительным образованием.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5) увеличение доли преподавателей и мастеров производственного обучения организаций среднего профессионального образования, прошедших повышение квалификации;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6) развитие профориентации и практического обучения;</w:t>
      </w:r>
    </w:p>
    <w:p w:rsidR="00C55978" w:rsidRPr="00C55978" w:rsidRDefault="00C55978" w:rsidP="00C55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978">
        <w:rPr>
          <w:rFonts w:ascii="Times New Roman" w:hAnsi="Times New Roman" w:cs="Times New Roman"/>
          <w:sz w:val="28"/>
          <w:szCs w:val="28"/>
        </w:rPr>
        <w:t>7) поддержка одаренных детей и педагогов, подготовивших их.</w:t>
      </w:r>
    </w:p>
    <w:p w:rsidR="00C55978" w:rsidRPr="00E918B3" w:rsidRDefault="00C55978" w:rsidP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9671C5" w:rsidRPr="003C590A" w:rsidRDefault="009671C5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590A">
        <w:rPr>
          <w:rFonts w:ascii="Times New Roman" w:eastAsia="Calibri" w:hAnsi="Times New Roman" w:cs="Times New Roman"/>
          <w:b/>
          <w:sz w:val="28"/>
          <w:szCs w:val="28"/>
        </w:rPr>
        <w:t>Культура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590A">
        <w:rPr>
          <w:rFonts w:ascii="Times New Roman" w:hAnsi="Times New Roman"/>
          <w:sz w:val="28"/>
        </w:rPr>
        <w:t>Стратегическая цель – создание условий</w:t>
      </w:r>
      <w:r w:rsidRPr="009671C5">
        <w:rPr>
          <w:rFonts w:ascii="Times New Roman" w:hAnsi="Times New Roman"/>
          <w:sz w:val="28"/>
        </w:rPr>
        <w:t xml:space="preserve"> для сохранения, развития </w:t>
      </w:r>
      <w:r w:rsidRPr="009671C5">
        <w:br/>
      </w:r>
      <w:r w:rsidRPr="009671C5">
        <w:rPr>
          <w:rFonts w:ascii="Times New Roman" w:hAnsi="Times New Roman"/>
          <w:sz w:val="28"/>
        </w:rPr>
        <w:t xml:space="preserve">и популяризации материального и нематериального культурного наследия города Донецка, повышения доступности культурных ресурсов для всех групп </w:t>
      </w:r>
      <w:r w:rsidRPr="009671C5">
        <w:rPr>
          <w:rFonts w:ascii="Times New Roman" w:hAnsi="Times New Roman"/>
          <w:sz w:val="28"/>
        </w:rPr>
        <w:lastRenderedPageBreak/>
        <w:t>населения города Донецка.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Ключевые проблемы: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1) большой уровень износа объектов в отрасли культуры;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2) неудовлетворительное состояние материально-технической базы учреждений культуры;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C5">
        <w:rPr>
          <w:rFonts w:ascii="Times New Roman" w:hAnsi="Times New Roman" w:cs="Times New Roman"/>
          <w:sz w:val="28"/>
        </w:rPr>
        <w:t xml:space="preserve">3) </w:t>
      </w:r>
      <w:r w:rsidRPr="009671C5">
        <w:rPr>
          <w:rFonts w:ascii="Times New Roman" w:hAnsi="Times New Roman" w:cs="Times New Roman"/>
          <w:sz w:val="28"/>
          <w:szCs w:val="28"/>
        </w:rPr>
        <w:t>нехватка квалифицированных специалистов в отрасли культуры.</w:t>
      </w:r>
    </w:p>
    <w:p w:rsidR="009671C5" w:rsidRPr="009671C5" w:rsidRDefault="009671C5" w:rsidP="009671C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9671C5">
        <w:br/>
      </w:r>
      <w:r w:rsidRPr="009671C5">
        <w:rPr>
          <w:rFonts w:ascii="Times New Roman" w:hAnsi="Times New Roman"/>
          <w:sz w:val="28"/>
        </w:rPr>
        <w:t>7.</w:t>
      </w:r>
    </w:p>
    <w:p w:rsidR="009671C5" w:rsidRPr="009671C5" w:rsidRDefault="009671C5" w:rsidP="009671C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Приоритетные задачи.</w:t>
      </w:r>
    </w:p>
    <w:p w:rsidR="009671C5" w:rsidRPr="009671C5" w:rsidRDefault="009671C5" w:rsidP="009671C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1. Модернизация учреждений культуры: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проведение капитальных ремонтов учреждений культуры;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модернизация детской школы искусств;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адаптация помещений учреждений культуры к потребностям граждан всех возрастных и социальных групп (в том числе со специальными потребностями).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2. Повышение привлекательности учреждений сферы культуры для жителей и гостей города Донецка: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укрепление материально-технической базы учреждений культуры, в том числе за счет оснащения и переоснащения современным оборудованием;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обеспечение детской школы искусств музыкальными инструментами, оборудованием и учебными материалами;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внедрение интерактивных технологий в экспозиционно-выставочную деятельность музеев и библиотек;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обновление компьютерного оборудования и оргтехники </w:t>
      </w:r>
      <w:r w:rsidRPr="009671C5">
        <w:br/>
      </w:r>
      <w:r w:rsidRPr="009671C5">
        <w:rPr>
          <w:rFonts w:ascii="Times New Roman" w:hAnsi="Times New Roman"/>
          <w:sz w:val="28"/>
        </w:rPr>
        <w:t>учреждений культуры, улучшение качества доступа информационно-телекоммуникационной сети «Интернет» в части обеспечения широкополосным интернетом учреждений культуры;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совершенствование форматов и площадок культурного досуга.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3. Повышение качества кадрового обеспечения в отрасли культуры и искусства: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актуализация потребности кадров;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повышение престижа профессий в отрасли культуры и искусства;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повышение квалификации и профессиональное развитие;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улучшение условий труда и мотивации.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Задача 4. Сохранение и восстановление культурного и исторического наследия города Донецка на основе традиционных российских духовно-нравственных и культурно-исторических ценностей: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сохранение и восстановление объектов культурного наследия, относящихся к отрасли культуры;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развитие и поддержка народного искусства, художественных промыслов и ремесел;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9671C5">
        <w:rPr>
          <w:rFonts w:ascii="Times New Roman" w:hAnsi="Times New Roman"/>
          <w:sz w:val="28"/>
        </w:rPr>
        <w:t>цифровизация</w:t>
      </w:r>
      <w:proofErr w:type="spellEnd"/>
      <w:r w:rsidRPr="009671C5">
        <w:rPr>
          <w:rFonts w:ascii="Times New Roman" w:hAnsi="Times New Roman"/>
          <w:sz w:val="28"/>
        </w:rPr>
        <w:t xml:space="preserve"> и обеспечение доступа к культурно-историческим архивам и фондам; </w:t>
      </w:r>
    </w:p>
    <w:p w:rsidR="009671C5" w:rsidRPr="009671C5" w:rsidRDefault="009671C5" w:rsidP="009671C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создание музейной инфраструктуры, посвященной личностям, внесшим вклад в развитие культуры города Донецка.</w:t>
      </w:r>
    </w:p>
    <w:p w:rsidR="009671C5" w:rsidRP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Стратегические проектные инициативы: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1) сохранение и восстановление объектов культурного наследия, относящихся к отрасли культуры;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lastRenderedPageBreak/>
        <w:t>2) создание новых выставок и экспозиций, посвященных важным военно-историческим датам;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3) развитие и модернизация муниципальных библиотек с учетом потребностей граждан всех возрастов, в том числе людей </w:t>
      </w:r>
      <w:r w:rsidRPr="009671C5">
        <w:br/>
      </w:r>
      <w:r w:rsidRPr="009671C5">
        <w:rPr>
          <w:rFonts w:ascii="Times New Roman" w:hAnsi="Times New Roman"/>
          <w:sz w:val="28"/>
        </w:rPr>
        <w:t>с ограниченными возможностями здоровья;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4) развитие цифровых и </w:t>
      </w:r>
      <w:proofErr w:type="spellStart"/>
      <w:r w:rsidRPr="009671C5">
        <w:rPr>
          <w:rFonts w:ascii="Times New Roman" w:hAnsi="Times New Roman"/>
          <w:sz w:val="28"/>
        </w:rPr>
        <w:t>мультимедийных</w:t>
      </w:r>
      <w:proofErr w:type="spellEnd"/>
      <w:r w:rsidRPr="009671C5">
        <w:rPr>
          <w:rFonts w:ascii="Times New Roman" w:hAnsi="Times New Roman"/>
          <w:sz w:val="28"/>
        </w:rPr>
        <w:t xml:space="preserve"> сервисов в сфере культуры;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5) 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ремесел;</w:t>
      </w:r>
    </w:p>
    <w:p w:rsidR="009671C5" w:rsidRPr="009671C5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 xml:space="preserve">6) адаптация культурных пространств под разные социальные </w:t>
      </w:r>
      <w:r w:rsidRPr="009671C5">
        <w:br/>
      </w:r>
      <w:r w:rsidRPr="009671C5">
        <w:rPr>
          <w:rFonts w:ascii="Times New Roman" w:hAnsi="Times New Roman"/>
          <w:sz w:val="28"/>
        </w:rPr>
        <w:t>и возрастные группы;</w:t>
      </w:r>
    </w:p>
    <w:p w:rsidR="009671C5" w:rsidRPr="005D1388" w:rsidRDefault="009671C5" w:rsidP="009671C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1C5">
        <w:rPr>
          <w:rFonts w:ascii="Times New Roman" w:hAnsi="Times New Roman"/>
          <w:sz w:val="28"/>
        </w:rPr>
        <w:t>7) совершенствование форматов и площадок культурного досуга.</w:t>
      </w:r>
    </w:p>
    <w:p w:rsidR="009671C5" w:rsidRDefault="009671C5" w:rsidP="009671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Молодежная политика</w:t>
      </w:r>
    </w:p>
    <w:p w:rsidR="003F37C1" w:rsidRPr="00545312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 xml:space="preserve">Стратегическая цель – привлечение молодого поколения </w:t>
      </w:r>
      <w:r w:rsidRPr="00545312">
        <w:br/>
      </w:r>
      <w:r w:rsidRPr="00545312">
        <w:rPr>
          <w:rFonts w:ascii="Times New Roman" w:hAnsi="Times New Roman"/>
          <w:sz w:val="28"/>
        </w:rPr>
        <w:t xml:space="preserve">к качественным преобразованиям политической и социально-экономической жизни </w:t>
      </w:r>
      <w:r w:rsidR="00A43263">
        <w:rPr>
          <w:rFonts w:ascii="Times New Roman" w:hAnsi="Times New Roman"/>
          <w:sz w:val="28"/>
        </w:rPr>
        <w:t>города Донецк</w:t>
      </w:r>
      <w:r w:rsidRPr="00545312">
        <w:rPr>
          <w:rFonts w:ascii="Times New Roman" w:hAnsi="Times New Roman"/>
          <w:sz w:val="28"/>
        </w:rPr>
        <w:t>а.</w:t>
      </w:r>
    </w:p>
    <w:p w:rsidR="003F37C1" w:rsidRPr="00545312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>Ключевые проблемы:</w:t>
      </w:r>
    </w:p>
    <w:p w:rsidR="00545312" w:rsidRPr="00545312" w:rsidRDefault="00545312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>1) н</w:t>
      </w:r>
      <w:r w:rsidR="003F37C1" w:rsidRPr="00545312">
        <w:rPr>
          <w:rFonts w:ascii="Times New Roman" w:hAnsi="Times New Roman"/>
          <w:sz w:val="28"/>
        </w:rPr>
        <w:t>ехватка человеческих ресурсов для работы с молодежью</w:t>
      </w:r>
      <w:r w:rsidRPr="00545312">
        <w:rPr>
          <w:rFonts w:ascii="Times New Roman" w:hAnsi="Times New Roman"/>
          <w:sz w:val="28"/>
        </w:rPr>
        <w:t>;</w:t>
      </w:r>
    </w:p>
    <w:p w:rsidR="003F37C1" w:rsidRPr="00545312" w:rsidRDefault="00545312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5312">
        <w:rPr>
          <w:rFonts w:ascii="Times New Roman" w:hAnsi="Times New Roman"/>
          <w:sz w:val="28"/>
        </w:rPr>
        <w:t>2) о</w:t>
      </w:r>
      <w:r w:rsidR="003F37C1" w:rsidRPr="00545312">
        <w:rPr>
          <w:rFonts w:ascii="Times New Roman" w:hAnsi="Times New Roman"/>
          <w:sz w:val="28"/>
        </w:rPr>
        <w:t>тсутствие мотивации населения к участию в добровольческой деятельности</w:t>
      </w:r>
      <w:r w:rsidRPr="00545312">
        <w:rPr>
          <w:rFonts w:ascii="Times New Roman" w:hAnsi="Times New Roman"/>
          <w:sz w:val="28"/>
        </w:rPr>
        <w:t>.</w:t>
      </w:r>
    </w:p>
    <w:p w:rsidR="003F37C1" w:rsidRPr="00D05C69" w:rsidRDefault="003F37C1" w:rsidP="003F37C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в приложении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3F37C1" w:rsidRPr="00402BED" w:rsidRDefault="003F37C1" w:rsidP="003F37C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Приоритетные задачи.</w:t>
      </w:r>
    </w:p>
    <w:p w:rsidR="003F37C1" w:rsidRPr="00402BED" w:rsidRDefault="003F37C1" w:rsidP="003F37C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Задача 1. Повышение вовлеченности молодежи в социально-полезные активности, рост охвата программ и снижение барьеров для участия:</w:t>
      </w:r>
    </w:p>
    <w:p w:rsidR="003C590A" w:rsidRPr="003C590A" w:rsidRDefault="003C590A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 </w:t>
      </w:r>
      <w:r w:rsidRPr="003C5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созданию</w:t>
      </w: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5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5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развитию</w:t>
      </w: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5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инфраструктуры</w:t>
      </w: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5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молодежной</w:t>
      </w: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5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политики в городе Донецке;</w:t>
      </w:r>
    </w:p>
    <w:p w:rsidR="003F37C1" w:rsidRPr="00402BED" w:rsidRDefault="00402BED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проведение серий </w:t>
      </w:r>
      <w:r w:rsidR="003F37C1" w:rsidRPr="00402BED">
        <w:rPr>
          <w:rFonts w:ascii="Times New Roman" w:hAnsi="Times New Roman"/>
          <w:sz w:val="28"/>
        </w:rPr>
        <w:t>мероприятий ко Дню молодежи.</w:t>
      </w:r>
    </w:p>
    <w:p w:rsidR="003F37C1" w:rsidRPr="00402BED" w:rsidRDefault="003F37C1" w:rsidP="003F37C1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Задача</w:t>
      </w:r>
      <w:r w:rsidR="00402BED">
        <w:rPr>
          <w:rFonts w:ascii="Times New Roman" w:hAnsi="Times New Roman"/>
          <w:sz w:val="28"/>
        </w:rPr>
        <w:t xml:space="preserve"> 2</w:t>
      </w:r>
      <w:r w:rsidRPr="00402BED">
        <w:rPr>
          <w:rFonts w:ascii="Times New Roman" w:hAnsi="Times New Roman"/>
          <w:sz w:val="28"/>
        </w:rPr>
        <w:t>. Увеличение объема и форм поддержки добровольчества:</w:t>
      </w:r>
    </w:p>
    <w:p w:rsidR="003C590A" w:rsidRDefault="003F37C1" w:rsidP="003C590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популяризация единой информационной системы в сфере развития добровольчества (</w:t>
      </w:r>
      <w:proofErr w:type="spellStart"/>
      <w:r w:rsidRPr="00402BED">
        <w:rPr>
          <w:rFonts w:ascii="Times New Roman" w:hAnsi="Times New Roman"/>
          <w:sz w:val="28"/>
        </w:rPr>
        <w:t>волонтерства</w:t>
      </w:r>
      <w:proofErr w:type="spellEnd"/>
      <w:r w:rsidRPr="00402BED">
        <w:rPr>
          <w:rFonts w:ascii="Times New Roman" w:hAnsi="Times New Roman"/>
          <w:sz w:val="28"/>
        </w:rPr>
        <w:t>) «</w:t>
      </w:r>
      <w:proofErr w:type="spellStart"/>
      <w:r w:rsidRPr="00402BED">
        <w:rPr>
          <w:rFonts w:ascii="Times New Roman" w:hAnsi="Times New Roman"/>
          <w:sz w:val="28"/>
        </w:rPr>
        <w:t>Добро</w:t>
      </w:r>
      <w:proofErr w:type="gramStart"/>
      <w:r w:rsidRPr="00402BED">
        <w:rPr>
          <w:rFonts w:ascii="Times New Roman" w:hAnsi="Times New Roman"/>
          <w:sz w:val="28"/>
        </w:rPr>
        <w:t>.р</w:t>
      </w:r>
      <w:proofErr w:type="gramEnd"/>
      <w:r w:rsidRPr="00402BED">
        <w:rPr>
          <w:rFonts w:ascii="Times New Roman" w:hAnsi="Times New Roman"/>
          <w:sz w:val="28"/>
        </w:rPr>
        <w:t>ф</w:t>
      </w:r>
      <w:proofErr w:type="spellEnd"/>
      <w:r w:rsidRPr="00402BED">
        <w:rPr>
          <w:rFonts w:ascii="Times New Roman" w:hAnsi="Times New Roman"/>
          <w:sz w:val="28"/>
        </w:rPr>
        <w:t>»;</w:t>
      </w:r>
    </w:p>
    <w:p w:rsidR="003C590A" w:rsidRPr="003C590A" w:rsidRDefault="003C590A" w:rsidP="003C590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90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системы мер поддержки участников добровольческой (волонтёрской) деятельности включает как материальные, так и нематериальные формы стимулирования. </w:t>
      </w:r>
    </w:p>
    <w:p w:rsidR="003F37C1" w:rsidRPr="00402BED" w:rsidRDefault="00402BED" w:rsidP="003F37C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Задача 3</w:t>
      </w:r>
      <w:r w:rsidR="003F37C1" w:rsidRPr="00402BED">
        <w:rPr>
          <w:rFonts w:ascii="Times New Roman" w:hAnsi="Times New Roman"/>
          <w:sz w:val="28"/>
        </w:rPr>
        <w:t>. Развитие экосистемы добровольчества: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развитие и расширение инфраструктуры поддержки добровольчества;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увеличение численности граждан, вовлеченных в добровольческую деятельность;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развитие цифровой среды и систем учета добровольческой активности;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добровольчества среди детей и молодежи, формирование гражданской активности.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>
        <w:rPr>
          <w:rFonts w:ascii="Times New Roman" w:hAnsi="Times New Roman"/>
          <w:sz w:val="28"/>
        </w:rPr>
        <w:t>4</w:t>
      </w:r>
      <w:r w:rsidRPr="00402BED">
        <w:rPr>
          <w:rFonts w:ascii="Times New Roman" w:hAnsi="Times New Roman"/>
          <w:sz w:val="28"/>
        </w:rPr>
        <w:t>. Формирование целостной системы поддержки обладающей лидерскими навыками инициативной и талантливой молодежи: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формирование системы раннего выявления и развития молодежных талантов и лидеров;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lastRenderedPageBreak/>
        <w:t xml:space="preserve">обеспечение наставничества, сопровождения и карьерной навигации </w:t>
      </w:r>
      <w:r w:rsidRPr="00402BED">
        <w:br/>
      </w:r>
      <w:r w:rsidRPr="00402BED">
        <w:rPr>
          <w:rFonts w:ascii="Times New Roman" w:hAnsi="Times New Roman"/>
          <w:sz w:val="28"/>
        </w:rPr>
        <w:t>для молодежи с высоким потенциалом;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внедрение цифровых решений и платформ для отбора, сопровождения </w:t>
      </w:r>
      <w:r w:rsidRPr="00402BED">
        <w:br/>
      </w:r>
      <w:r w:rsidRPr="00402BED">
        <w:rPr>
          <w:rFonts w:ascii="Times New Roman" w:hAnsi="Times New Roman"/>
          <w:sz w:val="28"/>
        </w:rPr>
        <w:t>и взаимодействия с талантливой молодежью.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>
        <w:rPr>
          <w:rFonts w:ascii="Times New Roman" w:hAnsi="Times New Roman"/>
          <w:sz w:val="28"/>
        </w:rPr>
        <w:t>5</w:t>
      </w:r>
      <w:r w:rsidRPr="00402BED">
        <w:rPr>
          <w:rFonts w:ascii="Times New Roman" w:hAnsi="Times New Roman"/>
          <w:sz w:val="28"/>
        </w:rPr>
        <w:t xml:space="preserve">. Вовлечение молодежи в социальную практику </w:t>
      </w:r>
      <w:r w:rsidRPr="00402BED">
        <w:br/>
      </w:r>
      <w:r w:rsidRPr="00402BED">
        <w:rPr>
          <w:rFonts w:ascii="Times New Roman" w:hAnsi="Times New Roman"/>
          <w:sz w:val="28"/>
        </w:rPr>
        <w:t>и информирование ее о потенциальных возможностях собственного развития: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формирование эффективной системы информирования молодежи </w:t>
      </w:r>
      <w:r w:rsidRPr="00402BED">
        <w:br/>
      </w:r>
      <w:r w:rsidRPr="00402BED">
        <w:rPr>
          <w:rFonts w:ascii="Times New Roman" w:hAnsi="Times New Roman"/>
          <w:sz w:val="28"/>
        </w:rPr>
        <w:t>о возможностях участия в общественной, волонтерской и проектной деятельности;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стимулирование молодежных инициатив и вовлечение в </w:t>
      </w:r>
      <w:proofErr w:type="spellStart"/>
      <w:r w:rsidRPr="00402BED">
        <w:rPr>
          <w:rFonts w:ascii="Times New Roman" w:hAnsi="Times New Roman"/>
          <w:sz w:val="28"/>
        </w:rPr>
        <w:t>волонтерство</w:t>
      </w:r>
      <w:proofErr w:type="spellEnd"/>
      <w:r w:rsidRPr="00402BED">
        <w:rPr>
          <w:rFonts w:ascii="Times New Roman" w:hAnsi="Times New Roman"/>
          <w:sz w:val="28"/>
        </w:rPr>
        <w:t>, социальное проектирование, НКО;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муниципальных механизмов сопровождения активной молодежи.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 w:rsidRPr="00402BED">
        <w:rPr>
          <w:rFonts w:ascii="Times New Roman" w:hAnsi="Times New Roman"/>
          <w:sz w:val="28"/>
        </w:rPr>
        <w:t>6</w:t>
      </w:r>
      <w:r w:rsidRPr="00402BED">
        <w:rPr>
          <w:rFonts w:ascii="Times New Roman" w:hAnsi="Times New Roman"/>
          <w:sz w:val="28"/>
        </w:rPr>
        <w:t xml:space="preserve">. Формирование у молодежи «российской идентичности» </w:t>
      </w:r>
      <w:r w:rsidRPr="00402BED">
        <w:br/>
      </w:r>
      <w:r w:rsidRPr="00402BED">
        <w:rPr>
          <w:rFonts w:ascii="Times New Roman" w:hAnsi="Times New Roman"/>
          <w:sz w:val="28"/>
        </w:rPr>
        <w:t>и реализация мероприятий по профилактике асоциального поведения, этнического и религиозно-политического экстремизма в молодежной среде: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расширение практик вовлечения молодежи в позитивную социальную </w:t>
      </w:r>
      <w:r w:rsidRPr="00402BED">
        <w:br/>
      </w:r>
      <w:r w:rsidRPr="00402BED">
        <w:rPr>
          <w:rFonts w:ascii="Times New Roman" w:hAnsi="Times New Roman"/>
          <w:sz w:val="28"/>
        </w:rPr>
        <w:t xml:space="preserve">и гражданскую активность; 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реализация программ диалога и межкультурного взаимодействия, направленных на укрепление межнационального и межконфессионального согласия;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развитие молодежных </w:t>
      </w:r>
      <w:proofErr w:type="spellStart"/>
      <w:r w:rsidRPr="00402BED">
        <w:rPr>
          <w:rFonts w:ascii="Times New Roman" w:hAnsi="Times New Roman"/>
          <w:sz w:val="28"/>
        </w:rPr>
        <w:t>медиа</w:t>
      </w:r>
      <w:proofErr w:type="spellEnd"/>
      <w:r w:rsidRPr="00402BED">
        <w:rPr>
          <w:rFonts w:ascii="Times New Roman" w:hAnsi="Times New Roman"/>
          <w:sz w:val="28"/>
        </w:rPr>
        <w:t xml:space="preserve">, </w:t>
      </w:r>
      <w:proofErr w:type="spellStart"/>
      <w:r w:rsidRPr="00402BED">
        <w:rPr>
          <w:rFonts w:ascii="Times New Roman" w:hAnsi="Times New Roman"/>
          <w:sz w:val="28"/>
        </w:rPr>
        <w:t>креативных</w:t>
      </w:r>
      <w:proofErr w:type="spellEnd"/>
      <w:r w:rsidRPr="00402BED">
        <w:rPr>
          <w:rFonts w:ascii="Times New Roman" w:hAnsi="Times New Roman"/>
          <w:sz w:val="28"/>
        </w:rPr>
        <w:t xml:space="preserve"> и цифровых форматов распространения позитивных ценностей и просветительского </w:t>
      </w:r>
      <w:proofErr w:type="spellStart"/>
      <w:r w:rsidRPr="00402BED">
        <w:rPr>
          <w:rFonts w:ascii="Times New Roman" w:hAnsi="Times New Roman"/>
          <w:sz w:val="28"/>
        </w:rPr>
        <w:t>контента</w:t>
      </w:r>
      <w:proofErr w:type="spellEnd"/>
      <w:r w:rsidRPr="00402BED">
        <w:rPr>
          <w:rFonts w:ascii="Times New Roman" w:hAnsi="Times New Roman"/>
          <w:sz w:val="28"/>
        </w:rPr>
        <w:t>.</w:t>
      </w:r>
    </w:p>
    <w:p w:rsidR="003F37C1" w:rsidRPr="00402BED" w:rsidRDefault="003F37C1" w:rsidP="003F37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Задача </w:t>
      </w:r>
      <w:r w:rsidR="00402BED" w:rsidRPr="00402BED">
        <w:rPr>
          <w:rFonts w:ascii="Times New Roman" w:hAnsi="Times New Roman"/>
          <w:sz w:val="28"/>
        </w:rPr>
        <w:t>7</w:t>
      </w:r>
      <w:r w:rsidRPr="00402BED">
        <w:rPr>
          <w:rFonts w:ascii="Times New Roman" w:hAnsi="Times New Roman"/>
          <w:sz w:val="28"/>
        </w:rPr>
        <w:t>. Комплексная социальная поддержка молодежи: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эффективного взаимодействия с людьми с ограниченными возможностями здоровья посредством их вовлечения в добровольческую (волонтерскую) деятельность;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развитие добровольчества и гражданской активности;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поддержка талантливой молодежи в науке, культуре, спорте, предпринимательстве;</w:t>
      </w:r>
    </w:p>
    <w:p w:rsidR="003F37C1" w:rsidRPr="00402BED" w:rsidRDefault="003F37C1" w:rsidP="003F37C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>поддержка занятости молодежи и содействие трудоустройству, включая меры поддержки первого рабочего места.</w:t>
      </w:r>
    </w:p>
    <w:p w:rsidR="003F37C1" w:rsidRDefault="003F37C1" w:rsidP="003F37C1">
      <w:pPr>
        <w:pStyle w:val="af1"/>
        <w:widowControl w:val="0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02BED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3F37C1" w:rsidRPr="00265481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1) п</w:t>
      </w:r>
      <w:r w:rsidR="003F37C1" w:rsidRPr="00265481">
        <w:rPr>
          <w:rFonts w:ascii="Times New Roman" w:hAnsi="Times New Roman"/>
          <w:sz w:val="28"/>
        </w:rPr>
        <w:t xml:space="preserve">роведение рекламной кампании по популяризации добровольчества и благотворительности в региональных и местных СМИ, через наружную городскую рекламу и рекламу в общественном транспорте, </w:t>
      </w:r>
      <w:r w:rsidRPr="00265481">
        <w:rPr>
          <w:rFonts w:ascii="Times New Roman" w:hAnsi="Times New Roman"/>
          <w:sz w:val="28"/>
        </w:rPr>
        <w:t>интерне</w:t>
      </w:r>
      <w:proofErr w:type="gramStart"/>
      <w:r w:rsidRPr="00265481">
        <w:rPr>
          <w:rFonts w:ascii="Times New Roman" w:hAnsi="Times New Roman"/>
          <w:sz w:val="28"/>
        </w:rPr>
        <w:t>т-</w:t>
      </w:r>
      <w:proofErr w:type="gramEnd"/>
      <w:r w:rsidR="003F37C1" w:rsidRPr="00265481">
        <w:rPr>
          <w:rFonts w:ascii="Times New Roman" w:hAnsi="Times New Roman"/>
          <w:sz w:val="28"/>
        </w:rPr>
        <w:t xml:space="preserve"> ресурсах.</w:t>
      </w:r>
    </w:p>
    <w:p w:rsidR="00402BED" w:rsidRPr="00265481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 xml:space="preserve">2) </w:t>
      </w:r>
      <w:r w:rsidR="003F37C1" w:rsidRPr="00265481">
        <w:rPr>
          <w:rFonts w:ascii="Times New Roman" w:hAnsi="Times New Roman"/>
          <w:sz w:val="28"/>
        </w:rPr>
        <w:t> </w:t>
      </w:r>
      <w:r w:rsidRPr="00265481">
        <w:rPr>
          <w:rFonts w:ascii="Times New Roman" w:hAnsi="Times New Roman"/>
          <w:sz w:val="28"/>
        </w:rPr>
        <w:t>участие в</w:t>
      </w:r>
      <w:r w:rsidR="003F37C1" w:rsidRPr="00265481">
        <w:rPr>
          <w:rFonts w:ascii="Times New Roman" w:hAnsi="Times New Roman"/>
          <w:sz w:val="28"/>
        </w:rPr>
        <w:t xml:space="preserve"> регионально</w:t>
      </w:r>
      <w:r w:rsidRPr="00265481">
        <w:rPr>
          <w:rFonts w:ascii="Times New Roman" w:hAnsi="Times New Roman"/>
          <w:sz w:val="28"/>
        </w:rPr>
        <w:t>м фестивале</w:t>
      </w:r>
      <w:r w:rsidR="003F37C1" w:rsidRPr="00265481">
        <w:rPr>
          <w:rFonts w:ascii="Times New Roman" w:hAnsi="Times New Roman"/>
          <w:sz w:val="28"/>
        </w:rPr>
        <w:t xml:space="preserve"> добровольче</w:t>
      </w:r>
      <w:r w:rsidRPr="00265481">
        <w:rPr>
          <w:rFonts w:ascii="Times New Roman" w:hAnsi="Times New Roman"/>
          <w:sz w:val="28"/>
        </w:rPr>
        <w:t>ства (</w:t>
      </w:r>
      <w:proofErr w:type="spellStart"/>
      <w:r w:rsidRPr="00265481">
        <w:rPr>
          <w:rFonts w:ascii="Times New Roman" w:hAnsi="Times New Roman"/>
          <w:sz w:val="28"/>
        </w:rPr>
        <w:t>волонтерства</w:t>
      </w:r>
      <w:proofErr w:type="spellEnd"/>
      <w:r w:rsidRPr="00265481">
        <w:rPr>
          <w:rFonts w:ascii="Times New Roman" w:hAnsi="Times New Roman"/>
          <w:sz w:val="28"/>
        </w:rPr>
        <w:t>) «</w:t>
      </w:r>
      <w:proofErr w:type="spellStart"/>
      <w:r w:rsidRPr="00265481">
        <w:rPr>
          <w:rFonts w:ascii="Times New Roman" w:hAnsi="Times New Roman"/>
          <w:sz w:val="28"/>
        </w:rPr>
        <w:t>ДоброФест</w:t>
      </w:r>
      <w:proofErr w:type="spellEnd"/>
      <w:r w:rsidRPr="00265481">
        <w:rPr>
          <w:rFonts w:ascii="Times New Roman" w:hAnsi="Times New Roman"/>
          <w:sz w:val="28"/>
        </w:rPr>
        <w:t>»;</w:t>
      </w:r>
    </w:p>
    <w:p w:rsidR="003F37C1" w:rsidRPr="008241EA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41EA">
        <w:rPr>
          <w:rFonts w:ascii="Times New Roman" w:hAnsi="Times New Roman"/>
          <w:sz w:val="28"/>
        </w:rPr>
        <w:t>3) р</w:t>
      </w:r>
      <w:r w:rsidR="003F37C1" w:rsidRPr="008241EA">
        <w:rPr>
          <w:rFonts w:ascii="Times New Roman" w:hAnsi="Times New Roman"/>
          <w:sz w:val="28"/>
        </w:rPr>
        <w:t>еализация Общероссийск</w:t>
      </w:r>
      <w:r w:rsidRPr="008241EA">
        <w:rPr>
          <w:rFonts w:ascii="Times New Roman" w:hAnsi="Times New Roman"/>
          <w:sz w:val="28"/>
        </w:rPr>
        <w:t>ой акции взаимопомощи #МЫВМЕСТЕ;</w:t>
      </w:r>
    </w:p>
    <w:p w:rsidR="003F37C1" w:rsidRPr="008241EA" w:rsidRDefault="00402BED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41EA">
        <w:rPr>
          <w:rFonts w:ascii="Times New Roman" w:hAnsi="Times New Roman"/>
          <w:sz w:val="28"/>
        </w:rPr>
        <w:t>4) р</w:t>
      </w:r>
      <w:r w:rsidR="003F37C1" w:rsidRPr="008241EA">
        <w:rPr>
          <w:rFonts w:ascii="Times New Roman" w:hAnsi="Times New Roman"/>
          <w:sz w:val="28"/>
        </w:rPr>
        <w:t>азвитие сети молодежных центров</w:t>
      </w:r>
      <w:r w:rsidRPr="008241EA">
        <w:rPr>
          <w:rFonts w:ascii="Times New Roman" w:hAnsi="Times New Roman"/>
          <w:sz w:val="28"/>
        </w:rPr>
        <w:t xml:space="preserve"> в городе Донецке;</w:t>
      </w:r>
    </w:p>
    <w:p w:rsidR="003F37C1" w:rsidRPr="008241EA" w:rsidRDefault="00265481" w:rsidP="003F37C1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41EA">
        <w:rPr>
          <w:rFonts w:ascii="Times New Roman" w:hAnsi="Times New Roman"/>
          <w:sz w:val="28"/>
        </w:rPr>
        <w:t>5</w:t>
      </w:r>
      <w:r w:rsidR="00402BED" w:rsidRPr="008241EA">
        <w:rPr>
          <w:rFonts w:ascii="Times New Roman" w:hAnsi="Times New Roman"/>
          <w:sz w:val="28"/>
        </w:rPr>
        <w:t>)</w:t>
      </w:r>
      <w:r w:rsidR="008241EA" w:rsidRPr="008241EA">
        <w:rPr>
          <w:rFonts w:ascii="Times New Roman" w:hAnsi="Times New Roman"/>
          <w:sz w:val="28"/>
        </w:rPr>
        <w:t xml:space="preserve"> с</w:t>
      </w:r>
      <w:r w:rsidR="003F37C1" w:rsidRPr="008241EA">
        <w:rPr>
          <w:rFonts w:ascii="Times New Roman" w:hAnsi="Times New Roman"/>
          <w:sz w:val="28"/>
        </w:rPr>
        <w:t>оздание условий для участия детей и молодежи в патриотических проектах и программах через реализацию всероссийских патриотических проектов и акций, вовлечение детей и молодежи в деятельность «Движение</w:t>
      </w:r>
      <w:proofErr w:type="gramStart"/>
      <w:r w:rsidR="003F37C1" w:rsidRPr="008241EA">
        <w:rPr>
          <w:rFonts w:ascii="Times New Roman" w:hAnsi="Times New Roman"/>
          <w:sz w:val="28"/>
        </w:rPr>
        <w:t xml:space="preserve"> П</w:t>
      </w:r>
      <w:proofErr w:type="gramEnd"/>
      <w:r w:rsidR="003F37C1" w:rsidRPr="008241EA">
        <w:rPr>
          <w:rFonts w:ascii="Times New Roman" w:hAnsi="Times New Roman"/>
          <w:sz w:val="28"/>
        </w:rPr>
        <w:t>ервых» и программы общественно-полезного туризма.</w:t>
      </w:r>
    </w:p>
    <w:p w:rsidR="003F37C1" w:rsidRDefault="003F37C1" w:rsidP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Госуд</w:t>
      </w:r>
      <w:r w:rsidR="00DF7AFA">
        <w:rPr>
          <w:rFonts w:ascii="Times New Roman" w:eastAsia="Calibri" w:hAnsi="Times New Roman" w:cs="Times New Roman"/>
          <w:b/>
          <w:sz w:val="28"/>
          <w:szCs w:val="28"/>
        </w:rPr>
        <w:t>арственная национальная политика</w:t>
      </w:r>
    </w:p>
    <w:p w:rsidR="00D63E6A" w:rsidRPr="0073639F" w:rsidRDefault="00D63E6A" w:rsidP="0073639F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 xml:space="preserve">Стратегическая цель – создание благоприятных условий </w:t>
      </w:r>
      <w:r w:rsidRPr="0073639F">
        <w:br/>
      </w:r>
      <w:r w:rsidRPr="0073639F">
        <w:rPr>
          <w:rFonts w:ascii="Times New Roman" w:hAnsi="Times New Roman"/>
          <w:sz w:val="28"/>
        </w:rPr>
        <w:t xml:space="preserve">для укрепления межнационального согласия, а также формирования </w:t>
      </w:r>
      <w:r w:rsidRPr="0073639F">
        <w:rPr>
          <w:rFonts w:ascii="Times New Roman" w:hAnsi="Times New Roman"/>
          <w:sz w:val="28"/>
        </w:rPr>
        <w:lastRenderedPageBreak/>
        <w:t>эффективной системы взаимодействия органов власти и гражданского общества в сфере национальной политики.</w:t>
      </w:r>
    </w:p>
    <w:p w:rsidR="00D63E6A" w:rsidRPr="0073639F" w:rsidRDefault="00D63E6A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Ключевые проблемы:</w:t>
      </w:r>
    </w:p>
    <w:p w:rsidR="00D63E6A" w:rsidRPr="0073639F" w:rsidRDefault="0073639F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1) у</w:t>
      </w:r>
      <w:r w:rsidR="00D63E6A" w:rsidRPr="0073639F">
        <w:rPr>
          <w:rFonts w:ascii="Times New Roman" w:hAnsi="Times New Roman"/>
          <w:sz w:val="28"/>
        </w:rPr>
        <w:t xml:space="preserve">гроза использования фактора </w:t>
      </w:r>
      <w:proofErr w:type="spellStart"/>
      <w:r w:rsidR="00D63E6A" w:rsidRPr="0073639F">
        <w:rPr>
          <w:rFonts w:ascii="Times New Roman" w:hAnsi="Times New Roman"/>
          <w:sz w:val="28"/>
        </w:rPr>
        <w:t>этноконфессиональных</w:t>
      </w:r>
      <w:proofErr w:type="spellEnd"/>
      <w:r w:rsidR="00D63E6A" w:rsidRPr="0073639F">
        <w:rPr>
          <w:rFonts w:ascii="Times New Roman" w:hAnsi="Times New Roman"/>
          <w:sz w:val="28"/>
        </w:rPr>
        <w:t xml:space="preserve"> отношений </w:t>
      </w:r>
      <w:r w:rsidR="00D63E6A" w:rsidRPr="0073639F">
        <w:br/>
      </w:r>
      <w:r w:rsidR="00D63E6A" w:rsidRPr="0073639F">
        <w:rPr>
          <w:rFonts w:ascii="Times New Roman" w:hAnsi="Times New Roman"/>
          <w:sz w:val="28"/>
        </w:rPr>
        <w:t>для дестабилизации общественно-политической ситуации в</w:t>
      </w:r>
      <w:r w:rsidRPr="0073639F">
        <w:rPr>
          <w:rFonts w:ascii="Times New Roman" w:hAnsi="Times New Roman"/>
          <w:sz w:val="28"/>
        </w:rPr>
        <w:t xml:space="preserve"> городе Донецке;</w:t>
      </w:r>
    </w:p>
    <w:p w:rsidR="00D63E6A" w:rsidRPr="0073639F" w:rsidRDefault="00D63E6A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2</w:t>
      </w:r>
      <w:r w:rsidR="0073639F" w:rsidRPr="0073639F">
        <w:rPr>
          <w:rFonts w:ascii="Times New Roman" w:hAnsi="Times New Roman"/>
          <w:sz w:val="28"/>
        </w:rPr>
        <w:t>) н</w:t>
      </w:r>
      <w:r w:rsidRPr="0073639F">
        <w:rPr>
          <w:rFonts w:ascii="Times New Roman" w:hAnsi="Times New Roman"/>
          <w:sz w:val="28"/>
        </w:rPr>
        <w:t>едостаточная активность институтов гражданского общества в сфере реализации госуда</w:t>
      </w:r>
      <w:r w:rsidR="0073639F" w:rsidRPr="0073639F">
        <w:rPr>
          <w:rFonts w:ascii="Times New Roman" w:hAnsi="Times New Roman"/>
          <w:sz w:val="28"/>
        </w:rPr>
        <w:t>рственной национальной политики;</w:t>
      </w:r>
    </w:p>
    <w:p w:rsidR="00D63E6A" w:rsidRPr="0073639F" w:rsidRDefault="0073639F" w:rsidP="007363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39F">
        <w:rPr>
          <w:rFonts w:ascii="Times New Roman" w:hAnsi="Times New Roman"/>
          <w:sz w:val="28"/>
        </w:rPr>
        <w:t>3) у</w:t>
      </w:r>
      <w:r w:rsidR="00D63E6A" w:rsidRPr="0073639F">
        <w:rPr>
          <w:rFonts w:ascii="Times New Roman" w:hAnsi="Times New Roman"/>
          <w:sz w:val="28"/>
        </w:rPr>
        <w:t>гроза искусственного разобщения общества под внешним влиянием из-за этнокультурного, религиозного и социального многообразия, затрудняющая формирование единой общероссийской идентичности.</w:t>
      </w:r>
    </w:p>
    <w:p w:rsidR="00D63E6A" w:rsidRPr="00D05C69" w:rsidRDefault="00D63E6A" w:rsidP="00D63E6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63E6A" w:rsidRPr="00E04C01" w:rsidRDefault="00D63E6A" w:rsidP="00D63E6A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>Приоритетные задачи.</w:t>
      </w:r>
    </w:p>
    <w:p w:rsidR="00D63E6A" w:rsidRPr="00E04C01" w:rsidRDefault="00D63E6A" w:rsidP="00E04C0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 xml:space="preserve">Задача </w:t>
      </w:r>
      <w:r w:rsidR="002D4E50">
        <w:rPr>
          <w:rFonts w:ascii="Times New Roman" w:hAnsi="Times New Roman"/>
          <w:sz w:val="28"/>
        </w:rPr>
        <w:t xml:space="preserve">1. Организация взаимодействия </w:t>
      </w:r>
      <w:r w:rsidRPr="00E04C01">
        <w:rPr>
          <w:rFonts w:ascii="Times New Roman" w:hAnsi="Times New Roman"/>
          <w:sz w:val="28"/>
        </w:rPr>
        <w:t xml:space="preserve"> органов местного самоуправления, институтов гражданского общества при осуществлении установленных задач и функций в сфере реализации государственной национальной политики:</w:t>
      </w:r>
    </w:p>
    <w:p w:rsidR="00D63E6A" w:rsidRPr="004A1495" w:rsidRDefault="00D63E6A" w:rsidP="00D63E6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C01">
        <w:rPr>
          <w:rFonts w:ascii="Times New Roman" w:hAnsi="Times New Roman"/>
          <w:sz w:val="28"/>
        </w:rPr>
        <w:t xml:space="preserve">обеспечение информационного освещения деятельности </w:t>
      </w:r>
      <w:r w:rsidR="00E04C01" w:rsidRPr="00E04C01">
        <w:rPr>
          <w:rFonts w:ascii="Times New Roman" w:hAnsi="Times New Roman"/>
          <w:sz w:val="28"/>
        </w:rPr>
        <w:t xml:space="preserve">органов местного </w:t>
      </w:r>
      <w:r w:rsidR="00E04C01" w:rsidRPr="004A1495">
        <w:rPr>
          <w:rFonts w:ascii="Times New Roman" w:hAnsi="Times New Roman"/>
          <w:sz w:val="28"/>
        </w:rPr>
        <w:t>самоуправления</w:t>
      </w:r>
      <w:r w:rsidRPr="004A1495">
        <w:rPr>
          <w:rFonts w:ascii="Times New Roman" w:hAnsi="Times New Roman"/>
          <w:sz w:val="28"/>
        </w:rPr>
        <w:t>, институтов гражданского общества</w:t>
      </w:r>
      <w:r w:rsidR="00A43263">
        <w:rPr>
          <w:rFonts w:ascii="Times New Roman" w:hAnsi="Times New Roman"/>
          <w:sz w:val="28"/>
        </w:rPr>
        <w:t xml:space="preserve"> </w:t>
      </w:r>
      <w:r w:rsidRPr="004A1495">
        <w:rPr>
          <w:rFonts w:ascii="Times New Roman" w:hAnsi="Times New Roman"/>
          <w:sz w:val="28"/>
        </w:rPr>
        <w:t>в сфере реализации государственной национальной политики.</w:t>
      </w:r>
    </w:p>
    <w:p w:rsidR="00D63E6A" w:rsidRPr="004A1495" w:rsidRDefault="00D63E6A" w:rsidP="00D63E6A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A1495">
        <w:rPr>
          <w:rFonts w:ascii="Times New Roman" w:hAnsi="Times New Roman"/>
          <w:sz w:val="28"/>
        </w:rPr>
        <w:t xml:space="preserve">Задача </w:t>
      </w:r>
      <w:r w:rsidR="00BE7B9C">
        <w:rPr>
          <w:rFonts w:ascii="Times New Roman" w:hAnsi="Times New Roman"/>
          <w:sz w:val="28"/>
        </w:rPr>
        <w:t>2</w:t>
      </w:r>
      <w:r w:rsidRPr="004A1495">
        <w:rPr>
          <w:rFonts w:ascii="Times New Roman" w:hAnsi="Times New Roman"/>
          <w:sz w:val="28"/>
        </w:rPr>
        <w:t>. Содействие укреплению общероссийской гражданской идентичности:</w:t>
      </w:r>
    </w:p>
    <w:p w:rsidR="00D63E6A" w:rsidRPr="004A1495" w:rsidRDefault="00D63E6A" w:rsidP="00D63E6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A1495">
        <w:rPr>
          <w:rFonts w:ascii="Times New Roman" w:hAnsi="Times New Roman"/>
          <w:sz w:val="28"/>
        </w:rPr>
        <w:t>реализация комплекса мероприятий, направленных на укрепление общероссийской гражданской идентичности на территории</w:t>
      </w:r>
      <w:r w:rsidR="004A1495" w:rsidRPr="004A1495">
        <w:rPr>
          <w:rFonts w:ascii="Times New Roman" w:hAnsi="Times New Roman"/>
          <w:sz w:val="28"/>
        </w:rPr>
        <w:t xml:space="preserve"> города Донецка.</w:t>
      </w:r>
    </w:p>
    <w:p w:rsidR="00D63E6A" w:rsidRDefault="00D63E6A" w:rsidP="00D63E6A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A1495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D63E6A" w:rsidRPr="00265481" w:rsidRDefault="004A1495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 xml:space="preserve">1) принятие участие в </w:t>
      </w:r>
      <w:r w:rsidR="00D63E6A" w:rsidRPr="00265481">
        <w:rPr>
          <w:rFonts w:ascii="Times New Roman" w:hAnsi="Times New Roman"/>
          <w:sz w:val="28"/>
        </w:rPr>
        <w:t xml:space="preserve"> мероприяти</w:t>
      </w:r>
      <w:r w:rsidRPr="00265481">
        <w:rPr>
          <w:rFonts w:ascii="Times New Roman" w:hAnsi="Times New Roman"/>
          <w:sz w:val="28"/>
        </w:rPr>
        <w:t>ях</w:t>
      </w:r>
      <w:r w:rsidR="00D63E6A" w:rsidRPr="00265481">
        <w:rPr>
          <w:rFonts w:ascii="Times New Roman" w:hAnsi="Times New Roman"/>
          <w:sz w:val="28"/>
        </w:rPr>
        <w:t xml:space="preserve"> по повышению уровня профессиональной компетенции специалистов органов местного самоуправления, к функциональным задачам которых отнесены вопросы реализации государственной национальной полит</w:t>
      </w:r>
      <w:r w:rsidRPr="00265481">
        <w:rPr>
          <w:rFonts w:ascii="Times New Roman" w:hAnsi="Times New Roman"/>
          <w:sz w:val="28"/>
        </w:rPr>
        <w:t>ики;</w:t>
      </w:r>
    </w:p>
    <w:p w:rsidR="00D63E6A" w:rsidRPr="00265481" w:rsidRDefault="004A1495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2) п</w:t>
      </w:r>
      <w:r w:rsidR="00D63E6A" w:rsidRPr="00265481">
        <w:rPr>
          <w:rFonts w:ascii="Times New Roman" w:hAnsi="Times New Roman"/>
          <w:sz w:val="28"/>
        </w:rPr>
        <w:t>роведение информационных кампаний в</w:t>
      </w:r>
      <w:r w:rsidRPr="00265481">
        <w:rPr>
          <w:rFonts w:ascii="Times New Roman" w:hAnsi="Times New Roman"/>
          <w:sz w:val="28"/>
        </w:rPr>
        <w:t xml:space="preserve"> местных</w:t>
      </w:r>
      <w:r w:rsidR="00D63E6A" w:rsidRPr="00265481">
        <w:rPr>
          <w:rFonts w:ascii="Times New Roman" w:hAnsi="Times New Roman"/>
          <w:sz w:val="28"/>
        </w:rPr>
        <w:t xml:space="preserve"> средствах массовой информации и социальных </w:t>
      </w:r>
      <w:proofErr w:type="spellStart"/>
      <w:r w:rsidR="00D63E6A" w:rsidRPr="00265481">
        <w:rPr>
          <w:rFonts w:ascii="Times New Roman" w:hAnsi="Times New Roman"/>
          <w:sz w:val="28"/>
        </w:rPr>
        <w:t>медиа</w:t>
      </w:r>
      <w:proofErr w:type="spellEnd"/>
      <w:r w:rsidR="00D63E6A" w:rsidRPr="00265481">
        <w:rPr>
          <w:rFonts w:ascii="Times New Roman" w:hAnsi="Times New Roman"/>
          <w:sz w:val="28"/>
        </w:rPr>
        <w:t>, направленных на информирование жителей о реализации государств</w:t>
      </w:r>
      <w:r w:rsidRPr="00265481">
        <w:rPr>
          <w:rFonts w:ascii="Times New Roman" w:hAnsi="Times New Roman"/>
          <w:sz w:val="28"/>
        </w:rPr>
        <w:t>енной национальной политики;</w:t>
      </w:r>
    </w:p>
    <w:p w:rsidR="00D63E6A" w:rsidRPr="00265481" w:rsidRDefault="004A1495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65481">
        <w:rPr>
          <w:rFonts w:ascii="Times New Roman" w:hAnsi="Times New Roman"/>
          <w:sz w:val="28"/>
        </w:rPr>
        <w:t>3) о</w:t>
      </w:r>
      <w:r w:rsidR="00D63E6A" w:rsidRPr="00265481">
        <w:rPr>
          <w:rFonts w:ascii="Times New Roman" w:hAnsi="Times New Roman"/>
          <w:sz w:val="28"/>
        </w:rPr>
        <w:t xml:space="preserve">казание поддержки социально-ориентированным некоммерческим организациям </w:t>
      </w:r>
      <w:r w:rsidRPr="00265481">
        <w:rPr>
          <w:rFonts w:ascii="Times New Roman" w:hAnsi="Times New Roman"/>
          <w:sz w:val="28"/>
        </w:rPr>
        <w:t xml:space="preserve">в получении </w:t>
      </w:r>
      <w:r w:rsidR="00D63E6A" w:rsidRPr="00265481">
        <w:rPr>
          <w:rFonts w:ascii="Times New Roman" w:hAnsi="Times New Roman"/>
          <w:sz w:val="28"/>
        </w:rPr>
        <w:t xml:space="preserve">на конкурсной основе субсидий </w:t>
      </w:r>
      <w:r w:rsidR="00D63E6A" w:rsidRPr="00265481">
        <w:br/>
      </w:r>
      <w:r w:rsidR="00D63E6A" w:rsidRPr="00265481">
        <w:rPr>
          <w:rFonts w:ascii="Times New Roman" w:hAnsi="Times New Roman"/>
          <w:sz w:val="28"/>
        </w:rPr>
        <w:t>на реализацию социально значимых проектов в сфере реализации государственной национальной политики.</w:t>
      </w:r>
    </w:p>
    <w:p w:rsidR="002D4E50" w:rsidRPr="00E918B3" w:rsidRDefault="002D4E50" w:rsidP="00D63E6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Казачество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Стратегическая цель – содействие консолидации казачества, сохранению, развитию и использованию духовного наследия и культуры казачества для обеспечения реализации его потребности в служении обществу.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Ключевые проблемы: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1) низкий уровень использования потенциала казачьих обществ органами местного самоуправления;</w:t>
      </w:r>
    </w:p>
    <w:p w:rsidR="00D63E6A" w:rsidRPr="00D63E6A" w:rsidRDefault="00D63E6A" w:rsidP="00D63E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2) недостаточная численность молодежи среди членов казачьих обществ.</w:t>
      </w:r>
    </w:p>
    <w:p w:rsidR="00D63E6A" w:rsidRPr="00D05C69" w:rsidRDefault="00D63E6A" w:rsidP="00D63E6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7</w:t>
      </w:r>
      <w:r w:rsidRPr="00D05C69">
        <w:rPr>
          <w:rFonts w:ascii="Times New Roman" w:hAnsi="Times New Roman"/>
          <w:sz w:val="28"/>
        </w:rPr>
        <w:t>.</w:t>
      </w:r>
    </w:p>
    <w:p w:rsidR="00D63E6A" w:rsidRPr="00D63E6A" w:rsidRDefault="00BE7B9C" w:rsidP="00D63E6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Приоритетная задача - </w:t>
      </w:r>
      <w:r w:rsidR="00D63E6A" w:rsidRPr="00D63E6A">
        <w:rPr>
          <w:rFonts w:ascii="Times New Roman" w:hAnsi="Times New Roman"/>
          <w:sz w:val="28"/>
        </w:rPr>
        <w:t xml:space="preserve"> Совершенствование системы взаимодействия органов публичной власти с казачьими обществами и иными объединениями казаков:</w:t>
      </w:r>
    </w:p>
    <w:p w:rsidR="00D63E6A" w:rsidRPr="00D63E6A" w:rsidRDefault="00D63E6A" w:rsidP="00D63E6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>оказание содействия членами казачьих обществ органам публичной власти в осуществлении установленных задач и функций;</w:t>
      </w:r>
    </w:p>
    <w:p w:rsidR="00D63E6A" w:rsidRPr="000A3BD7" w:rsidRDefault="00D63E6A" w:rsidP="00D63E6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3E6A">
        <w:rPr>
          <w:rFonts w:ascii="Times New Roman" w:hAnsi="Times New Roman"/>
          <w:sz w:val="28"/>
        </w:rPr>
        <w:t xml:space="preserve">поддержка интеграционных процессов казачьих обществ, сохранение </w:t>
      </w:r>
      <w:r w:rsidRPr="000A3BD7">
        <w:rPr>
          <w:rFonts w:ascii="Times New Roman" w:hAnsi="Times New Roman"/>
          <w:sz w:val="28"/>
        </w:rPr>
        <w:t>позитивного, государственно ориентированного вектора их деятельности.</w:t>
      </w:r>
    </w:p>
    <w:p w:rsidR="00D63E6A" w:rsidRDefault="00D63E6A" w:rsidP="00D63E6A">
      <w:pPr>
        <w:widowControl w:val="0"/>
        <w:tabs>
          <w:tab w:val="left" w:pos="426"/>
          <w:tab w:val="left" w:pos="1418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A3BD7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0A3BD7" w:rsidRPr="00F828A5" w:rsidRDefault="000A3BD7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1) о</w:t>
      </w:r>
      <w:r w:rsidR="00D63E6A" w:rsidRPr="00F828A5">
        <w:rPr>
          <w:rFonts w:ascii="Times New Roman" w:hAnsi="Times New Roman"/>
          <w:sz w:val="28"/>
        </w:rPr>
        <w:t>существление мер, направленных на поддержку, развитие и изучение истории и культуры донского казачества, сохранение и популяризацию его насле</w:t>
      </w:r>
      <w:r w:rsidRPr="00F828A5">
        <w:rPr>
          <w:rFonts w:ascii="Times New Roman" w:hAnsi="Times New Roman"/>
          <w:sz w:val="28"/>
        </w:rPr>
        <w:t>дия и этнокультурного достояния;</w:t>
      </w:r>
    </w:p>
    <w:p w:rsidR="000A3BD7" w:rsidRPr="00F828A5" w:rsidRDefault="000A3BD7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828A5">
        <w:rPr>
          <w:rFonts w:ascii="Times New Roman" w:hAnsi="Times New Roman"/>
          <w:sz w:val="28"/>
        </w:rPr>
        <w:t>2) ф</w:t>
      </w:r>
      <w:r w:rsidR="00D63E6A" w:rsidRPr="00F828A5">
        <w:rPr>
          <w:rFonts w:ascii="Times New Roman" w:hAnsi="Times New Roman"/>
          <w:sz w:val="28"/>
        </w:rPr>
        <w:t xml:space="preserve">ормирование системы теоретической и практической подготовки членов казачьих обществ, способствующей повышению их квалификации </w:t>
      </w:r>
      <w:r w:rsidR="00D63E6A" w:rsidRPr="00F828A5">
        <w:br/>
      </w:r>
      <w:r w:rsidR="00D63E6A" w:rsidRPr="00F828A5">
        <w:rPr>
          <w:rFonts w:ascii="Times New Roman" w:hAnsi="Times New Roman"/>
          <w:sz w:val="28"/>
        </w:rPr>
        <w:t>и освоению навыков, необходимых для оказания содействия в осуществлении установленных задач и ф</w:t>
      </w:r>
      <w:r w:rsidRPr="00F828A5">
        <w:rPr>
          <w:rFonts w:ascii="Times New Roman" w:hAnsi="Times New Roman"/>
          <w:sz w:val="28"/>
        </w:rPr>
        <w:t>ункций органам публичной власти;</w:t>
      </w:r>
    </w:p>
    <w:p w:rsidR="00695ABA" w:rsidRDefault="00695ABA" w:rsidP="00695AB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A3BD7" w:rsidRPr="00F828A5">
        <w:rPr>
          <w:rFonts w:ascii="Times New Roman" w:hAnsi="Times New Roman"/>
          <w:sz w:val="28"/>
        </w:rPr>
        <w:t>) с</w:t>
      </w:r>
      <w:r w:rsidR="00D63E6A" w:rsidRPr="00F828A5">
        <w:rPr>
          <w:rFonts w:ascii="Times New Roman" w:hAnsi="Times New Roman"/>
          <w:sz w:val="28"/>
        </w:rPr>
        <w:t xml:space="preserve">оздание условий для развития гражданских инициатив и их </w:t>
      </w:r>
      <w:r w:rsidR="000A3BD7" w:rsidRPr="00F828A5">
        <w:rPr>
          <w:rFonts w:ascii="Times New Roman" w:hAnsi="Times New Roman"/>
          <w:sz w:val="28"/>
        </w:rPr>
        <w:t>реализации казачьими обществами;</w:t>
      </w:r>
    </w:p>
    <w:p w:rsidR="00D63E6A" w:rsidRPr="00F828A5" w:rsidRDefault="00BE14A4" w:rsidP="00D63E6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A3BD7" w:rsidRPr="00F828A5">
        <w:rPr>
          <w:rFonts w:ascii="Times New Roman" w:hAnsi="Times New Roman"/>
          <w:sz w:val="28"/>
        </w:rPr>
        <w:t>) с</w:t>
      </w:r>
      <w:r w:rsidR="00D63E6A" w:rsidRPr="00F828A5">
        <w:rPr>
          <w:rFonts w:ascii="Times New Roman" w:hAnsi="Times New Roman"/>
          <w:sz w:val="28"/>
        </w:rPr>
        <w:t xml:space="preserve">одействие реализации образовательных программ с использованием исторических и традиционных ценностей российского казачества </w:t>
      </w:r>
      <w:r w:rsidR="00D63E6A" w:rsidRPr="00F828A5">
        <w:br/>
      </w:r>
      <w:r w:rsidR="00D63E6A" w:rsidRPr="00F828A5">
        <w:rPr>
          <w:rFonts w:ascii="Times New Roman" w:hAnsi="Times New Roman"/>
          <w:sz w:val="28"/>
        </w:rPr>
        <w:t xml:space="preserve">в образовательных организациях и </w:t>
      </w:r>
      <w:r w:rsidR="000A3BD7" w:rsidRPr="00F828A5">
        <w:rPr>
          <w:rFonts w:ascii="Times New Roman" w:hAnsi="Times New Roman"/>
          <w:sz w:val="28"/>
        </w:rPr>
        <w:t>присвоение им статуса «казачье»;</w:t>
      </w:r>
    </w:p>
    <w:p w:rsidR="00695ABA" w:rsidRPr="00695ABA" w:rsidRDefault="00BE14A4" w:rsidP="00695AB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73639F" w:rsidRPr="00F828A5">
        <w:rPr>
          <w:rFonts w:ascii="Times New Roman" w:hAnsi="Times New Roman"/>
          <w:sz w:val="28"/>
        </w:rPr>
        <w:t>) а</w:t>
      </w:r>
      <w:r w:rsidR="00D63E6A" w:rsidRPr="00F828A5">
        <w:rPr>
          <w:rFonts w:ascii="Times New Roman" w:hAnsi="Times New Roman"/>
          <w:sz w:val="28"/>
        </w:rPr>
        <w:t xml:space="preserve">ктуализация роли казачества через развитие волонтерского </w:t>
      </w:r>
      <w:r w:rsidR="00D63E6A" w:rsidRPr="00F828A5">
        <w:br/>
      </w:r>
      <w:r w:rsidR="00D63E6A" w:rsidRPr="00F828A5">
        <w:rPr>
          <w:rFonts w:ascii="Times New Roman" w:hAnsi="Times New Roman"/>
          <w:sz w:val="28"/>
        </w:rPr>
        <w:t>и наставнического движений среди казачьих обществ и казач</w:t>
      </w:r>
      <w:r w:rsidR="00695ABA">
        <w:rPr>
          <w:rFonts w:ascii="Times New Roman" w:hAnsi="Times New Roman"/>
          <w:sz w:val="28"/>
        </w:rPr>
        <w:t xml:space="preserve">ьих образовательных </w:t>
      </w:r>
      <w:r w:rsidR="00695ABA" w:rsidRPr="00695ABA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695ABA" w:rsidRPr="00695ABA" w:rsidRDefault="00BE14A4" w:rsidP="00695AB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5ABA" w:rsidRPr="00695AB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поддержка казачьих молодежных организаций патриотического воспитания и реализации социального потенциала казачьей молодежи.</w:t>
      </w:r>
    </w:p>
    <w:p w:rsidR="00695ABA" w:rsidRPr="00E918B3" w:rsidRDefault="00695ABA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11.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Комфортная и безопасная среда для жизни в </w:t>
      </w:r>
      <w:r w:rsidR="00813D8E" w:rsidRPr="002D4E50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8F5713" w:rsidRDefault="008F5713" w:rsidP="008F57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4540" w:rsidRPr="00184540" w:rsidRDefault="0018454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40">
        <w:rPr>
          <w:rFonts w:ascii="Times New Roman" w:hAnsi="Times New Roman" w:cs="Times New Roman"/>
          <w:b/>
          <w:sz w:val="28"/>
          <w:szCs w:val="28"/>
        </w:rPr>
        <w:t>Строительный комплекс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Стратегическая цель – повышение комфортности и доступности жилья, улучшение качества городской среды на основе развития эффективной, конкурентной, высокотехнологичной, открытой строительной отрасли.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Ключевые проблемы: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1) недостаток высококвалифицированных трудовых ресурсов строительной отрасли;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2) отсутствие эффективных механизмов согласования изменений </w:t>
      </w:r>
      <w:r w:rsidRPr="00184540">
        <w:rPr>
          <w:rFonts w:ascii="Times New Roman" w:hAnsi="Times New Roman" w:cs="Times New Roman"/>
          <w:sz w:val="28"/>
          <w:szCs w:val="28"/>
        </w:rPr>
        <w:br/>
        <w:t xml:space="preserve">в документы территориального планирования </w:t>
      </w:r>
      <w:r w:rsidR="00DF7AFA">
        <w:rPr>
          <w:rFonts w:ascii="Times New Roman" w:hAnsi="Times New Roman" w:cs="Times New Roman"/>
          <w:sz w:val="28"/>
          <w:szCs w:val="28"/>
        </w:rPr>
        <w:t>города Донецка</w:t>
      </w:r>
      <w:r w:rsidRPr="00184540">
        <w:rPr>
          <w:rFonts w:ascii="Times New Roman" w:hAnsi="Times New Roman" w:cs="Times New Roman"/>
          <w:sz w:val="28"/>
          <w:szCs w:val="28"/>
        </w:rPr>
        <w:t>, а также отсутствие единых подходов к архитектурно-градостроительному облику объектов капитального строительства;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3) значительные сроки реализации крупных инвестиционных проектов;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4) значительные объемы аварийного и ветхого жилищного фонда;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5) снос расселенного ветхого и аварийного жилищного фонда;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6) недостаточный уровень развитости инфраструктуры для жизни </w:t>
      </w:r>
      <w:r w:rsidRPr="00184540">
        <w:rPr>
          <w:rFonts w:ascii="Times New Roman" w:hAnsi="Times New Roman" w:cs="Times New Roman"/>
          <w:sz w:val="28"/>
          <w:szCs w:val="28"/>
        </w:rPr>
        <w:br/>
        <w:t>в</w:t>
      </w:r>
      <w:r w:rsidR="00DF7AFA">
        <w:rPr>
          <w:rFonts w:ascii="Times New Roman" w:hAnsi="Times New Roman" w:cs="Times New Roman"/>
          <w:sz w:val="28"/>
          <w:szCs w:val="28"/>
        </w:rPr>
        <w:t xml:space="preserve"> городе</w:t>
      </w:r>
      <w:r w:rsidRPr="00184540">
        <w:rPr>
          <w:rFonts w:ascii="Times New Roman" w:hAnsi="Times New Roman" w:cs="Times New Roman"/>
          <w:sz w:val="28"/>
          <w:szCs w:val="28"/>
        </w:rPr>
        <w:t xml:space="preserve"> Донецк</w:t>
      </w:r>
      <w:r w:rsidR="00DF7AFA">
        <w:rPr>
          <w:rFonts w:ascii="Times New Roman" w:hAnsi="Times New Roman" w:cs="Times New Roman"/>
          <w:sz w:val="28"/>
          <w:szCs w:val="28"/>
        </w:rPr>
        <w:t>е</w:t>
      </w:r>
      <w:r w:rsidRPr="00184540">
        <w:rPr>
          <w:rFonts w:ascii="Times New Roman" w:hAnsi="Times New Roman" w:cs="Times New Roman"/>
          <w:sz w:val="28"/>
          <w:szCs w:val="28"/>
        </w:rPr>
        <w:t>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представлены </w:t>
      </w:r>
      <w:r w:rsidRPr="00184540">
        <w:rPr>
          <w:rFonts w:ascii="Times New Roman" w:hAnsi="Times New Roman" w:cs="Times New Roman"/>
          <w:sz w:val="28"/>
          <w:szCs w:val="28"/>
        </w:rPr>
        <w:br/>
        <w:t>в приложении 7.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Приоритетные задачи.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lastRenderedPageBreak/>
        <w:t xml:space="preserve">Задача 1. Внедрение правовых механизмов, позволяющих синхронизировать строительство объектов нового жилищного строительства </w:t>
      </w:r>
      <w:r w:rsidRPr="00184540">
        <w:rPr>
          <w:rFonts w:ascii="Times New Roman" w:hAnsi="Times New Roman" w:cs="Times New Roman"/>
          <w:sz w:val="28"/>
          <w:szCs w:val="28"/>
        </w:rPr>
        <w:br/>
        <w:t>со строительством необходимых объектов социальной</w:t>
      </w:r>
      <w:r w:rsidR="006E419E">
        <w:rPr>
          <w:rFonts w:ascii="Times New Roman" w:hAnsi="Times New Roman" w:cs="Times New Roman"/>
          <w:sz w:val="28"/>
          <w:szCs w:val="28"/>
        </w:rPr>
        <w:t xml:space="preserve"> </w:t>
      </w:r>
      <w:r w:rsidRPr="00184540">
        <w:rPr>
          <w:rFonts w:ascii="Times New Roman" w:hAnsi="Times New Roman" w:cs="Times New Roman"/>
          <w:sz w:val="28"/>
          <w:szCs w:val="28"/>
        </w:rPr>
        <w:t>и инженерной инфраструктуры: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актуализация правил землепользования и застройки и нормативов градостроительного проектирования в целях внедрения механизма комплексного развития территорий как основного инструмента реализации градостроительной политики </w:t>
      </w:r>
      <w:r>
        <w:rPr>
          <w:rFonts w:ascii="Times New Roman" w:hAnsi="Times New Roman" w:cs="Times New Roman"/>
          <w:sz w:val="28"/>
          <w:szCs w:val="28"/>
        </w:rPr>
        <w:t>в сфере жилищного строительства;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95ABA">
        <w:rPr>
          <w:rFonts w:ascii="Times New Roman" w:hAnsi="Times New Roman" w:cs="Times New Roman"/>
          <w:sz w:val="28"/>
          <w:szCs w:val="28"/>
        </w:rPr>
        <w:t>2</w:t>
      </w:r>
      <w:r w:rsidRPr="00184540">
        <w:rPr>
          <w:rFonts w:ascii="Times New Roman" w:hAnsi="Times New Roman" w:cs="Times New Roman"/>
          <w:sz w:val="28"/>
          <w:szCs w:val="28"/>
        </w:rPr>
        <w:t>. Повышение уровня доступности и качества жилищного фонда:</w:t>
      </w:r>
    </w:p>
    <w:p w:rsidR="00184540" w:rsidRP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улучшение жилищных условий отдельных категорий граждан;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обеспечение устойчивого сокращения непригодного для проживания жилищного фонда.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95ABA">
        <w:rPr>
          <w:rFonts w:ascii="Times New Roman" w:hAnsi="Times New Roman" w:cs="Times New Roman"/>
          <w:sz w:val="28"/>
          <w:szCs w:val="28"/>
        </w:rPr>
        <w:t>3</w:t>
      </w:r>
      <w:r w:rsidRPr="00184540">
        <w:rPr>
          <w:rFonts w:ascii="Times New Roman" w:hAnsi="Times New Roman" w:cs="Times New Roman"/>
          <w:sz w:val="28"/>
          <w:szCs w:val="28"/>
        </w:rPr>
        <w:t>. Стимулирование подготовки и привлечения молодых кадров в строительную отрасль: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взаимодействие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40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в целях оказания им поддержки в наращивании подготовки высококвалифицированных кадров рабочих специальностей по строительным профессиям.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Стратегические проектные инициативы:</w:t>
      </w:r>
    </w:p>
    <w:p w:rsidR="00184540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>1) обеспечение жильем молодых семей;</w:t>
      </w:r>
    </w:p>
    <w:p w:rsidR="00184540" w:rsidRPr="00695ABA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BA">
        <w:rPr>
          <w:rFonts w:ascii="Times New Roman" w:hAnsi="Times New Roman" w:cs="Times New Roman"/>
          <w:sz w:val="28"/>
          <w:szCs w:val="28"/>
        </w:rPr>
        <w:t xml:space="preserve">2) обеспечение жилыми помещениями детей-сирот и детей, оставшихся без попечения родителей, лиц из числа детей-сирот и детей, оставшихся </w:t>
      </w:r>
      <w:r w:rsidRPr="00695ABA">
        <w:rPr>
          <w:rFonts w:ascii="Times New Roman" w:hAnsi="Times New Roman" w:cs="Times New Roman"/>
          <w:sz w:val="28"/>
          <w:szCs w:val="28"/>
        </w:rPr>
        <w:br/>
        <w:t>без попечения родителей;</w:t>
      </w:r>
    </w:p>
    <w:p w:rsidR="00184540" w:rsidRPr="001E3919" w:rsidRDefault="00184540" w:rsidP="00184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540">
        <w:rPr>
          <w:rFonts w:ascii="Times New Roman" w:hAnsi="Times New Roman" w:cs="Times New Roman"/>
          <w:sz w:val="28"/>
          <w:szCs w:val="28"/>
        </w:rPr>
        <w:t xml:space="preserve">3) предоставление по договору социального найма жилых помещений гражданам, состоящим на учете в качестве нуждающихся в жилых помещениях, в </w:t>
      </w:r>
      <w:r w:rsidRPr="001E3919">
        <w:rPr>
          <w:rFonts w:ascii="Times New Roman" w:hAnsi="Times New Roman" w:cs="Times New Roman"/>
          <w:sz w:val="28"/>
          <w:szCs w:val="28"/>
        </w:rPr>
        <w:t>составе семьи которых имеется десять или</w:t>
      </w:r>
      <w:r w:rsidR="00695ABA" w:rsidRPr="001E3919">
        <w:rPr>
          <w:rFonts w:ascii="Times New Roman" w:hAnsi="Times New Roman" w:cs="Times New Roman"/>
          <w:sz w:val="28"/>
          <w:szCs w:val="28"/>
        </w:rPr>
        <w:t xml:space="preserve"> более несовершеннолетних детей.</w:t>
      </w:r>
    </w:p>
    <w:p w:rsidR="00184540" w:rsidRPr="001E3919" w:rsidRDefault="00184540" w:rsidP="00695ABA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42252" w:rsidRPr="001E3919" w:rsidRDefault="0018454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9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1E3919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</w:t>
      </w:r>
    </w:p>
    <w:p w:rsidR="00C90779" w:rsidRPr="001E391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Стратегическая цель – создание современной, устойчивой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и </w:t>
      </w:r>
      <w:proofErr w:type="spellStart"/>
      <w:r w:rsidRPr="001E3919">
        <w:rPr>
          <w:rFonts w:ascii="Times New Roman" w:hAnsi="Times New Roman"/>
          <w:sz w:val="28"/>
        </w:rPr>
        <w:t>экологичной</w:t>
      </w:r>
      <w:proofErr w:type="spellEnd"/>
      <w:r w:rsidRPr="001E3919">
        <w:rPr>
          <w:rFonts w:ascii="Times New Roman" w:hAnsi="Times New Roman"/>
          <w:sz w:val="28"/>
        </w:rPr>
        <w:t xml:space="preserve"> системы жилищно-коммунального хозяйства, обеспечивающей надежную инженерную инфраструктуру, доступность коммунальных услуг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для всего населения </w:t>
      </w:r>
      <w:r w:rsidR="00C7582E" w:rsidRPr="001E3919">
        <w:rPr>
          <w:rFonts w:ascii="Times New Roman" w:hAnsi="Times New Roman"/>
          <w:sz w:val="28"/>
        </w:rPr>
        <w:t>города Донецка</w:t>
      </w:r>
      <w:r w:rsidRPr="001E3919">
        <w:rPr>
          <w:rFonts w:ascii="Times New Roman" w:hAnsi="Times New Roman"/>
          <w:sz w:val="28"/>
        </w:rPr>
        <w:t>, модернизацию сетевого хозяйства и комплексное развитие городской среды.</w:t>
      </w:r>
    </w:p>
    <w:p w:rsidR="00C90779" w:rsidRPr="001E391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Ключевые проблемы:</w:t>
      </w:r>
    </w:p>
    <w:p w:rsidR="00C90779" w:rsidRPr="001E3919" w:rsidRDefault="007C4E2F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1) о</w:t>
      </w:r>
      <w:r w:rsidR="00C90779" w:rsidRPr="001E3919">
        <w:rPr>
          <w:rFonts w:ascii="Times New Roman" w:hAnsi="Times New Roman"/>
          <w:sz w:val="28"/>
        </w:rPr>
        <w:t>бъем недостаточно очищенных сточных вод, превышающий объем нормативно очищенных сточных вод, пропущ</w:t>
      </w:r>
      <w:r w:rsidRPr="001E3919">
        <w:rPr>
          <w:rFonts w:ascii="Times New Roman" w:hAnsi="Times New Roman"/>
          <w:sz w:val="28"/>
        </w:rPr>
        <w:t>енных через очистные сооружения;</w:t>
      </w:r>
    </w:p>
    <w:p w:rsidR="00C90779" w:rsidRPr="001E3919" w:rsidRDefault="007C4E2F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2) н</w:t>
      </w:r>
      <w:r w:rsidR="00C90779" w:rsidRPr="001E3919">
        <w:rPr>
          <w:rFonts w:ascii="Times New Roman" w:hAnsi="Times New Roman"/>
          <w:sz w:val="28"/>
        </w:rPr>
        <w:t xml:space="preserve">еудовлетворительное состояние систем тепло-, водоснабжения </w:t>
      </w:r>
      <w:r w:rsidR="00C90779" w:rsidRPr="001E3919">
        <w:br/>
      </w:r>
      <w:r w:rsidRPr="001E3919">
        <w:rPr>
          <w:rFonts w:ascii="Times New Roman" w:hAnsi="Times New Roman"/>
          <w:sz w:val="28"/>
        </w:rPr>
        <w:t>и водоотведения;</w:t>
      </w:r>
    </w:p>
    <w:p w:rsidR="00C90779" w:rsidRPr="001E3919" w:rsidRDefault="007C4E2F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3) в</w:t>
      </w:r>
      <w:r w:rsidR="00C90779" w:rsidRPr="001E3919">
        <w:rPr>
          <w:rFonts w:ascii="Times New Roman" w:hAnsi="Times New Roman"/>
          <w:sz w:val="28"/>
        </w:rPr>
        <w:t>ысокая аварийность систем коммунальной инфраструктуры.</w:t>
      </w:r>
    </w:p>
    <w:p w:rsidR="00C90779" w:rsidRPr="001E3919" w:rsidRDefault="00C90779" w:rsidP="00C90779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в приложении </w:t>
      </w:r>
      <w:r w:rsidR="00D70AE2" w:rsidRPr="001E3919">
        <w:rPr>
          <w:rFonts w:ascii="Times New Roman" w:hAnsi="Times New Roman"/>
          <w:sz w:val="28"/>
        </w:rPr>
        <w:t>7</w:t>
      </w:r>
      <w:r w:rsidRPr="001E3919">
        <w:rPr>
          <w:rFonts w:ascii="Times New Roman" w:hAnsi="Times New Roman"/>
          <w:sz w:val="28"/>
        </w:rPr>
        <w:t>.</w:t>
      </w:r>
    </w:p>
    <w:p w:rsidR="00C90779" w:rsidRPr="001E391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Приоритетные задачи.</w:t>
      </w:r>
    </w:p>
    <w:p w:rsidR="00C90779" w:rsidRPr="001E391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Задача 1. Повышение уровня санитарно-технического состояния сетей водоснабжения, водоотведения и теплоснабжения: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выполнение работ по капитальному ремонту и реконструкции инженерных сетей;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обеспечение экономической целесообразности и технологической обоснованности инвестиционных проектов в сфере ЖКХ;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lastRenderedPageBreak/>
        <w:t>повышение надежности работы коммунальных сетей за счет систематического технического контроля и предаварийной диагностики;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цифровая трансформация коммунальной инфраструктуры и внедрение автоматизированных систем контроля (внедрение интеллектуальных систем учета и мониторинга тепла и воды, в том числе автоматизированных систем диспетчерского управления);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модернизация технологического оборудования коммунальных предприятий с примен</w:t>
      </w:r>
      <w:r w:rsidR="00D02669" w:rsidRPr="001E3919">
        <w:rPr>
          <w:rFonts w:ascii="Times New Roman" w:hAnsi="Times New Roman"/>
          <w:sz w:val="28"/>
        </w:rPr>
        <w:t xml:space="preserve">ением </w:t>
      </w:r>
      <w:proofErr w:type="spellStart"/>
      <w:r w:rsidR="00D02669" w:rsidRPr="001E3919">
        <w:rPr>
          <w:rFonts w:ascii="Times New Roman" w:hAnsi="Times New Roman"/>
          <w:sz w:val="28"/>
        </w:rPr>
        <w:t>энергоэффективных</w:t>
      </w:r>
      <w:proofErr w:type="spellEnd"/>
      <w:r w:rsidR="00D02669" w:rsidRPr="001E3919">
        <w:rPr>
          <w:rFonts w:ascii="Times New Roman" w:hAnsi="Times New Roman"/>
          <w:sz w:val="28"/>
        </w:rPr>
        <w:t xml:space="preserve"> решений.</w:t>
      </w:r>
    </w:p>
    <w:p w:rsidR="00C90779" w:rsidRPr="001E3919" w:rsidRDefault="00C90779" w:rsidP="00C90779">
      <w:pPr>
        <w:pStyle w:val="af1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Задача 2. Повышение эффективности функционирования управляющих компаний: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формирование цифровой инфраструктуры управления многоквартирным жилищным фондом и взаимодействия с жителями;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усиление системы мониторинга и контроля качества жилищных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и коммунальных услуг;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обеспечение вовлеченности </w:t>
      </w:r>
      <w:r w:rsidR="00D02669" w:rsidRPr="001E3919">
        <w:rPr>
          <w:rFonts w:ascii="Times New Roman" w:hAnsi="Times New Roman"/>
          <w:sz w:val="28"/>
        </w:rPr>
        <w:t>органов местного самоуправления</w:t>
      </w:r>
      <w:r w:rsidRPr="001E3919">
        <w:rPr>
          <w:rFonts w:ascii="Times New Roman" w:hAnsi="Times New Roman"/>
          <w:sz w:val="28"/>
        </w:rPr>
        <w:t xml:space="preserve"> и населения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в координацию благоустройства и содержания общего имущества. </w:t>
      </w:r>
    </w:p>
    <w:p w:rsidR="00C90779" w:rsidRPr="001E3919" w:rsidRDefault="001E391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Задача 3</w:t>
      </w:r>
      <w:r w:rsidR="00C90779" w:rsidRPr="001E3919">
        <w:rPr>
          <w:rFonts w:ascii="Times New Roman" w:hAnsi="Times New Roman"/>
          <w:sz w:val="28"/>
        </w:rPr>
        <w:t xml:space="preserve">. Снижение объема жилищного фонда, нуждающегося </w:t>
      </w:r>
      <w:r w:rsidR="00C90779" w:rsidRPr="001E3919">
        <w:br/>
      </w:r>
      <w:r w:rsidR="00C90779" w:rsidRPr="001E3919">
        <w:rPr>
          <w:rFonts w:ascii="Times New Roman" w:hAnsi="Times New Roman"/>
          <w:sz w:val="28"/>
        </w:rPr>
        <w:t>в капитальном ремонте: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проведение работ по капитальному ремонту многоквартирных домов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с учетом технического состояния и сроков эксплуатации;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внедрение </w:t>
      </w:r>
      <w:proofErr w:type="spellStart"/>
      <w:r w:rsidRPr="001E3919">
        <w:rPr>
          <w:rFonts w:ascii="Times New Roman" w:hAnsi="Times New Roman"/>
          <w:sz w:val="28"/>
        </w:rPr>
        <w:t>энергоэффективных</w:t>
      </w:r>
      <w:proofErr w:type="spellEnd"/>
      <w:r w:rsidRPr="001E3919">
        <w:rPr>
          <w:rFonts w:ascii="Times New Roman" w:hAnsi="Times New Roman"/>
          <w:sz w:val="28"/>
        </w:rPr>
        <w:t xml:space="preserve"> и ресурсосберегающих решений </w:t>
      </w:r>
      <w:r w:rsidRPr="001E3919">
        <w:br/>
      </w:r>
      <w:r w:rsidRPr="001E3919">
        <w:rPr>
          <w:rFonts w:ascii="Times New Roman" w:hAnsi="Times New Roman"/>
          <w:sz w:val="28"/>
        </w:rPr>
        <w:t>при проведении капита</w:t>
      </w:r>
      <w:r w:rsidR="001E3919" w:rsidRPr="001E3919">
        <w:rPr>
          <w:rFonts w:ascii="Times New Roman" w:hAnsi="Times New Roman"/>
          <w:sz w:val="28"/>
        </w:rPr>
        <w:t>льного ремонта общего имущества.</w:t>
      </w:r>
    </w:p>
    <w:p w:rsidR="00C90779" w:rsidRPr="001E391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Задача </w:t>
      </w:r>
      <w:r w:rsidR="001E3919" w:rsidRPr="001E3919">
        <w:rPr>
          <w:rFonts w:ascii="Times New Roman" w:hAnsi="Times New Roman"/>
          <w:sz w:val="28"/>
        </w:rPr>
        <w:t>4</w:t>
      </w:r>
      <w:r w:rsidRPr="001E3919">
        <w:rPr>
          <w:rFonts w:ascii="Times New Roman" w:hAnsi="Times New Roman"/>
          <w:sz w:val="28"/>
        </w:rPr>
        <w:t>. Повышение уровня информированности граждан в сфере ЖКХ: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расширение публичного информационного сопровождения ключевых изменений в законодательстве и нормативных актах ЖКХ;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развитие практики открытого диалога и экспертной коммуникации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в сфере ЖКХ;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повышение правовой и управленческой грамотности населения </w:t>
      </w:r>
      <w:r w:rsidRPr="001E3919">
        <w:br/>
      </w:r>
      <w:r w:rsidRPr="001E3919">
        <w:rPr>
          <w:rFonts w:ascii="Times New Roman" w:hAnsi="Times New Roman"/>
          <w:sz w:val="28"/>
        </w:rPr>
        <w:t>в вопросах предоставления коммунальных услуг и содержания жилья;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повышение прозрачности инженерной инфраструктуры и коммунальных объектов через открытые цифровые сервисы;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обеспечение понятности и доступности процедур в сфере разрешительной и регламентной деятельности ЖКХ для граждан и бизнеса; 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формирование цифровой культуры участия граждан в контроле качества ЖКУ и управлении общим имуществом;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повышение платежной дисциплины собственников жилья </w:t>
      </w:r>
      <w:r w:rsidRPr="001E3919">
        <w:br/>
      </w:r>
      <w:r w:rsidRPr="001E3919">
        <w:rPr>
          <w:rFonts w:ascii="Times New Roman" w:hAnsi="Times New Roman"/>
          <w:sz w:val="28"/>
        </w:rPr>
        <w:t xml:space="preserve">с использованием платформенных решений для управления жилищным </w:t>
      </w:r>
      <w:r w:rsidRPr="001E3919">
        <w:br/>
      </w:r>
      <w:r w:rsidRPr="001E3919">
        <w:rPr>
          <w:rFonts w:ascii="Times New Roman" w:hAnsi="Times New Roman"/>
          <w:sz w:val="28"/>
        </w:rPr>
        <w:t>и коммунальным хозяйством.</w:t>
      </w:r>
    </w:p>
    <w:p w:rsidR="00C90779" w:rsidRPr="001E3919" w:rsidRDefault="00C90779" w:rsidP="00C90779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Задача </w:t>
      </w:r>
      <w:r w:rsidR="00BE7B9C">
        <w:rPr>
          <w:rFonts w:ascii="Times New Roman" w:hAnsi="Times New Roman"/>
          <w:sz w:val="28"/>
        </w:rPr>
        <w:t>5</w:t>
      </w:r>
      <w:r w:rsidRPr="001E3919">
        <w:rPr>
          <w:rFonts w:ascii="Times New Roman" w:hAnsi="Times New Roman"/>
          <w:sz w:val="28"/>
        </w:rPr>
        <w:t>. Улучшение качества предоставляемых коммунальных услуг: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сокращение доли задолженности потребителей коммунальных услуг (ресурсов) перед </w:t>
      </w:r>
      <w:proofErr w:type="spellStart"/>
      <w:r w:rsidRPr="001E3919">
        <w:rPr>
          <w:rFonts w:ascii="Times New Roman" w:hAnsi="Times New Roman"/>
          <w:sz w:val="28"/>
        </w:rPr>
        <w:t>ресурсоснабжающими</w:t>
      </w:r>
      <w:proofErr w:type="spellEnd"/>
      <w:r w:rsidRPr="001E3919">
        <w:rPr>
          <w:rFonts w:ascii="Times New Roman" w:hAnsi="Times New Roman"/>
          <w:sz w:val="28"/>
        </w:rPr>
        <w:t xml:space="preserve"> организациями;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ежегодное снижение не менее чем на 10% среднего времени, затраченного на восстановление работоспособности сетей водоснабжения, водоотведения и теплоснабжения при аварийно-восстановительных ремонтах;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замена не менее 2,5 процента общего объема сетей водоснабжения, водоотведения и теплоснабжения ежегодно;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lastRenderedPageBreak/>
        <w:t>децентрализация систем теплоснабжения.</w:t>
      </w:r>
    </w:p>
    <w:p w:rsidR="00C90779" w:rsidRPr="001E3919" w:rsidRDefault="00C90779" w:rsidP="00C90779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Задача </w:t>
      </w:r>
      <w:r w:rsidR="001E3919" w:rsidRPr="001E3919">
        <w:rPr>
          <w:rFonts w:ascii="Times New Roman" w:hAnsi="Times New Roman"/>
          <w:sz w:val="28"/>
        </w:rPr>
        <w:t>6</w:t>
      </w:r>
      <w:r w:rsidRPr="001E3919">
        <w:rPr>
          <w:rFonts w:ascii="Times New Roman" w:hAnsi="Times New Roman"/>
          <w:sz w:val="28"/>
        </w:rPr>
        <w:t>. Улучшение качества очистки питьевой воды и канализационных сточных вод: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внедрение современных и безопасных методов обработки питьевой воды с использ</w:t>
      </w:r>
      <w:r w:rsidR="00D02669" w:rsidRPr="001E3919">
        <w:rPr>
          <w:rFonts w:ascii="Times New Roman" w:hAnsi="Times New Roman"/>
          <w:sz w:val="28"/>
        </w:rPr>
        <w:t>ованием новых технологий на</w:t>
      </w:r>
      <w:r w:rsidRPr="001E3919">
        <w:rPr>
          <w:rFonts w:ascii="Times New Roman" w:hAnsi="Times New Roman"/>
          <w:sz w:val="28"/>
        </w:rPr>
        <w:t xml:space="preserve"> территории </w:t>
      </w:r>
      <w:r w:rsidR="00D02669" w:rsidRPr="001E3919">
        <w:rPr>
          <w:rFonts w:ascii="Times New Roman" w:hAnsi="Times New Roman"/>
          <w:sz w:val="28"/>
        </w:rPr>
        <w:t>города Донецка</w:t>
      </w:r>
      <w:r w:rsidRPr="001E3919">
        <w:rPr>
          <w:rFonts w:ascii="Times New Roman" w:hAnsi="Times New Roman"/>
          <w:sz w:val="28"/>
        </w:rPr>
        <w:t>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совершенствование системы мониторинга качества питьевой воды.</w:t>
      </w:r>
    </w:p>
    <w:p w:rsidR="00C90779" w:rsidRPr="001E391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З</w:t>
      </w:r>
      <w:r w:rsidR="001E3919" w:rsidRPr="001E3919">
        <w:rPr>
          <w:rFonts w:ascii="Times New Roman" w:hAnsi="Times New Roman"/>
          <w:sz w:val="28"/>
        </w:rPr>
        <w:t>адача 7</w:t>
      </w:r>
      <w:r w:rsidRPr="001E3919">
        <w:rPr>
          <w:rFonts w:ascii="Times New Roman" w:hAnsi="Times New Roman"/>
          <w:sz w:val="28"/>
        </w:rPr>
        <w:t>. Совершенствование системы обращения с твердыми коммунальными отходами: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обновление контейнерного парка (замена устаревших металлических емкостей на современные пластиковые контейнеры, установка достаточного количества контейнеров для раздельного сбора отходов и контейнеров (бункеров) для </w:t>
      </w:r>
      <w:r w:rsidR="00D02669" w:rsidRPr="001E3919">
        <w:rPr>
          <w:rFonts w:ascii="Times New Roman" w:hAnsi="Times New Roman"/>
          <w:sz w:val="28"/>
        </w:rPr>
        <w:t>сбора крупногабаритных отходов).</w:t>
      </w:r>
    </w:p>
    <w:p w:rsidR="00C90779" w:rsidRPr="001E3919" w:rsidRDefault="00C90779" w:rsidP="00C907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Задача </w:t>
      </w:r>
      <w:r w:rsidR="001E3919" w:rsidRPr="001E3919">
        <w:rPr>
          <w:rFonts w:ascii="Times New Roman" w:hAnsi="Times New Roman"/>
          <w:sz w:val="28"/>
        </w:rPr>
        <w:t>8</w:t>
      </w:r>
      <w:r w:rsidRPr="001E3919">
        <w:rPr>
          <w:rFonts w:ascii="Times New Roman" w:hAnsi="Times New Roman"/>
          <w:sz w:val="28"/>
        </w:rPr>
        <w:t>. Цифровая трансформация жилищно-коммунального хозяйства: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использование цифровых сервисов на базе отраслевой цифровой платформы «Управление ЖКХ и коммунальной инфраструктурой» </w:t>
      </w:r>
      <w:r w:rsidRPr="001E3919">
        <w:br/>
      </w:r>
      <w:r w:rsidRPr="001E3919">
        <w:rPr>
          <w:rFonts w:ascii="Times New Roman" w:hAnsi="Times New Roman"/>
          <w:sz w:val="28"/>
        </w:rPr>
        <w:t>и (или) интегрированных с ней региональных информационных систем (платформ) с аналогичной функциональностью;</w:t>
      </w:r>
    </w:p>
    <w:p w:rsidR="00C90779" w:rsidRPr="001E391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заполнение цифровых паспортов на отраслевой цифровой платформе «Управление ЖКХ и коммунальной инфраструктурой» </w:t>
      </w:r>
      <w:r w:rsidRPr="001E3919">
        <w:br/>
      </w:r>
      <w:r w:rsidRPr="001E3919">
        <w:rPr>
          <w:rFonts w:ascii="Times New Roman" w:hAnsi="Times New Roman"/>
          <w:sz w:val="28"/>
        </w:rPr>
        <w:t>и (или) в интегрированных с ней региональных информационных системах (платформах) с аналогичной функциональностью – Увеличение количества активных пользователей мобильного приложения «</w:t>
      </w:r>
      <w:proofErr w:type="spellStart"/>
      <w:r w:rsidRPr="001E3919">
        <w:rPr>
          <w:rFonts w:ascii="Times New Roman" w:hAnsi="Times New Roman"/>
          <w:sz w:val="28"/>
        </w:rPr>
        <w:t>Госуслуги</w:t>
      </w:r>
      <w:proofErr w:type="gramStart"/>
      <w:r w:rsidRPr="001E3919">
        <w:rPr>
          <w:rFonts w:ascii="Times New Roman" w:hAnsi="Times New Roman"/>
          <w:sz w:val="28"/>
        </w:rPr>
        <w:t>.Д</w:t>
      </w:r>
      <w:proofErr w:type="gramEnd"/>
      <w:r w:rsidRPr="001E3919">
        <w:rPr>
          <w:rFonts w:ascii="Times New Roman" w:hAnsi="Times New Roman"/>
          <w:sz w:val="28"/>
        </w:rPr>
        <w:t>ом</w:t>
      </w:r>
      <w:proofErr w:type="spellEnd"/>
      <w:r w:rsidRPr="001E3919">
        <w:rPr>
          <w:rFonts w:ascii="Times New Roman" w:hAnsi="Times New Roman"/>
          <w:sz w:val="28"/>
        </w:rPr>
        <w:t xml:space="preserve">» </w:t>
      </w:r>
      <w:r w:rsidRPr="001E3919">
        <w:br/>
      </w:r>
      <w:r w:rsidRPr="001E3919">
        <w:rPr>
          <w:rFonts w:ascii="Times New Roman" w:hAnsi="Times New Roman"/>
          <w:sz w:val="28"/>
        </w:rPr>
        <w:t>и (или) его региональных аналогов.</w:t>
      </w:r>
    </w:p>
    <w:p w:rsidR="00C90779" w:rsidRPr="001E3919" w:rsidRDefault="00C90779" w:rsidP="00C90779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C90779" w:rsidRPr="001E3919" w:rsidRDefault="00C90779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1</w:t>
      </w:r>
      <w:r w:rsidR="000E74BA" w:rsidRPr="001E3919">
        <w:rPr>
          <w:rFonts w:ascii="Times New Roman" w:hAnsi="Times New Roman"/>
          <w:sz w:val="28"/>
        </w:rPr>
        <w:t>) б</w:t>
      </w:r>
      <w:r w:rsidRPr="001E3919">
        <w:rPr>
          <w:rFonts w:ascii="Times New Roman" w:hAnsi="Times New Roman"/>
          <w:sz w:val="28"/>
        </w:rPr>
        <w:t>лагоустройство общественных т</w:t>
      </w:r>
      <w:r w:rsidR="000E74BA" w:rsidRPr="001E3919">
        <w:rPr>
          <w:rFonts w:ascii="Times New Roman" w:hAnsi="Times New Roman"/>
          <w:sz w:val="28"/>
        </w:rPr>
        <w:t xml:space="preserve">ерриторий, дворовых территорий </w:t>
      </w:r>
      <w:r w:rsidRPr="001E3919">
        <w:rPr>
          <w:rFonts w:ascii="Times New Roman" w:hAnsi="Times New Roman"/>
          <w:sz w:val="28"/>
        </w:rPr>
        <w:t>и общественных территорий</w:t>
      </w:r>
      <w:r w:rsidR="000E74BA" w:rsidRPr="001E3919">
        <w:rPr>
          <w:rFonts w:ascii="Times New Roman" w:hAnsi="Times New Roman"/>
          <w:sz w:val="28"/>
        </w:rPr>
        <w:t xml:space="preserve"> в рамках инициативных проектов;</w:t>
      </w:r>
    </w:p>
    <w:p w:rsidR="00C90779" w:rsidRPr="001E3919" w:rsidRDefault="00C90779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2</w:t>
      </w:r>
      <w:r w:rsidR="000E74BA" w:rsidRPr="001E3919">
        <w:rPr>
          <w:rFonts w:ascii="Times New Roman" w:hAnsi="Times New Roman"/>
          <w:sz w:val="28"/>
        </w:rPr>
        <w:t>) с</w:t>
      </w:r>
      <w:r w:rsidRPr="001E3919">
        <w:rPr>
          <w:rFonts w:ascii="Times New Roman" w:hAnsi="Times New Roman"/>
          <w:sz w:val="28"/>
        </w:rPr>
        <w:t>оздание условий для системного пов</w:t>
      </w:r>
      <w:r w:rsidR="000E74BA" w:rsidRPr="001E3919">
        <w:rPr>
          <w:rFonts w:ascii="Times New Roman" w:hAnsi="Times New Roman"/>
          <w:sz w:val="28"/>
        </w:rPr>
        <w:t>ышения комфорта городской среды;</w:t>
      </w:r>
    </w:p>
    <w:p w:rsidR="00C90779" w:rsidRPr="001E3919" w:rsidRDefault="007B5AF3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3) и</w:t>
      </w:r>
      <w:r w:rsidR="00C90779" w:rsidRPr="001E3919">
        <w:rPr>
          <w:rFonts w:ascii="Times New Roman" w:hAnsi="Times New Roman"/>
          <w:sz w:val="28"/>
        </w:rPr>
        <w:t>нвентаризация и обустройство детских игровых и спортивных площадок</w:t>
      </w:r>
      <w:r w:rsidRPr="001E3919">
        <w:rPr>
          <w:rFonts w:ascii="Times New Roman" w:hAnsi="Times New Roman"/>
          <w:sz w:val="28"/>
        </w:rPr>
        <w:t>;</w:t>
      </w:r>
    </w:p>
    <w:p w:rsidR="00C90779" w:rsidRPr="001E3919" w:rsidRDefault="007B5AF3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4) р</w:t>
      </w:r>
      <w:r w:rsidR="00C90779" w:rsidRPr="001E3919">
        <w:rPr>
          <w:rFonts w:ascii="Times New Roman" w:hAnsi="Times New Roman"/>
          <w:sz w:val="28"/>
        </w:rPr>
        <w:t>еализация комплексной программы озелене</w:t>
      </w:r>
      <w:r w:rsidR="00E85CC3" w:rsidRPr="001E3919">
        <w:rPr>
          <w:rFonts w:ascii="Times New Roman" w:hAnsi="Times New Roman"/>
          <w:sz w:val="28"/>
        </w:rPr>
        <w:t>ния города Донецка</w:t>
      </w:r>
      <w:r w:rsidRPr="001E3919">
        <w:rPr>
          <w:rFonts w:ascii="Times New Roman" w:hAnsi="Times New Roman"/>
          <w:sz w:val="28"/>
        </w:rPr>
        <w:t>;</w:t>
      </w:r>
    </w:p>
    <w:p w:rsidR="00C90779" w:rsidRPr="001E3919" w:rsidRDefault="007B5AF3" w:rsidP="00C9077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5) р</w:t>
      </w:r>
      <w:r w:rsidR="00C90779" w:rsidRPr="001E3919">
        <w:rPr>
          <w:rFonts w:ascii="Times New Roman" w:hAnsi="Times New Roman"/>
          <w:sz w:val="28"/>
        </w:rPr>
        <w:t>еализация программы модернизации коммунальных сетей.</w:t>
      </w:r>
    </w:p>
    <w:p w:rsidR="002D4E50" w:rsidRPr="001E3919" w:rsidRDefault="002D4E50" w:rsidP="002D4E50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2252" w:rsidRPr="001E3919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9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1E3919">
        <w:rPr>
          <w:rFonts w:ascii="Times New Roman" w:eastAsia="Calibri" w:hAnsi="Times New Roman" w:cs="Times New Roman"/>
          <w:b/>
          <w:sz w:val="28"/>
          <w:szCs w:val="28"/>
        </w:rPr>
        <w:t>Транспорт и логистика</w:t>
      </w:r>
    </w:p>
    <w:p w:rsidR="00C90779" w:rsidRPr="001E3919" w:rsidRDefault="00C90779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 xml:space="preserve">Стратегическая цель – повышение пространственной связанности </w:t>
      </w:r>
      <w:r w:rsidRPr="001E3919">
        <w:br/>
      </w:r>
      <w:r w:rsidRPr="001E3919">
        <w:rPr>
          <w:rFonts w:ascii="Times New Roman" w:hAnsi="Times New Roman"/>
          <w:sz w:val="28"/>
        </w:rPr>
        <w:t>и транспортной доступности территории</w:t>
      </w:r>
      <w:r w:rsidR="009F2AC0" w:rsidRPr="001E3919">
        <w:rPr>
          <w:rFonts w:ascii="Times New Roman" w:hAnsi="Times New Roman"/>
          <w:sz w:val="28"/>
        </w:rPr>
        <w:t xml:space="preserve"> города Донецка</w:t>
      </w:r>
      <w:r w:rsidRPr="001E3919">
        <w:rPr>
          <w:rFonts w:ascii="Times New Roman" w:hAnsi="Times New Roman"/>
          <w:sz w:val="28"/>
        </w:rPr>
        <w:t>, повышение мобильности населения и развитие внутреннего туризма, увеличение объема и скорости транзита грузов, цифровая трансформация отрасли и ускоренное внедрение новых технологий.</w:t>
      </w:r>
    </w:p>
    <w:p w:rsidR="00C90779" w:rsidRPr="001E3919" w:rsidRDefault="00C90779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Ключевые проблемы:</w:t>
      </w:r>
    </w:p>
    <w:p w:rsidR="00C90779" w:rsidRPr="001E3919" w:rsidRDefault="009F2AC0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1) ф</w:t>
      </w:r>
      <w:r w:rsidR="00C90779" w:rsidRPr="001E3919">
        <w:rPr>
          <w:rFonts w:ascii="Times New Roman" w:hAnsi="Times New Roman"/>
          <w:sz w:val="28"/>
        </w:rPr>
        <w:t>изический и моральный износ</w:t>
      </w:r>
      <w:r w:rsidRPr="001E3919">
        <w:rPr>
          <w:rFonts w:ascii="Times New Roman" w:hAnsi="Times New Roman"/>
          <w:sz w:val="28"/>
        </w:rPr>
        <w:t xml:space="preserve"> парка общественного транспорта;</w:t>
      </w:r>
    </w:p>
    <w:p w:rsidR="00C90779" w:rsidRPr="001E3919" w:rsidRDefault="009F2AC0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2) н</w:t>
      </w:r>
      <w:r w:rsidR="00C90779" w:rsidRPr="001E3919">
        <w:rPr>
          <w:rFonts w:ascii="Times New Roman" w:hAnsi="Times New Roman"/>
          <w:sz w:val="28"/>
        </w:rPr>
        <w:t>есоответствие существующей сети автомобильных дорог необходимым эксплуатационным показателям (нормативным требованиям).</w:t>
      </w:r>
    </w:p>
    <w:p w:rsidR="00C90779" w:rsidRPr="001E3919" w:rsidRDefault="00C90779" w:rsidP="00C9077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Приоритетные задачи.</w:t>
      </w:r>
    </w:p>
    <w:p w:rsidR="00C90779" w:rsidRPr="001E391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919">
        <w:rPr>
          <w:rFonts w:ascii="Times New Roman" w:hAnsi="Times New Roman"/>
          <w:sz w:val="28"/>
        </w:rPr>
        <w:t>Задача</w:t>
      </w:r>
      <w:r w:rsidR="009F2AC0" w:rsidRPr="001E3919">
        <w:rPr>
          <w:rFonts w:ascii="Times New Roman" w:hAnsi="Times New Roman"/>
          <w:sz w:val="28"/>
        </w:rPr>
        <w:t xml:space="preserve"> 1</w:t>
      </w:r>
      <w:r w:rsidRPr="001E3919">
        <w:rPr>
          <w:rFonts w:ascii="Times New Roman" w:hAnsi="Times New Roman"/>
          <w:sz w:val="28"/>
        </w:rPr>
        <w:t>. Модернизация и обновление парка общественного транспорта:</w:t>
      </w:r>
    </w:p>
    <w:p w:rsidR="00C90779" w:rsidRPr="00E470A3" w:rsidRDefault="00DF7AFA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увеличение к 2030 году в </w:t>
      </w:r>
      <w:r w:rsidR="00C90779" w:rsidRPr="001E3919">
        <w:rPr>
          <w:rFonts w:ascii="Times New Roman" w:hAnsi="Times New Roman"/>
          <w:sz w:val="28"/>
        </w:rPr>
        <w:t>город</w:t>
      </w:r>
      <w:r>
        <w:rPr>
          <w:rFonts w:ascii="Times New Roman" w:hAnsi="Times New Roman"/>
          <w:sz w:val="28"/>
        </w:rPr>
        <w:t>е Донецке</w:t>
      </w:r>
      <w:r w:rsidR="00C90779" w:rsidRPr="001E3919">
        <w:rPr>
          <w:rFonts w:ascii="Times New Roman" w:hAnsi="Times New Roman"/>
          <w:sz w:val="28"/>
        </w:rPr>
        <w:t xml:space="preserve"> доли парка общественного </w:t>
      </w:r>
      <w:r w:rsidR="00C90779" w:rsidRPr="00E470A3">
        <w:rPr>
          <w:rFonts w:ascii="Times New Roman" w:hAnsi="Times New Roman"/>
          <w:sz w:val="28"/>
        </w:rPr>
        <w:t>транспорта, имеющего срок эксплуатации не старше нормативног</w:t>
      </w:r>
      <w:r w:rsidR="009F2AC0" w:rsidRPr="00E470A3">
        <w:rPr>
          <w:rFonts w:ascii="Times New Roman" w:hAnsi="Times New Roman"/>
          <w:sz w:val="28"/>
        </w:rPr>
        <w:t xml:space="preserve">о, не менее чем </w:t>
      </w:r>
      <w:r w:rsidR="009F2AC0" w:rsidRPr="00E470A3">
        <w:rPr>
          <w:rFonts w:ascii="Times New Roman" w:hAnsi="Times New Roman"/>
          <w:sz w:val="28"/>
        </w:rPr>
        <w:lastRenderedPageBreak/>
        <w:t xml:space="preserve">до </w:t>
      </w:r>
      <w:r w:rsidR="001E3919" w:rsidRPr="00E470A3">
        <w:rPr>
          <w:rFonts w:ascii="Times New Roman" w:hAnsi="Times New Roman"/>
          <w:sz w:val="28"/>
        </w:rPr>
        <w:t>5</w:t>
      </w:r>
      <w:r w:rsidR="009F2AC0" w:rsidRPr="00E470A3">
        <w:rPr>
          <w:rFonts w:ascii="Times New Roman" w:hAnsi="Times New Roman"/>
          <w:sz w:val="28"/>
        </w:rPr>
        <w:t>5 процентов.</w:t>
      </w:r>
    </w:p>
    <w:p w:rsidR="00C90779" w:rsidRPr="00E470A3" w:rsidRDefault="009F2AC0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470A3">
        <w:rPr>
          <w:rFonts w:ascii="Times New Roman" w:hAnsi="Times New Roman"/>
          <w:sz w:val="28"/>
        </w:rPr>
        <w:t>Задача 2</w:t>
      </w:r>
      <w:r w:rsidR="00C90779" w:rsidRPr="00E470A3">
        <w:rPr>
          <w:rFonts w:ascii="Times New Roman" w:hAnsi="Times New Roman"/>
          <w:sz w:val="28"/>
        </w:rPr>
        <w:t xml:space="preserve">. Повышение доли автомобильных дорог </w:t>
      </w:r>
      <w:r w:rsidRPr="00E470A3">
        <w:rPr>
          <w:rFonts w:ascii="Times New Roman" w:hAnsi="Times New Roman"/>
          <w:sz w:val="28"/>
        </w:rPr>
        <w:t xml:space="preserve"> муниципального</w:t>
      </w:r>
      <w:r w:rsidR="00C90779" w:rsidRPr="00E470A3">
        <w:rPr>
          <w:rFonts w:ascii="Times New Roman" w:hAnsi="Times New Roman"/>
          <w:sz w:val="28"/>
        </w:rPr>
        <w:t xml:space="preserve"> значения соответствующих нормативам:</w:t>
      </w:r>
    </w:p>
    <w:p w:rsidR="00C90779" w:rsidRPr="00E470A3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470A3">
        <w:rPr>
          <w:rFonts w:ascii="Times New Roman" w:hAnsi="Times New Roman"/>
          <w:sz w:val="28"/>
        </w:rPr>
        <w:t xml:space="preserve">капитальный ремонт и ремонт автомобильных дорог </w:t>
      </w:r>
      <w:r w:rsidR="009F2AC0" w:rsidRPr="00E470A3">
        <w:rPr>
          <w:rFonts w:ascii="Times New Roman" w:hAnsi="Times New Roman"/>
          <w:sz w:val="28"/>
        </w:rPr>
        <w:t xml:space="preserve">муниципального </w:t>
      </w:r>
      <w:r w:rsidRPr="00E470A3">
        <w:rPr>
          <w:rFonts w:ascii="Times New Roman" w:hAnsi="Times New Roman"/>
          <w:sz w:val="28"/>
        </w:rPr>
        <w:t>значения.</w:t>
      </w:r>
    </w:p>
    <w:p w:rsidR="00C90779" w:rsidRPr="00E470A3" w:rsidRDefault="009F2AC0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470A3">
        <w:rPr>
          <w:rFonts w:ascii="Times New Roman" w:hAnsi="Times New Roman"/>
          <w:sz w:val="28"/>
        </w:rPr>
        <w:t>Задача 3</w:t>
      </w:r>
      <w:r w:rsidR="00C90779" w:rsidRPr="00E470A3">
        <w:rPr>
          <w:rFonts w:ascii="Times New Roman" w:hAnsi="Times New Roman"/>
          <w:sz w:val="28"/>
        </w:rPr>
        <w:t>. Развитие инфраструктуры автомобильного транспорта:</w:t>
      </w:r>
    </w:p>
    <w:p w:rsidR="00C90779" w:rsidRPr="00E470A3" w:rsidRDefault="009F2AC0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470A3">
        <w:rPr>
          <w:rFonts w:ascii="Times New Roman" w:hAnsi="Times New Roman"/>
          <w:sz w:val="28"/>
        </w:rPr>
        <w:t>развитие муниципальной</w:t>
      </w:r>
      <w:r w:rsidR="00C90779" w:rsidRPr="00E470A3">
        <w:rPr>
          <w:rFonts w:ascii="Times New Roman" w:hAnsi="Times New Roman"/>
          <w:sz w:val="28"/>
        </w:rPr>
        <w:t xml:space="preserve"> дорожной сети; </w:t>
      </w:r>
    </w:p>
    <w:p w:rsidR="00C90779" w:rsidRPr="00E470A3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470A3">
        <w:rPr>
          <w:rFonts w:ascii="Times New Roman" w:hAnsi="Times New Roman"/>
          <w:sz w:val="28"/>
        </w:rPr>
        <w:t xml:space="preserve">развитие платных и бесплатных парковочных пространств; 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повышение безопасности автомобильной инфраструктуры.</w:t>
      </w:r>
    </w:p>
    <w:p w:rsidR="00E470A3" w:rsidRPr="002455A9" w:rsidRDefault="00E470A3" w:rsidP="00E470A3">
      <w:pPr>
        <w:pStyle w:val="af1"/>
        <w:spacing w:after="0" w:line="240" w:lineRule="auto"/>
        <w:ind w:left="10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52" w:rsidRPr="002455A9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5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455A9">
        <w:rPr>
          <w:rFonts w:ascii="Times New Roman" w:eastAsia="Calibri" w:hAnsi="Times New Roman" w:cs="Times New Roman"/>
          <w:b/>
          <w:sz w:val="28"/>
          <w:szCs w:val="28"/>
        </w:rPr>
        <w:t>Инженерно-энергетическая инфраструктура</w:t>
      </w:r>
    </w:p>
    <w:p w:rsidR="00C90779" w:rsidRPr="002455A9" w:rsidRDefault="00C90779" w:rsidP="00C9077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Стратегическая цель – обеспечение </w:t>
      </w:r>
      <w:r w:rsidR="009F2AC0" w:rsidRPr="002455A9">
        <w:rPr>
          <w:rFonts w:ascii="Times New Roman" w:hAnsi="Times New Roman"/>
          <w:sz w:val="28"/>
        </w:rPr>
        <w:t>города Донецка</w:t>
      </w:r>
      <w:r w:rsidRPr="002455A9">
        <w:rPr>
          <w:rFonts w:ascii="Times New Roman" w:hAnsi="Times New Roman"/>
          <w:sz w:val="28"/>
        </w:rPr>
        <w:t xml:space="preserve"> стабильным </w:t>
      </w:r>
      <w:r w:rsidRPr="002455A9">
        <w:br/>
      </w:r>
      <w:r w:rsidRPr="002455A9">
        <w:rPr>
          <w:rFonts w:ascii="Times New Roman" w:hAnsi="Times New Roman"/>
          <w:sz w:val="28"/>
        </w:rPr>
        <w:t xml:space="preserve">и надежным </w:t>
      </w:r>
      <w:proofErr w:type="spellStart"/>
      <w:r w:rsidRPr="002455A9">
        <w:rPr>
          <w:rFonts w:ascii="Times New Roman" w:hAnsi="Times New Roman"/>
          <w:sz w:val="28"/>
        </w:rPr>
        <w:t>электро</w:t>
      </w:r>
      <w:proofErr w:type="spellEnd"/>
      <w:r w:rsidRPr="002455A9">
        <w:rPr>
          <w:rFonts w:ascii="Times New Roman" w:hAnsi="Times New Roman"/>
          <w:sz w:val="28"/>
        </w:rPr>
        <w:t xml:space="preserve">- и газоснабжением с учетом дальнейшего социально-экономического развития </w:t>
      </w:r>
      <w:r w:rsidR="009F2AC0" w:rsidRPr="002455A9">
        <w:rPr>
          <w:rFonts w:ascii="Times New Roman" w:hAnsi="Times New Roman"/>
          <w:sz w:val="28"/>
        </w:rPr>
        <w:t xml:space="preserve"> города Донецка</w:t>
      </w:r>
      <w:r w:rsidRPr="002455A9">
        <w:rPr>
          <w:rFonts w:ascii="Times New Roman" w:hAnsi="Times New Roman"/>
          <w:sz w:val="28"/>
        </w:rPr>
        <w:t>.</w:t>
      </w:r>
    </w:p>
    <w:p w:rsidR="00C90779" w:rsidRPr="002455A9" w:rsidRDefault="00C90779" w:rsidP="00C90779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Ключевые проблемы:</w:t>
      </w:r>
    </w:p>
    <w:p w:rsidR="00C90779" w:rsidRPr="002455A9" w:rsidRDefault="00057FAA" w:rsidP="00C9077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1) н</w:t>
      </w:r>
      <w:r w:rsidR="00C90779" w:rsidRPr="002455A9">
        <w:rPr>
          <w:rFonts w:ascii="Times New Roman" w:hAnsi="Times New Roman"/>
          <w:sz w:val="28"/>
        </w:rPr>
        <w:t>едостаточность пропускной способности на объектах магистрального транспорта (источниках газоснабжения) для</w:t>
      </w:r>
      <w:r w:rsidRPr="002455A9">
        <w:rPr>
          <w:rFonts w:ascii="Times New Roman" w:hAnsi="Times New Roman"/>
          <w:sz w:val="28"/>
        </w:rPr>
        <w:t xml:space="preserve"> подключения новых потребителей;</w:t>
      </w:r>
    </w:p>
    <w:p w:rsidR="00C90779" w:rsidRPr="002455A9" w:rsidRDefault="00057FAA" w:rsidP="00C907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2) н</w:t>
      </w:r>
      <w:r w:rsidR="00C90779" w:rsidRPr="002455A9">
        <w:rPr>
          <w:rFonts w:ascii="Times New Roman" w:hAnsi="Times New Roman"/>
          <w:sz w:val="28"/>
        </w:rPr>
        <w:t>едостаточная надежность объектов электроснабжения, высокая загруженность пропускной способности сети, дефицит свободных мощностей, низкий уровень ос</w:t>
      </w:r>
      <w:r w:rsidRPr="002455A9">
        <w:rPr>
          <w:rFonts w:ascii="Times New Roman" w:hAnsi="Times New Roman"/>
          <w:sz w:val="28"/>
        </w:rPr>
        <w:t>вещенности улично-дорожной сети;</w:t>
      </w:r>
    </w:p>
    <w:p w:rsidR="002C1CE1" w:rsidRPr="002455A9" w:rsidRDefault="002C1CE1" w:rsidP="002C1CE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3) недостаточный уровень внедрения программ энергосбережения </w:t>
      </w:r>
      <w:r w:rsidRPr="002455A9">
        <w:br/>
      </w:r>
      <w:r w:rsidRPr="002455A9">
        <w:rPr>
          <w:rFonts w:ascii="Times New Roman" w:hAnsi="Times New Roman"/>
          <w:sz w:val="28"/>
        </w:rPr>
        <w:t xml:space="preserve">и повышения энергетической эффективности в муниципальных учреждениях, многоквартирных домах, организаций коммунального комплекса </w:t>
      </w:r>
      <w:r w:rsidRPr="002455A9">
        <w:br/>
      </w:r>
      <w:r w:rsidRPr="002455A9">
        <w:rPr>
          <w:rFonts w:ascii="Times New Roman" w:hAnsi="Times New Roman"/>
          <w:sz w:val="28"/>
        </w:rPr>
        <w:t>и на промышленных предприятиях.</w:t>
      </w:r>
    </w:p>
    <w:p w:rsidR="00C90779" w:rsidRPr="002455A9" w:rsidRDefault="002C1CE1" w:rsidP="00C907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4</w:t>
      </w:r>
      <w:r w:rsidR="00057FAA" w:rsidRPr="002455A9">
        <w:rPr>
          <w:rFonts w:ascii="Times New Roman" w:hAnsi="Times New Roman"/>
          <w:sz w:val="28"/>
        </w:rPr>
        <w:t>) р</w:t>
      </w:r>
      <w:r w:rsidR="00C90779" w:rsidRPr="002455A9">
        <w:rPr>
          <w:rFonts w:ascii="Times New Roman" w:hAnsi="Times New Roman"/>
          <w:sz w:val="28"/>
        </w:rPr>
        <w:t>ост нагрузки на энергосистему, территориальная неравномерность развития энергетической инфраструктуры.</w:t>
      </w:r>
    </w:p>
    <w:p w:rsidR="00C90779" w:rsidRPr="002455A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Приоритетные задачи.</w:t>
      </w:r>
    </w:p>
    <w:p w:rsidR="00C90779" w:rsidRPr="002455A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Задача</w:t>
      </w:r>
      <w:r w:rsidR="00057FAA" w:rsidRPr="002455A9">
        <w:rPr>
          <w:rFonts w:ascii="Times New Roman" w:hAnsi="Times New Roman"/>
          <w:sz w:val="28"/>
        </w:rPr>
        <w:t xml:space="preserve"> 1</w:t>
      </w:r>
      <w:r w:rsidRPr="002455A9">
        <w:rPr>
          <w:rFonts w:ascii="Times New Roman" w:hAnsi="Times New Roman"/>
          <w:sz w:val="28"/>
        </w:rPr>
        <w:t>. Повышение надежности объектов электроснабжения, увеличение уровня освещенности улично-дорожной сети: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строительство, реконструкция и капитальный ремонт сетей наружного (уличного) освещения;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приобретение оборудования, материалов для развития и восстановления сетей наружного (уличного) освещения;</w:t>
      </w:r>
    </w:p>
    <w:p w:rsidR="00E85CC3" w:rsidRPr="002455A9" w:rsidRDefault="00C90779" w:rsidP="00E85CC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сбор, уточнение и анализ состояния сетей электроснабжения</w:t>
      </w:r>
      <w:r w:rsidR="00057FAA" w:rsidRPr="002455A9">
        <w:rPr>
          <w:rFonts w:ascii="Times New Roman" w:hAnsi="Times New Roman"/>
          <w:sz w:val="28"/>
        </w:rPr>
        <w:t xml:space="preserve"> города Донецка</w:t>
      </w:r>
      <w:r w:rsidRPr="002455A9">
        <w:rPr>
          <w:rFonts w:ascii="Times New Roman" w:hAnsi="Times New Roman"/>
          <w:sz w:val="28"/>
        </w:rPr>
        <w:t xml:space="preserve">, </w:t>
      </w:r>
      <w:r w:rsidR="002C1CE1" w:rsidRPr="002455A9">
        <w:rPr>
          <w:rFonts w:ascii="Times New Roman" w:hAnsi="Times New Roman"/>
          <w:sz w:val="28"/>
        </w:rPr>
        <w:t>включая сети уличного освещения.</w:t>
      </w:r>
    </w:p>
    <w:p w:rsidR="00C90779" w:rsidRPr="002455A9" w:rsidRDefault="00C90779" w:rsidP="00E85CC3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Задача </w:t>
      </w:r>
      <w:r w:rsidR="001B0331" w:rsidRPr="002455A9">
        <w:rPr>
          <w:rFonts w:ascii="Times New Roman" w:hAnsi="Times New Roman"/>
          <w:sz w:val="28"/>
        </w:rPr>
        <w:t>2</w:t>
      </w:r>
      <w:r w:rsidRPr="002455A9">
        <w:rPr>
          <w:rFonts w:ascii="Times New Roman" w:hAnsi="Times New Roman"/>
          <w:sz w:val="28"/>
        </w:rPr>
        <w:t xml:space="preserve">. Увеличение количества реализуемых </w:t>
      </w:r>
      <w:proofErr w:type="spellStart"/>
      <w:r w:rsidRPr="002455A9">
        <w:rPr>
          <w:rFonts w:ascii="Times New Roman" w:hAnsi="Times New Roman"/>
          <w:sz w:val="28"/>
        </w:rPr>
        <w:t>энергоэффективных</w:t>
      </w:r>
      <w:proofErr w:type="spellEnd"/>
      <w:r w:rsidRPr="002455A9">
        <w:rPr>
          <w:rFonts w:ascii="Times New Roman" w:hAnsi="Times New Roman"/>
          <w:sz w:val="28"/>
        </w:rPr>
        <w:t xml:space="preserve"> мероприятий в рамках программ энергосбережения в </w:t>
      </w:r>
      <w:r w:rsidR="002C1CE1" w:rsidRPr="002455A9">
        <w:rPr>
          <w:rFonts w:ascii="Times New Roman" w:hAnsi="Times New Roman"/>
          <w:sz w:val="28"/>
        </w:rPr>
        <w:t>муниципальных</w:t>
      </w:r>
      <w:r w:rsidRPr="002455A9">
        <w:rPr>
          <w:rFonts w:ascii="Times New Roman" w:hAnsi="Times New Roman"/>
          <w:sz w:val="28"/>
        </w:rPr>
        <w:t xml:space="preserve"> учреждениях, в многоквартирном жилищном фонде, в организациях коммунального комплекса и на промышленных предприятиях: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проектирование, установка/замена приборов учета потребляемых энергоресурсов и воды в </w:t>
      </w:r>
      <w:r w:rsidR="002C1CE1" w:rsidRPr="002455A9">
        <w:rPr>
          <w:rFonts w:ascii="Times New Roman" w:hAnsi="Times New Roman"/>
          <w:sz w:val="28"/>
        </w:rPr>
        <w:t>муниципальных</w:t>
      </w:r>
      <w:r w:rsidRPr="002455A9">
        <w:rPr>
          <w:rFonts w:ascii="Times New Roman" w:hAnsi="Times New Roman"/>
          <w:sz w:val="28"/>
        </w:rPr>
        <w:t xml:space="preserve"> учреждениях;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приобретение энергосберегающего оборудования и материалов </w:t>
      </w:r>
      <w:r w:rsidRPr="002455A9">
        <w:br/>
      </w:r>
      <w:r w:rsidRPr="002455A9">
        <w:rPr>
          <w:rFonts w:ascii="Times New Roman" w:hAnsi="Times New Roman"/>
          <w:sz w:val="28"/>
        </w:rPr>
        <w:t>в</w:t>
      </w:r>
      <w:r w:rsidR="002C1CE1" w:rsidRPr="002455A9">
        <w:rPr>
          <w:rFonts w:ascii="Times New Roman" w:hAnsi="Times New Roman"/>
          <w:sz w:val="28"/>
        </w:rPr>
        <w:t xml:space="preserve"> муниципальных</w:t>
      </w:r>
      <w:r w:rsidRPr="002455A9">
        <w:rPr>
          <w:rFonts w:ascii="Times New Roman" w:hAnsi="Times New Roman"/>
          <w:sz w:val="28"/>
        </w:rPr>
        <w:t xml:space="preserve"> учреждениях;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проектирование, установка/замена коллективных (</w:t>
      </w:r>
      <w:proofErr w:type="spellStart"/>
      <w:r w:rsidRPr="002455A9">
        <w:rPr>
          <w:rFonts w:ascii="Times New Roman" w:hAnsi="Times New Roman"/>
          <w:sz w:val="28"/>
        </w:rPr>
        <w:t>общедомовых</w:t>
      </w:r>
      <w:proofErr w:type="spellEnd"/>
      <w:r w:rsidRPr="002455A9">
        <w:rPr>
          <w:rFonts w:ascii="Times New Roman" w:hAnsi="Times New Roman"/>
          <w:sz w:val="28"/>
        </w:rPr>
        <w:t>) приборов учета потребляемых энергоресурсов и воды в многоквартирном жилищном фонде;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осуществление информационной поддержки политики энергосбережения в жилищной сфере;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lastRenderedPageBreak/>
        <w:t xml:space="preserve">проведение </w:t>
      </w:r>
      <w:proofErr w:type="spellStart"/>
      <w:r w:rsidRPr="002455A9">
        <w:rPr>
          <w:rFonts w:ascii="Times New Roman" w:hAnsi="Times New Roman"/>
          <w:sz w:val="28"/>
        </w:rPr>
        <w:t>энергоэффективных</w:t>
      </w:r>
      <w:proofErr w:type="spellEnd"/>
      <w:r w:rsidRPr="002455A9">
        <w:rPr>
          <w:rFonts w:ascii="Times New Roman" w:hAnsi="Times New Roman"/>
          <w:sz w:val="28"/>
        </w:rPr>
        <w:t xml:space="preserve"> мероприятий при капитальном ремонте общего имущества в многоквартирных домах;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реализация мероприятий программ энергосбережения и повышения энергетической эффективности организациями коммунального комплекса;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реализация мероприятия программ энергосбережения и повышения энергетической эффективности промышленными предприятиями.</w:t>
      </w:r>
    </w:p>
    <w:p w:rsidR="00C90779" w:rsidRPr="002455A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Задача </w:t>
      </w:r>
      <w:r w:rsidR="001B0331" w:rsidRPr="002455A9">
        <w:rPr>
          <w:rFonts w:ascii="Times New Roman" w:hAnsi="Times New Roman"/>
          <w:sz w:val="28"/>
        </w:rPr>
        <w:t>3</w:t>
      </w:r>
      <w:r w:rsidRPr="002455A9">
        <w:rPr>
          <w:rFonts w:ascii="Times New Roman" w:hAnsi="Times New Roman"/>
          <w:sz w:val="28"/>
        </w:rPr>
        <w:t xml:space="preserve">. Повышение доступности электроэнергии для организаций </w:t>
      </w:r>
      <w:r w:rsidR="001B0331" w:rsidRPr="002455A9">
        <w:rPr>
          <w:rFonts w:ascii="Times New Roman" w:hAnsi="Times New Roman"/>
          <w:sz w:val="28"/>
        </w:rPr>
        <w:t>города Донецка</w:t>
      </w:r>
      <w:r w:rsidRPr="002455A9">
        <w:rPr>
          <w:rFonts w:ascii="Times New Roman" w:hAnsi="Times New Roman"/>
          <w:sz w:val="28"/>
        </w:rPr>
        <w:t>: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повышение эффективности территориального планирования с учетом энергетической инфраструктуры; 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устранение административных и технологических барьеров в процессе подключ</w:t>
      </w:r>
      <w:r w:rsidR="001B0331" w:rsidRPr="002455A9">
        <w:rPr>
          <w:rFonts w:ascii="Times New Roman" w:hAnsi="Times New Roman"/>
          <w:sz w:val="28"/>
        </w:rPr>
        <w:t>ения к электросетям.</w:t>
      </w:r>
    </w:p>
    <w:p w:rsidR="00C90779" w:rsidRPr="002455A9" w:rsidRDefault="00C90779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Задача </w:t>
      </w:r>
      <w:r w:rsidR="001B0331" w:rsidRPr="002455A9">
        <w:rPr>
          <w:rFonts w:ascii="Times New Roman" w:hAnsi="Times New Roman"/>
          <w:sz w:val="28"/>
        </w:rPr>
        <w:t>4</w:t>
      </w:r>
      <w:r w:rsidRPr="002455A9">
        <w:rPr>
          <w:rFonts w:ascii="Times New Roman" w:hAnsi="Times New Roman"/>
          <w:sz w:val="28"/>
        </w:rPr>
        <w:t>. Реализация энергосбережения в муниципальных учреждениях: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оснащение учреждений приборами учета и средствами автоматического контроля энергопотребления; 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обновление материально-технической базы с применением энергосберегающего оборудования и технологий; 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внедрение </w:t>
      </w:r>
      <w:proofErr w:type="spellStart"/>
      <w:r w:rsidRPr="002455A9">
        <w:rPr>
          <w:rFonts w:ascii="Times New Roman" w:hAnsi="Times New Roman"/>
          <w:sz w:val="28"/>
        </w:rPr>
        <w:t>энергосервисных</w:t>
      </w:r>
      <w:proofErr w:type="spellEnd"/>
      <w:r w:rsidRPr="002455A9">
        <w:rPr>
          <w:rFonts w:ascii="Times New Roman" w:hAnsi="Times New Roman"/>
          <w:sz w:val="28"/>
        </w:rPr>
        <w:t xml:space="preserve"> механизмов и развитие контрактных форм повышения </w:t>
      </w:r>
      <w:proofErr w:type="spellStart"/>
      <w:r w:rsidRPr="002455A9">
        <w:rPr>
          <w:rFonts w:ascii="Times New Roman" w:hAnsi="Times New Roman"/>
          <w:sz w:val="28"/>
        </w:rPr>
        <w:t>энергоэффективности</w:t>
      </w:r>
      <w:proofErr w:type="spellEnd"/>
      <w:r w:rsidRPr="002455A9">
        <w:rPr>
          <w:rFonts w:ascii="Times New Roman" w:hAnsi="Times New Roman"/>
          <w:sz w:val="28"/>
        </w:rPr>
        <w:t xml:space="preserve">; </w:t>
      </w:r>
    </w:p>
    <w:p w:rsidR="00C90779" w:rsidRPr="002455A9" w:rsidRDefault="00C90779" w:rsidP="00C9077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 xml:space="preserve">формирование культуры энергосбережения среди сотрудников </w:t>
      </w:r>
      <w:r w:rsidRPr="002455A9">
        <w:br/>
      </w:r>
      <w:r w:rsidRPr="002455A9">
        <w:rPr>
          <w:rFonts w:ascii="Times New Roman" w:hAnsi="Times New Roman"/>
          <w:sz w:val="28"/>
        </w:rPr>
        <w:t>и управленческого персонала.</w:t>
      </w:r>
    </w:p>
    <w:p w:rsidR="00C90779" w:rsidRPr="002455A9" w:rsidRDefault="00E85CC3" w:rsidP="00C90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455A9">
        <w:rPr>
          <w:rFonts w:ascii="Times New Roman" w:hAnsi="Times New Roman"/>
          <w:sz w:val="28"/>
        </w:rPr>
        <w:t>Стратегическая</w:t>
      </w:r>
      <w:r w:rsidR="00C90779" w:rsidRPr="002455A9">
        <w:rPr>
          <w:rFonts w:ascii="Times New Roman" w:hAnsi="Times New Roman"/>
          <w:sz w:val="28"/>
        </w:rPr>
        <w:t xml:space="preserve"> проектн</w:t>
      </w:r>
      <w:r w:rsidRPr="002455A9">
        <w:rPr>
          <w:rFonts w:ascii="Times New Roman" w:hAnsi="Times New Roman"/>
          <w:sz w:val="28"/>
        </w:rPr>
        <w:t>ая</w:t>
      </w:r>
      <w:r w:rsidR="00C90779" w:rsidRPr="002455A9">
        <w:rPr>
          <w:rFonts w:ascii="Times New Roman" w:hAnsi="Times New Roman"/>
          <w:sz w:val="28"/>
        </w:rPr>
        <w:t xml:space="preserve"> инициатив</w:t>
      </w:r>
      <w:r w:rsidRPr="002455A9">
        <w:rPr>
          <w:rFonts w:ascii="Times New Roman" w:hAnsi="Times New Roman"/>
          <w:sz w:val="28"/>
        </w:rPr>
        <w:t>а – альтернативная генерация энергии.</w:t>
      </w:r>
    </w:p>
    <w:p w:rsidR="00E85CC3" w:rsidRPr="00122E2C" w:rsidRDefault="00E85CC3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122E2C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E2C">
        <w:rPr>
          <w:rFonts w:ascii="Times New Roman" w:hAnsi="Times New Roman" w:cs="Times New Roman"/>
          <w:b/>
          <w:bCs/>
          <w:sz w:val="28"/>
          <w:szCs w:val="28"/>
        </w:rPr>
        <w:t xml:space="preserve">Глава 12. </w:t>
      </w:r>
      <w:r w:rsidR="00B63B4E" w:rsidRPr="00122E2C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благополучие в </w:t>
      </w:r>
      <w:r w:rsidR="00DA53BA" w:rsidRPr="00122E2C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4A1495" w:rsidRPr="00122E2C" w:rsidRDefault="004A1495" w:rsidP="004A149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122E2C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122E2C">
        <w:rPr>
          <w:rFonts w:ascii="Times New Roman" w:hAnsi="Times New Roman" w:cs="Times New Roman"/>
          <w:b/>
          <w:sz w:val="28"/>
          <w:szCs w:val="28"/>
        </w:rPr>
        <w:t>Экология</w:t>
      </w:r>
    </w:p>
    <w:p w:rsidR="008026BA" w:rsidRPr="00122E2C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Стратегическая цель – формирование экологически благоприятной среды на территории</w:t>
      </w:r>
      <w:r w:rsidR="009537DC" w:rsidRPr="00122E2C">
        <w:rPr>
          <w:rFonts w:ascii="Times New Roman" w:hAnsi="Times New Roman"/>
          <w:sz w:val="28"/>
        </w:rPr>
        <w:t xml:space="preserve"> города Донецка </w:t>
      </w:r>
      <w:r w:rsidRPr="00122E2C">
        <w:rPr>
          <w:rFonts w:ascii="Times New Roman" w:hAnsi="Times New Roman"/>
          <w:sz w:val="28"/>
        </w:rPr>
        <w:t xml:space="preserve">как основы для комфортной жизни людей, устойчивого природопользования, сохранения водных и лесных ресурсов </w:t>
      </w:r>
      <w:r w:rsidRPr="00122E2C">
        <w:br/>
      </w:r>
      <w:r w:rsidRPr="00122E2C">
        <w:rPr>
          <w:rFonts w:ascii="Times New Roman" w:hAnsi="Times New Roman"/>
          <w:sz w:val="28"/>
        </w:rPr>
        <w:t>и развития культуры бережного отношения к окружающей среде. Снижение уязвимости населения и экономики к последствиям климатических изменений.</w:t>
      </w:r>
    </w:p>
    <w:p w:rsidR="008026BA" w:rsidRPr="00122E2C" w:rsidRDefault="008026BA" w:rsidP="008026B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Ключевые проблемы:</w:t>
      </w:r>
    </w:p>
    <w:p w:rsidR="008026BA" w:rsidRPr="00122E2C" w:rsidRDefault="009537DC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1) з</w:t>
      </w:r>
      <w:r w:rsidR="008026BA" w:rsidRPr="00122E2C">
        <w:rPr>
          <w:rFonts w:ascii="Times New Roman" w:hAnsi="Times New Roman"/>
          <w:sz w:val="28"/>
        </w:rPr>
        <w:t>агрязнение водных объектов неочищенными и недостат</w:t>
      </w:r>
      <w:r w:rsidRPr="00122E2C">
        <w:rPr>
          <w:rFonts w:ascii="Times New Roman" w:hAnsi="Times New Roman"/>
          <w:sz w:val="28"/>
        </w:rPr>
        <w:t>очно очищенными сточными водами;</w:t>
      </w:r>
    </w:p>
    <w:p w:rsidR="009537DC" w:rsidRPr="00122E2C" w:rsidRDefault="009537DC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2) н</w:t>
      </w:r>
      <w:r w:rsidR="008026BA" w:rsidRPr="00122E2C">
        <w:rPr>
          <w:rFonts w:ascii="Times New Roman" w:hAnsi="Times New Roman"/>
          <w:sz w:val="28"/>
        </w:rPr>
        <w:t>изкая продуктивность лесных насаждений (наличие больных, поврежденных, усыхающих деревьев, утративших устойчивость и целевые функции, способствует ухудшению са</w:t>
      </w:r>
      <w:r w:rsidRPr="00122E2C">
        <w:rPr>
          <w:rFonts w:ascii="Times New Roman" w:hAnsi="Times New Roman"/>
          <w:sz w:val="28"/>
        </w:rPr>
        <w:t>нитарного состояния древостоев);</w:t>
      </w:r>
    </w:p>
    <w:p w:rsidR="008026BA" w:rsidRPr="00122E2C" w:rsidRDefault="009537DC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3) п</w:t>
      </w:r>
      <w:r w:rsidR="008026BA" w:rsidRPr="00122E2C">
        <w:rPr>
          <w:rFonts w:ascii="Times New Roman" w:hAnsi="Times New Roman"/>
          <w:sz w:val="28"/>
        </w:rPr>
        <w:t>родолжительные периоды с аномально высокими температурами, отсутствием осадков и сильным ветром приводят к множественным возгораниям лесного фонда и беско</w:t>
      </w:r>
      <w:r w:rsidRPr="00122E2C">
        <w:rPr>
          <w:rFonts w:ascii="Times New Roman" w:hAnsi="Times New Roman"/>
          <w:sz w:val="28"/>
        </w:rPr>
        <w:t>нтрольному распространению огня;</w:t>
      </w:r>
    </w:p>
    <w:p w:rsidR="009537DC" w:rsidRPr="00122E2C" w:rsidRDefault="00A43263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4</w:t>
      </w:r>
      <w:r w:rsidR="009537DC" w:rsidRPr="00122E2C">
        <w:rPr>
          <w:rFonts w:ascii="Times New Roman" w:hAnsi="Times New Roman"/>
          <w:sz w:val="28"/>
        </w:rPr>
        <w:t>) ч</w:t>
      </w:r>
      <w:r w:rsidR="008026BA" w:rsidRPr="00122E2C">
        <w:rPr>
          <w:rFonts w:ascii="Times New Roman" w:hAnsi="Times New Roman"/>
          <w:sz w:val="28"/>
        </w:rPr>
        <w:t>астичная утрата характерных зональных степных ландшафт</w:t>
      </w:r>
      <w:r w:rsidR="009537DC" w:rsidRPr="00122E2C">
        <w:rPr>
          <w:rFonts w:ascii="Times New Roman" w:hAnsi="Times New Roman"/>
          <w:sz w:val="28"/>
        </w:rPr>
        <w:t>ов, биологического разнообразия;</w:t>
      </w:r>
    </w:p>
    <w:p w:rsidR="008026BA" w:rsidRPr="00122E2C" w:rsidRDefault="00A43263" w:rsidP="008026B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5</w:t>
      </w:r>
      <w:r w:rsidR="009537DC" w:rsidRPr="00122E2C">
        <w:rPr>
          <w:rFonts w:ascii="Times New Roman" w:hAnsi="Times New Roman"/>
          <w:sz w:val="28"/>
        </w:rPr>
        <w:t>) в</w:t>
      </w:r>
      <w:r w:rsidR="008026BA" w:rsidRPr="00122E2C">
        <w:rPr>
          <w:rFonts w:ascii="Times New Roman" w:hAnsi="Times New Roman"/>
          <w:sz w:val="28"/>
        </w:rPr>
        <w:t>ысокий уровень загрязнения атмосферного воздуха по результатам мониторинговых иссл</w:t>
      </w:r>
      <w:r w:rsidR="009537DC" w:rsidRPr="00122E2C">
        <w:rPr>
          <w:rFonts w:ascii="Times New Roman" w:hAnsi="Times New Roman"/>
          <w:sz w:val="28"/>
        </w:rPr>
        <w:t>едований;</w:t>
      </w:r>
    </w:p>
    <w:p w:rsidR="008026BA" w:rsidRPr="00122E2C" w:rsidRDefault="00A43263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6</w:t>
      </w:r>
      <w:r w:rsidR="001B6A40" w:rsidRPr="00122E2C">
        <w:rPr>
          <w:rFonts w:ascii="Times New Roman" w:hAnsi="Times New Roman"/>
          <w:sz w:val="28"/>
        </w:rPr>
        <w:t>) т</w:t>
      </w:r>
      <w:r w:rsidR="008026BA" w:rsidRPr="00122E2C">
        <w:rPr>
          <w:rFonts w:ascii="Times New Roman" w:hAnsi="Times New Roman"/>
          <w:sz w:val="28"/>
        </w:rPr>
        <w:t xml:space="preserve">енденция увеличения среднегодовых температур воздуха, снижение </w:t>
      </w:r>
      <w:r w:rsidR="008026BA" w:rsidRPr="00122E2C">
        <w:rPr>
          <w:rFonts w:ascii="Times New Roman" w:hAnsi="Times New Roman"/>
          <w:sz w:val="28"/>
        </w:rPr>
        <w:lastRenderedPageBreak/>
        <w:t xml:space="preserve">количества осадков в летнее время, усиление экстремальных волн жары </w:t>
      </w:r>
      <w:r w:rsidR="008026BA" w:rsidRPr="00122E2C">
        <w:br/>
      </w:r>
      <w:r w:rsidR="001B6A40" w:rsidRPr="00122E2C">
        <w:rPr>
          <w:rFonts w:ascii="Times New Roman" w:hAnsi="Times New Roman"/>
          <w:sz w:val="28"/>
        </w:rPr>
        <w:t>и холода;</w:t>
      </w:r>
    </w:p>
    <w:p w:rsidR="008026BA" w:rsidRPr="00122E2C" w:rsidRDefault="00A43263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7</w:t>
      </w:r>
      <w:r w:rsidR="001B6A40" w:rsidRPr="00122E2C">
        <w:rPr>
          <w:rFonts w:ascii="Times New Roman" w:hAnsi="Times New Roman"/>
          <w:sz w:val="28"/>
        </w:rPr>
        <w:t>) у</w:t>
      </w:r>
      <w:r w:rsidR="008026BA" w:rsidRPr="00122E2C">
        <w:rPr>
          <w:rFonts w:ascii="Times New Roman" w:hAnsi="Times New Roman"/>
          <w:sz w:val="28"/>
        </w:rPr>
        <w:t>величение заболеваемости населения.</w:t>
      </w:r>
    </w:p>
    <w:p w:rsidR="008026BA" w:rsidRPr="00122E2C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Приоритетные задачи.</w:t>
      </w:r>
    </w:p>
    <w:p w:rsidR="008026BA" w:rsidRPr="00122E2C" w:rsidRDefault="008026BA" w:rsidP="00802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Задача</w:t>
      </w:r>
      <w:r w:rsidR="00553A0A" w:rsidRPr="00122E2C">
        <w:rPr>
          <w:rFonts w:ascii="Times New Roman" w:hAnsi="Times New Roman"/>
          <w:sz w:val="28"/>
        </w:rPr>
        <w:t xml:space="preserve"> 1</w:t>
      </w:r>
      <w:r w:rsidRPr="00122E2C">
        <w:rPr>
          <w:rFonts w:ascii="Times New Roman" w:hAnsi="Times New Roman"/>
          <w:sz w:val="28"/>
        </w:rPr>
        <w:t>. Обеспечение устойчивой охраны лесов от пожаров:</w:t>
      </w:r>
    </w:p>
    <w:p w:rsidR="008026BA" w:rsidRPr="00122E2C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противопожарное обустройство лесов;</w:t>
      </w:r>
    </w:p>
    <w:p w:rsidR="008026BA" w:rsidRPr="00122E2C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монито</w:t>
      </w:r>
      <w:r w:rsidR="001B6A40" w:rsidRPr="00122E2C">
        <w:rPr>
          <w:rFonts w:ascii="Times New Roman" w:hAnsi="Times New Roman"/>
          <w:sz w:val="28"/>
        </w:rPr>
        <w:t>ринг пожарной опасности в лесах.</w:t>
      </w:r>
    </w:p>
    <w:p w:rsidR="008026BA" w:rsidRPr="00122E2C" w:rsidRDefault="00553A0A" w:rsidP="008026B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Задача 2</w:t>
      </w:r>
      <w:r w:rsidR="008026BA" w:rsidRPr="00122E2C">
        <w:rPr>
          <w:rFonts w:ascii="Times New Roman" w:hAnsi="Times New Roman"/>
          <w:sz w:val="28"/>
        </w:rPr>
        <w:t>. Повышение уровня экологической культуры населения:</w:t>
      </w:r>
    </w:p>
    <w:p w:rsidR="008026BA" w:rsidRPr="00122E2C" w:rsidRDefault="008026BA" w:rsidP="008026B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 xml:space="preserve">вовлечение населения, в том числе </w:t>
      </w:r>
      <w:proofErr w:type="spellStart"/>
      <w:proofErr w:type="gramStart"/>
      <w:r w:rsidRPr="00122E2C">
        <w:rPr>
          <w:rFonts w:ascii="Times New Roman" w:hAnsi="Times New Roman"/>
          <w:sz w:val="28"/>
        </w:rPr>
        <w:t>бизнес-сообщества</w:t>
      </w:r>
      <w:proofErr w:type="spellEnd"/>
      <w:proofErr w:type="gramEnd"/>
      <w:r w:rsidRPr="00122E2C">
        <w:rPr>
          <w:rFonts w:ascii="Times New Roman" w:hAnsi="Times New Roman"/>
          <w:sz w:val="28"/>
        </w:rPr>
        <w:t>, общественных объединений, волонтерских движений в практическую природоохранную деятельность;</w:t>
      </w:r>
    </w:p>
    <w:p w:rsidR="008026BA" w:rsidRPr="00122E2C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формирование экологических привычек, направленных на снижение негативного воздействия на атмосферный воздух, водные объекты;</w:t>
      </w:r>
    </w:p>
    <w:p w:rsidR="008026BA" w:rsidRPr="00122E2C" w:rsidRDefault="008026BA" w:rsidP="008026B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обеспечение населения объективной информацией о состоянии окружающей среды.</w:t>
      </w:r>
    </w:p>
    <w:p w:rsidR="00FF1E72" w:rsidRPr="00122E2C" w:rsidRDefault="008026BA" w:rsidP="00FF1E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Стратегические проектные инициативы:</w:t>
      </w:r>
    </w:p>
    <w:p w:rsidR="00FF1E72" w:rsidRPr="00122E2C" w:rsidRDefault="00FF1E72" w:rsidP="00FF1E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2C">
        <w:rPr>
          <w:rFonts w:ascii="Times New Roman" w:hAnsi="Times New Roman"/>
          <w:sz w:val="28"/>
        </w:rPr>
        <w:t xml:space="preserve">1) </w:t>
      </w:r>
      <w:r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дна и прибрежной зоны</w:t>
      </w:r>
      <w:r w:rsidR="00553A0A"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 Донец</w:t>
      </w:r>
      <w:r w:rsidR="00553A0A"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городского пляжа</w:t>
      </w:r>
      <w:r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1E72" w:rsidRPr="00122E2C" w:rsidRDefault="00553A0A" w:rsidP="00802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E72" w:rsidRPr="00122E2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мероприятий по озеленению территории города Донецка;</w:t>
      </w:r>
    </w:p>
    <w:p w:rsidR="008026BA" w:rsidRPr="00122E2C" w:rsidRDefault="00553A0A" w:rsidP="008026B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3</w:t>
      </w:r>
      <w:r w:rsidR="00D944D2" w:rsidRPr="00122E2C">
        <w:rPr>
          <w:rFonts w:ascii="Times New Roman" w:hAnsi="Times New Roman"/>
          <w:sz w:val="28"/>
        </w:rPr>
        <w:t>) в</w:t>
      </w:r>
      <w:r w:rsidR="008026BA" w:rsidRPr="00122E2C">
        <w:rPr>
          <w:rFonts w:ascii="Times New Roman" w:hAnsi="Times New Roman"/>
          <w:sz w:val="28"/>
        </w:rPr>
        <w:t xml:space="preserve">недрение в образовательный процесс дидактических материалов </w:t>
      </w:r>
      <w:r w:rsidR="008026BA" w:rsidRPr="00122E2C">
        <w:br/>
      </w:r>
      <w:r w:rsidR="008026BA" w:rsidRPr="00122E2C">
        <w:rPr>
          <w:rFonts w:ascii="Times New Roman" w:hAnsi="Times New Roman"/>
          <w:sz w:val="28"/>
        </w:rPr>
        <w:t>по экологиче</w:t>
      </w:r>
      <w:r w:rsidR="00FF1E72" w:rsidRPr="00122E2C">
        <w:rPr>
          <w:rFonts w:ascii="Times New Roman" w:hAnsi="Times New Roman"/>
          <w:sz w:val="28"/>
        </w:rPr>
        <w:t>скому образованию и просвещению.</w:t>
      </w:r>
    </w:p>
    <w:p w:rsidR="00FF1E72" w:rsidRPr="009B2D64" w:rsidRDefault="00FF1E72" w:rsidP="008026B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</w:rPr>
      </w:pPr>
    </w:p>
    <w:p w:rsidR="00142252" w:rsidRPr="00732134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1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732134">
        <w:rPr>
          <w:rFonts w:ascii="Times New Roman" w:eastAsia="Calibri" w:hAnsi="Times New Roman" w:cs="Times New Roman"/>
          <w:b/>
          <w:sz w:val="28"/>
          <w:szCs w:val="28"/>
        </w:rPr>
        <w:t>Безопасность общества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32134">
        <w:rPr>
          <w:rFonts w:ascii="Times New Roman" w:hAnsi="Times New Roman"/>
          <w:sz w:val="28"/>
        </w:rPr>
        <w:t>Стратегическая цель – создание комплексной, технологически оснащенной системы безопасности города Донецка, обеспечивающей оперативное оповещение о возникновении, предотвращение формирования или дальнейшего развития пожаров, а также реализующей меры по защите населения в случае возникновения чрезвычайных ситуаций, с единовременным развитием механизмов поддержки пострадавших от природных и техногенных катастроф, развитие механизмов поддержки пострадавших от природных и техногенных катастроф.</w:t>
      </w:r>
      <w:proofErr w:type="gramEnd"/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Ключевые проблемы: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1) близость к зоне проведения СВО несет угрозу ракетных обстрелов и применения беспилотных летательных аппаратов (далее – БПЛА), используемых в качестве средств доставки взрывных устрой</w:t>
      </w:r>
      <w:proofErr w:type="gramStart"/>
      <w:r w:rsidRPr="00732134">
        <w:rPr>
          <w:rFonts w:ascii="Times New Roman" w:hAnsi="Times New Roman"/>
          <w:sz w:val="28"/>
        </w:rPr>
        <w:t>ств дл</w:t>
      </w:r>
      <w:proofErr w:type="gramEnd"/>
      <w:r w:rsidRPr="00732134">
        <w:rPr>
          <w:rFonts w:ascii="Times New Roman" w:hAnsi="Times New Roman"/>
          <w:sz w:val="28"/>
        </w:rPr>
        <w:t xml:space="preserve">я нанесения поражения потенциальным объектам террористических посягательств, а также увеличивает риски возрастания объема незаконного оборота оружия на территории города Донецка; 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 w:rsidRPr="00732134">
        <w:rPr>
          <w:rFonts w:ascii="Times New Roman" w:hAnsi="Times New Roman"/>
          <w:sz w:val="28"/>
        </w:rPr>
        <w:t xml:space="preserve">2) активизация пропагандистской и вербовочной работы украинских спецслужб в сети </w:t>
      </w:r>
      <w:r w:rsidR="00DF7AFA">
        <w:rPr>
          <w:rFonts w:ascii="Times New Roman" w:hAnsi="Times New Roman"/>
          <w:sz w:val="28"/>
        </w:rPr>
        <w:t>«</w:t>
      </w:r>
      <w:r w:rsidRPr="00732134">
        <w:rPr>
          <w:rFonts w:ascii="Times New Roman" w:hAnsi="Times New Roman"/>
          <w:sz w:val="28"/>
        </w:rPr>
        <w:t>Интернет</w:t>
      </w:r>
      <w:r w:rsidR="00DF7AFA">
        <w:rPr>
          <w:rFonts w:ascii="Times New Roman" w:hAnsi="Times New Roman"/>
          <w:sz w:val="28"/>
        </w:rPr>
        <w:t>»</w:t>
      </w:r>
      <w:r w:rsidRPr="00732134">
        <w:rPr>
          <w:rFonts w:ascii="Times New Roman" w:hAnsi="Times New Roman"/>
          <w:sz w:val="28"/>
        </w:rPr>
        <w:t xml:space="preserve">, направленной на массовое вовлечение </w:t>
      </w:r>
      <w:r w:rsidRPr="00732134">
        <w:br/>
      </w:r>
      <w:r w:rsidRPr="00732134">
        <w:rPr>
          <w:rFonts w:ascii="Times New Roman" w:hAnsi="Times New Roman"/>
          <w:sz w:val="28"/>
        </w:rPr>
        <w:t>в террористическую деятельность жителей города Донецка, в том числе несовершеннолетних;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3) сложные социально-экономические условия. Сохраняется достаточно высокая доля населения с доходами ниже границ бедности: так, на начало 2025 года в Ростовской области уровень бедности составлял 7,7 процента (32-е место в России). Сложное материальное положение достаточно часто является причиной для противоправных действий;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lastRenderedPageBreak/>
        <w:t>4)</w:t>
      </w:r>
      <w:r w:rsidR="00BE7B9C">
        <w:rPr>
          <w:rFonts w:ascii="Times New Roman" w:hAnsi="Times New Roman"/>
          <w:sz w:val="28"/>
        </w:rPr>
        <w:t xml:space="preserve"> </w:t>
      </w:r>
      <w:r w:rsidRPr="00732134">
        <w:rPr>
          <w:rFonts w:ascii="Times New Roman" w:hAnsi="Times New Roman"/>
          <w:sz w:val="28"/>
        </w:rPr>
        <w:t xml:space="preserve"> значительное число преступлений, совершенных в сфере компьютерных и телекоммуникационных технологий. </w:t>
      </w:r>
    </w:p>
    <w:p w:rsidR="00732134" w:rsidRPr="00732134" w:rsidRDefault="00732134" w:rsidP="0073213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732134">
        <w:br/>
      </w:r>
      <w:r w:rsidRPr="00732134">
        <w:rPr>
          <w:rFonts w:ascii="Times New Roman" w:hAnsi="Times New Roman"/>
          <w:sz w:val="28"/>
        </w:rPr>
        <w:t>в приложении 7.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Приоритетные задачи.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1. Просвещение населения города Донецка о методах работы вербовщиков по вовлечению в террористическую деятельность: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информационно-пропагандистское противодействие экстремизму </w:t>
      </w:r>
      <w:r w:rsidRPr="00732134">
        <w:br/>
      </w:r>
      <w:r w:rsidRPr="00732134">
        <w:rPr>
          <w:rFonts w:ascii="Times New Roman" w:hAnsi="Times New Roman"/>
          <w:sz w:val="28"/>
        </w:rPr>
        <w:t>и терроризму;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производство и размещение социальной рекламы, направленной </w:t>
      </w:r>
      <w:r w:rsidRPr="00732134">
        <w:br/>
      </w:r>
      <w:r w:rsidRPr="00732134">
        <w:rPr>
          <w:rFonts w:ascii="Times New Roman" w:hAnsi="Times New Roman"/>
          <w:sz w:val="28"/>
        </w:rPr>
        <w:t>на противодействие экстремизму и идеологии терроризма.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Задача 2. Повышение эффективности противодействия экстремизму </w:t>
      </w:r>
      <w:r w:rsidRPr="00732134">
        <w:br/>
      </w:r>
      <w:r w:rsidRPr="00732134">
        <w:rPr>
          <w:rFonts w:ascii="Times New Roman" w:hAnsi="Times New Roman"/>
          <w:sz w:val="28"/>
        </w:rPr>
        <w:t>и идеологии терроризма на территории города Донецка: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осуществление мер общей профилактики для устранения предпосылок </w:t>
      </w:r>
      <w:proofErr w:type="spellStart"/>
      <w:r w:rsidRPr="00732134">
        <w:rPr>
          <w:rFonts w:ascii="Times New Roman" w:hAnsi="Times New Roman"/>
          <w:sz w:val="28"/>
        </w:rPr>
        <w:t>радикализации</w:t>
      </w:r>
      <w:proofErr w:type="spellEnd"/>
      <w:r w:rsidRPr="00732134">
        <w:rPr>
          <w:rFonts w:ascii="Times New Roman" w:hAnsi="Times New Roman"/>
          <w:sz w:val="28"/>
        </w:rPr>
        <w:t xml:space="preserve"> населения;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осуществление мер адресной профилактики для устранения предпосылок </w:t>
      </w:r>
      <w:proofErr w:type="spellStart"/>
      <w:r w:rsidRPr="00732134">
        <w:rPr>
          <w:rFonts w:ascii="Times New Roman" w:hAnsi="Times New Roman"/>
          <w:sz w:val="28"/>
        </w:rPr>
        <w:t>радикализации</w:t>
      </w:r>
      <w:proofErr w:type="spellEnd"/>
      <w:r w:rsidRPr="00732134">
        <w:rPr>
          <w:rFonts w:ascii="Times New Roman" w:hAnsi="Times New Roman"/>
          <w:sz w:val="28"/>
        </w:rPr>
        <w:t xml:space="preserve"> категорий населения, наиболее уязвимых для воздействия идеологии терроризма и идей неонацизма;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осуществление мер индивидуальной профилактики конкретных лиц, подверженных воздействию идеологии терроризма либо подпавших под ее влияние.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3. Воспитание гражданской ответственности и толерантности, противодействие любым проявлениям экстремизма и ксенофобии: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просветительская и превентивная работа с участием уважаемых деятелей общества;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информационное сопровождение патриотического и гражданского воспитания в </w:t>
      </w:r>
      <w:proofErr w:type="spellStart"/>
      <w:r w:rsidRPr="00732134">
        <w:rPr>
          <w:rFonts w:ascii="Times New Roman" w:hAnsi="Times New Roman"/>
          <w:sz w:val="28"/>
        </w:rPr>
        <w:t>медиапространстве</w:t>
      </w:r>
      <w:proofErr w:type="spellEnd"/>
      <w:r w:rsidRPr="00732134">
        <w:rPr>
          <w:rFonts w:ascii="Times New Roman" w:hAnsi="Times New Roman"/>
          <w:sz w:val="28"/>
        </w:rPr>
        <w:t xml:space="preserve">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развитие молодежных коммуникационных площадок и форумов </w:t>
      </w:r>
      <w:r w:rsidRPr="00732134">
        <w:br/>
      </w:r>
      <w:r w:rsidRPr="00732134">
        <w:rPr>
          <w:rFonts w:ascii="Times New Roman" w:hAnsi="Times New Roman"/>
          <w:sz w:val="28"/>
        </w:rPr>
        <w:t xml:space="preserve">для открытого диалога;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повышение межкультурной грамотности и профилактика экстремизма </w:t>
      </w:r>
      <w:r w:rsidRPr="00732134">
        <w:br/>
      </w:r>
      <w:r w:rsidRPr="00732134">
        <w:rPr>
          <w:rFonts w:ascii="Times New Roman" w:hAnsi="Times New Roman"/>
          <w:sz w:val="28"/>
        </w:rPr>
        <w:t>в молодежной среде.</w:t>
      </w:r>
    </w:p>
    <w:p w:rsidR="00732134" w:rsidRPr="00732134" w:rsidRDefault="00732134" w:rsidP="0073213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4. Совершенствование системы профилактики правонарушений: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обеспечение комплексной социальной адаптации, </w:t>
      </w:r>
      <w:proofErr w:type="spellStart"/>
      <w:r w:rsidRPr="00732134">
        <w:rPr>
          <w:rFonts w:ascii="Times New Roman" w:hAnsi="Times New Roman"/>
          <w:sz w:val="28"/>
        </w:rPr>
        <w:t>ресоциализации</w:t>
      </w:r>
      <w:proofErr w:type="spellEnd"/>
      <w:r w:rsidRPr="00732134">
        <w:br/>
      </w:r>
      <w:r w:rsidRPr="00732134">
        <w:rPr>
          <w:rFonts w:ascii="Times New Roman" w:hAnsi="Times New Roman"/>
          <w:sz w:val="28"/>
        </w:rPr>
        <w:t xml:space="preserve">и поддержки лиц из групп риска;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привлечение добровольных помощников правоохранительных органов среди граждан;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стимулирование деятельности граждан, участвующих в охране общественного порядка;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обеспечение безопасности при проведении физкультурных и спортивных мероприятий.</w:t>
      </w:r>
    </w:p>
    <w:p w:rsidR="00732134" w:rsidRPr="00732134" w:rsidRDefault="00732134" w:rsidP="00732134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Задача 5. Достижение и поддержание необходимого </w:t>
      </w:r>
      <w:proofErr w:type="gramStart"/>
      <w:r w:rsidRPr="00732134">
        <w:rPr>
          <w:rFonts w:ascii="Times New Roman" w:hAnsi="Times New Roman"/>
          <w:sz w:val="28"/>
        </w:rPr>
        <w:t>уровня защищенности населения города Донецка</w:t>
      </w:r>
      <w:proofErr w:type="gramEnd"/>
      <w:r w:rsidRPr="00732134">
        <w:rPr>
          <w:rFonts w:ascii="Times New Roman" w:hAnsi="Times New Roman"/>
          <w:sz w:val="28"/>
        </w:rPr>
        <w:t xml:space="preserve"> от угроз криминального характера: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развитие системы профилактики правонарушений среди несовершеннолетних и молодежи;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укрепление общественного участия граждан в охране правопорядка </w:t>
      </w:r>
      <w:r w:rsidRPr="00732134">
        <w:br/>
      </w:r>
      <w:r w:rsidRPr="00732134">
        <w:rPr>
          <w:rFonts w:ascii="Times New Roman" w:hAnsi="Times New Roman"/>
          <w:sz w:val="28"/>
        </w:rPr>
        <w:t xml:space="preserve">и борьбе с </w:t>
      </w:r>
      <w:proofErr w:type="spellStart"/>
      <w:r w:rsidRPr="00732134">
        <w:rPr>
          <w:rFonts w:ascii="Times New Roman" w:hAnsi="Times New Roman"/>
          <w:sz w:val="28"/>
        </w:rPr>
        <w:t>наркоугрозой</w:t>
      </w:r>
      <w:proofErr w:type="spellEnd"/>
      <w:r w:rsidRPr="00732134">
        <w:rPr>
          <w:rFonts w:ascii="Times New Roman" w:hAnsi="Times New Roman"/>
          <w:sz w:val="28"/>
        </w:rPr>
        <w:t xml:space="preserve">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повышение защищенности стратегических объектов и инфраструктуры;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lastRenderedPageBreak/>
        <w:t xml:space="preserve">расширение правового просвещения и профилактики </w:t>
      </w:r>
      <w:proofErr w:type="spellStart"/>
      <w:r w:rsidRPr="00732134">
        <w:rPr>
          <w:rFonts w:ascii="Times New Roman" w:hAnsi="Times New Roman"/>
          <w:sz w:val="28"/>
        </w:rPr>
        <w:t>наркозависимости</w:t>
      </w:r>
      <w:proofErr w:type="spellEnd"/>
      <w:r w:rsidRPr="00732134">
        <w:rPr>
          <w:rFonts w:ascii="Times New Roman" w:hAnsi="Times New Roman"/>
          <w:sz w:val="28"/>
        </w:rPr>
        <w:t xml:space="preserve"> среди населения;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содействие  Отделу МВД России по городу Донецку в реализации мер по охране общественного порядка и обеспечению общественной безопасности;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совершенствование работы по предупреждению и профилактике преступлений и иных правонарушений, в том числе совершенных на улицах </w:t>
      </w:r>
      <w:r w:rsidRPr="00732134">
        <w:br/>
      </w:r>
      <w:r w:rsidRPr="00732134">
        <w:rPr>
          <w:rFonts w:ascii="Times New Roman" w:hAnsi="Times New Roman"/>
          <w:sz w:val="28"/>
        </w:rPr>
        <w:t>и в общественных местах;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совершенствование работы по предупреждению незаконного оборота оружия, алкогольной продукции, профилактике правонарушений, совершенных в состоянии алкогольного и наркотического опьянения;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оказание посредством государственных программ области комплексной помощи в </w:t>
      </w:r>
      <w:proofErr w:type="spellStart"/>
      <w:r w:rsidRPr="00732134">
        <w:rPr>
          <w:rFonts w:ascii="Times New Roman" w:hAnsi="Times New Roman"/>
          <w:sz w:val="28"/>
        </w:rPr>
        <w:t>ресоциализации</w:t>
      </w:r>
      <w:proofErr w:type="spellEnd"/>
      <w:r w:rsidRPr="00732134">
        <w:rPr>
          <w:rFonts w:ascii="Times New Roman" w:hAnsi="Times New Roman"/>
          <w:sz w:val="28"/>
        </w:rPr>
        <w:t xml:space="preserve"> и социальной адаптации участникам СВО, в том числе освобожденным от уголовного наказания.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6. Повышение готовности состояния защитных сооружений гражданской обороны для укрытия населения: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приведение существующих защитных сооружений гражданской обороны в нормативное состояние с учетом потребности;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изменение типа защитных сооружений гражданской обороны в целях снижения затрат на приведение в готовность и последующего их содержания.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7. Повышение уровня обеспеченности социальных,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повышение (укрепление) антитеррористической и </w:t>
      </w:r>
      <w:proofErr w:type="spellStart"/>
      <w:r w:rsidRPr="00732134">
        <w:rPr>
          <w:rFonts w:ascii="Times New Roman" w:hAnsi="Times New Roman"/>
          <w:sz w:val="28"/>
        </w:rPr>
        <w:t>противокриминальной</w:t>
      </w:r>
      <w:proofErr w:type="spellEnd"/>
      <w:r w:rsidRPr="00732134">
        <w:rPr>
          <w:rFonts w:ascii="Times New Roman" w:hAnsi="Times New Roman"/>
          <w:sz w:val="28"/>
        </w:rPr>
        <w:t xml:space="preserve"> защищенности муниципальных образовательных организаций города Донецка;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организация и проведение контрольно-надзорных мероприятий выполнения требований антитеррористической защищенности социальными учреждениями;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внедрение системной просветительской работы по подготовке населения к действиям в условиях террористической угрозы; 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развитие системы ситуационного реагирования и алгоритмов межведомственного взаимодействия при угрозах;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повышение компетенций сотрудников учреждений и предприятий </w:t>
      </w:r>
      <w:r w:rsidRPr="00732134">
        <w:br/>
      </w:r>
      <w:r w:rsidRPr="00732134">
        <w:rPr>
          <w:rFonts w:ascii="Times New Roman" w:hAnsi="Times New Roman"/>
          <w:sz w:val="28"/>
        </w:rPr>
        <w:t>в вопросах профилактики и реагирования на террористические угрозы.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8. Совершенствование муниципальных систем оповещения населения: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обновление и модернизация материально-технической базы систем оповещения;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интеграция муниципальных систем оповещения с федеральными и межведомственными платформами;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повышение </w:t>
      </w:r>
      <w:proofErr w:type="gramStart"/>
      <w:r w:rsidRPr="00732134">
        <w:rPr>
          <w:rFonts w:ascii="Times New Roman" w:hAnsi="Times New Roman"/>
          <w:sz w:val="28"/>
        </w:rPr>
        <w:t>устойчивости каналов передачи сигналов оповещения</w:t>
      </w:r>
      <w:proofErr w:type="gramEnd"/>
      <w:r w:rsidRPr="00732134">
        <w:br/>
      </w:r>
      <w:r w:rsidRPr="00732134">
        <w:rPr>
          <w:rFonts w:ascii="Times New Roman" w:hAnsi="Times New Roman"/>
          <w:sz w:val="28"/>
        </w:rPr>
        <w:t>в условиях стихийных бедствий и техногенных катастроф;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информационно-просветительская работа с населением по вопросам распознавания сигналов и алгоритмов действий при получении оповещения;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проведение регулярных тренировок и учений среди органов власти, служб реагирования и населения по действиям при экстренном оповещении;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lastRenderedPageBreak/>
        <w:t xml:space="preserve">сокращение времени доведения сигналов экстренного оповещения </w:t>
      </w:r>
      <w:r w:rsidRPr="00732134">
        <w:br/>
      </w:r>
      <w:r w:rsidRPr="00732134">
        <w:rPr>
          <w:rFonts w:ascii="Times New Roman" w:hAnsi="Times New Roman"/>
          <w:sz w:val="28"/>
        </w:rPr>
        <w:t>до населения;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проведение комплексных и технической проверки готовности систем оповещения населения, осуществление </w:t>
      </w:r>
      <w:proofErr w:type="gramStart"/>
      <w:r w:rsidRPr="00732134">
        <w:rPr>
          <w:rFonts w:ascii="Times New Roman" w:hAnsi="Times New Roman"/>
          <w:sz w:val="28"/>
        </w:rPr>
        <w:t>контроля за</w:t>
      </w:r>
      <w:proofErr w:type="gramEnd"/>
      <w:r w:rsidRPr="00732134">
        <w:rPr>
          <w:rFonts w:ascii="Times New Roman" w:hAnsi="Times New Roman"/>
          <w:sz w:val="28"/>
        </w:rPr>
        <w:t xml:space="preserve"> поддержанием в состоянии постоянной готовности к использованию систем оповещения населения;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доведение </w:t>
      </w:r>
      <w:proofErr w:type="gramStart"/>
      <w:r w:rsidRPr="00732134">
        <w:rPr>
          <w:rFonts w:ascii="Times New Roman" w:hAnsi="Times New Roman"/>
          <w:sz w:val="28"/>
        </w:rPr>
        <w:t>уровня готовности систем оповещения населения</w:t>
      </w:r>
      <w:proofErr w:type="gramEnd"/>
      <w:r w:rsidRPr="00732134">
        <w:br/>
      </w:r>
      <w:r w:rsidRPr="00732134">
        <w:rPr>
          <w:rFonts w:ascii="Times New Roman" w:hAnsi="Times New Roman"/>
          <w:sz w:val="28"/>
        </w:rPr>
        <w:t>об опасностях, возникающих при военных конфликтах или вследствие этих конфликтов, а также при чрезвычайных ситуациях или при угрозе их возникновения, до 90 процентов.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9. Обеспечение и развитие гражданской обороны, защиты населения и территории города Донецка от чрезвычайных ситуаций, пожарной безопасности и безопасности людей на водных объектах: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организация подготовки населения способам защиты и действиям </w:t>
      </w:r>
      <w:r w:rsidRPr="00732134">
        <w:br/>
      </w:r>
      <w:r w:rsidRPr="00732134">
        <w:rPr>
          <w:rFonts w:ascii="Times New Roman" w:hAnsi="Times New Roman"/>
          <w:sz w:val="28"/>
        </w:rPr>
        <w:t>в чрезвычайных ситуациях.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Задача 10. Повышение эффективности и результативности мер, направленных на противодействие преступлениям, совершенным </w:t>
      </w:r>
      <w:r w:rsidRPr="00732134">
        <w:br/>
      </w:r>
      <w:r w:rsidRPr="00732134">
        <w:rPr>
          <w:rFonts w:ascii="Times New Roman" w:hAnsi="Times New Roman"/>
          <w:sz w:val="28"/>
        </w:rPr>
        <w:t>с использованием информационно-телекоммуникационных технологий, в том числе краж чужого имущества и мошенничества: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проведение системной работы по повышению финансовой и правовой грамотности населения, в том числе одиноко проживающих граждан пожилого возраста;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совершенствование работы по информированию населения о схемах </w:t>
      </w:r>
      <w:r w:rsidRPr="00732134">
        <w:br/>
      </w:r>
      <w:r w:rsidRPr="00732134">
        <w:rPr>
          <w:rFonts w:ascii="Times New Roman" w:hAnsi="Times New Roman"/>
          <w:sz w:val="28"/>
        </w:rPr>
        <w:t>и способах, используемых при совершении преступлений с применением современных средств коммуникации и связи, по разъяснению о способах защиты и противостояния указанным противоправным действиям, в том числе с участием управляющих компаний, образовательных, медицинских организаций, учреждений социального обслуживания населения, многофункциональных центров и других организаций.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Задача 11. Противодействие незаконной миграции, создание условий </w:t>
      </w:r>
      <w:r w:rsidRPr="00732134">
        <w:br/>
      </w:r>
      <w:r w:rsidRPr="00732134">
        <w:rPr>
          <w:rFonts w:ascii="Times New Roman" w:hAnsi="Times New Roman"/>
          <w:sz w:val="28"/>
        </w:rPr>
        <w:t>для адаптации и интеграции иностранных граждан: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противодействие формированию замкнутых анклавов иностранных граждан по этническому признаку;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усиление информационной и разъяснительной работы с иностранными гражданами и работодателями.</w:t>
      </w:r>
    </w:p>
    <w:p w:rsidR="00732134" w:rsidRPr="00732134" w:rsidRDefault="00732134" w:rsidP="0073213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Задача 12. Повышение безопасности дорожного движения, снижение смертности в дорожно-транспортных происшествиях: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реализация мер, направленных на совершенствование условий безопасности дорожного движения, оснащение объектов улично-дорожной сети техническими средствами;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реализация мер, направленных на повышение правосознания </w:t>
      </w:r>
      <w:r w:rsidRPr="00732134">
        <w:br/>
      </w:r>
      <w:r w:rsidRPr="00732134">
        <w:rPr>
          <w:rFonts w:ascii="Times New Roman" w:hAnsi="Times New Roman"/>
          <w:sz w:val="28"/>
        </w:rPr>
        <w:t>и ответственности участников дорожного движения, формирование негативного отношения  к правонарушениям в сфере дорожного движения;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 xml:space="preserve">совершенствование работы по предотвращению детского дорожно-транспортного травматизма, формированию у детей навыков безопасного поведения на дорогах, повышению защищенности от дорожно-транспортных </w:t>
      </w:r>
      <w:r w:rsidRPr="00732134">
        <w:rPr>
          <w:rFonts w:ascii="Times New Roman" w:hAnsi="Times New Roman"/>
          <w:sz w:val="28"/>
        </w:rPr>
        <w:lastRenderedPageBreak/>
        <w:t>происшествий и их последствий для пешеходов;</w:t>
      </w:r>
    </w:p>
    <w:p w:rsidR="00732134" w:rsidRPr="00732134" w:rsidRDefault="00732134" w:rsidP="0073213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повышение эффективности оказания медицинской помощи и спасения пострадавших в результате дорожно-транспортных происшествий.</w:t>
      </w:r>
    </w:p>
    <w:p w:rsidR="00732134" w:rsidRPr="00732134" w:rsidRDefault="00732134" w:rsidP="007321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2134">
        <w:rPr>
          <w:rFonts w:ascii="Times New Roman" w:hAnsi="Times New Roman"/>
          <w:sz w:val="28"/>
        </w:rPr>
        <w:t>Стратегические проектные инициативы: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>1) развитие, обеспечение и поддержание в постоянной готовности камер видеонаблюдения и оборудования аппаратно-программного комплекса «Безопасный город» на территории города Донецка;</w:t>
      </w:r>
    </w:p>
    <w:p w:rsidR="00732134" w:rsidRPr="00732134" w:rsidRDefault="00732134" w:rsidP="00732134">
      <w:pPr>
        <w:widowControl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 xml:space="preserve">2) организация системной работы по формированию и привитию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</w:r>
      <w:proofErr w:type="spellStart"/>
      <w:r w:rsidRPr="00732134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Pr="00732134">
        <w:rPr>
          <w:rFonts w:ascii="Times New Roman" w:hAnsi="Times New Roman" w:cs="Times New Roman"/>
          <w:sz w:val="28"/>
          <w:szCs w:val="28"/>
        </w:rPr>
        <w:t>;</w:t>
      </w:r>
    </w:p>
    <w:p w:rsidR="00732134" w:rsidRPr="00732134" w:rsidRDefault="00732134" w:rsidP="00732134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 xml:space="preserve">3) повышение результативности мер профилактического воздействия </w:t>
      </w:r>
      <w:r w:rsidRPr="00732134">
        <w:rPr>
          <w:rFonts w:ascii="Times New Roman" w:hAnsi="Times New Roman" w:cs="Times New Roman"/>
          <w:sz w:val="28"/>
          <w:szCs w:val="28"/>
        </w:rPr>
        <w:br/>
        <w:t xml:space="preserve">на лиц, подверженных либо подпавших под влияние идеологии терроризма </w:t>
      </w:r>
      <w:r w:rsidRPr="00732134">
        <w:rPr>
          <w:rFonts w:ascii="Times New Roman" w:hAnsi="Times New Roman" w:cs="Times New Roman"/>
          <w:sz w:val="28"/>
          <w:szCs w:val="28"/>
        </w:rPr>
        <w:br/>
        <w:t>и неонацизма;</w:t>
      </w:r>
    </w:p>
    <w:p w:rsidR="00732134" w:rsidRPr="00732134" w:rsidRDefault="00732134" w:rsidP="00732134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 xml:space="preserve">4) обеспечение наполнения информационного пространства актуальной информацией, </w:t>
      </w:r>
      <w:proofErr w:type="spellStart"/>
      <w:r w:rsidRPr="00732134">
        <w:rPr>
          <w:rFonts w:ascii="Times New Roman" w:hAnsi="Times New Roman" w:cs="Times New Roman"/>
          <w:sz w:val="28"/>
          <w:szCs w:val="28"/>
        </w:rPr>
        <w:t>контрпропагандистскими</w:t>
      </w:r>
      <w:proofErr w:type="spellEnd"/>
      <w:r w:rsidRPr="00732134">
        <w:rPr>
          <w:rFonts w:ascii="Times New Roman" w:hAnsi="Times New Roman" w:cs="Times New Roman"/>
          <w:sz w:val="28"/>
          <w:szCs w:val="28"/>
        </w:rPr>
        <w:t xml:space="preserve"> и иными (текстовыми, графическими, аудио и видео) материалами, формирующими неприятие идеологии терроризма (антитеррористический </w:t>
      </w:r>
      <w:proofErr w:type="spellStart"/>
      <w:r w:rsidRPr="00732134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732134">
        <w:rPr>
          <w:rFonts w:ascii="Times New Roman" w:hAnsi="Times New Roman" w:cs="Times New Roman"/>
          <w:sz w:val="28"/>
          <w:szCs w:val="28"/>
        </w:rPr>
        <w:t xml:space="preserve">), а также организация своевременной блокировки (удаления, ограничения доступа) </w:t>
      </w:r>
      <w:proofErr w:type="spellStart"/>
      <w:r w:rsidRPr="0073213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732134">
        <w:rPr>
          <w:rFonts w:ascii="Times New Roman" w:hAnsi="Times New Roman" w:cs="Times New Roman"/>
          <w:sz w:val="28"/>
          <w:szCs w:val="28"/>
        </w:rPr>
        <w:t xml:space="preserve"> террористического характера;</w:t>
      </w:r>
    </w:p>
    <w:p w:rsidR="00732134" w:rsidRPr="00732134" w:rsidRDefault="00732134" w:rsidP="00732134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>5) развитие, обеспечение и поддержание в постоянной готовности системы оповещения и информирования населения города Донецка</w:t>
      </w:r>
      <w:r w:rsidRPr="00732134">
        <w:rPr>
          <w:rFonts w:ascii="Times New Roman" w:hAnsi="Times New Roman" w:cs="Times New Roman"/>
          <w:sz w:val="28"/>
          <w:szCs w:val="28"/>
        </w:rPr>
        <w:br/>
        <w:t>при возникновении угроз, опасностей и чрезвычайных ситуаций;</w:t>
      </w:r>
    </w:p>
    <w:p w:rsidR="00732134" w:rsidRPr="00732134" w:rsidRDefault="00732134" w:rsidP="00732134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>6) развитие и обеспечение системы оказания помощи населению города Донецка от чрезвычайных ситуаций, природных и техногенных катастроф, в том числе с использованием механизмов добровольного страхования;</w:t>
      </w:r>
    </w:p>
    <w:p w:rsidR="00732134" w:rsidRPr="00732134" w:rsidRDefault="00732134" w:rsidP="00732134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134">
        <w:rPr>
          <w:rFonts w:ascii="Times New Roman" w:hAnsi="Times New Roman" w:cs="Times New Roman"/>
          <w:sz w:val="28"/>
          <w:szCs w:val="28"/>
        </w:rPr>
        <w:t>7) с</w:t>
      </w:r>
      <w:r w:rsidRPr="00732134">
        <w:rPr>
          <w:rFonts w:ascii="Times New Roman" w:eastAsia="Times New Roman" w:hAnsi="Times New Roman" w:cs="Times New Roman"/>
          <w:sz w:val="28"/>
          <w:szCs w:val="28"/>
        </w:rPr>
        <w:t>оздание и реконструкция цифровой муниципальной системы оповещения граждан.</w:t>
      </w:r>
    </w:p>
    <w:p w:rsidR="00732134" w:rsidRDefault="00732134" w:rsidP="008026B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Default="002D4E50" w:rsidP="002D4E50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13. </w:t>
      </w:r>
      <w:r w:rsidR="00B63B4E" w:rsidRPr="009D5567">
        <w:rPr>
          <w:rFonts w:ascii="Times New Roman" w:hAnsi="Times New Roman" w:cs="Times New Roman"/>
          <w:b/>
          <w:bCs/>
          <w:sz w:val="28"/>
          <w:szCs w:val="28"/>
        </w:rPr>
        <w:t>Усто</w:t>
      </w:r>
      <w:r w:rsidR="00733333" w:rsidRPr="009D5567">
        <w:rPr>
          <w:rFonts w:ascii="Times New Roman" w:hAnsi="Times New Roman" w:cs="Times New Roman"/>
          <w:b/>
          <w:bCs/>
          <w:sz w:val="28"/>
          <w:szCs w:val="28"/>
        </w:rPr>
        <w:t>йчивая и динамичная экономика</w:t>
      </w:r>
    </w:p>
    <w:p w:rsidR="004A1495" w:rsidRPr="009D5567" w:rsidRDefault="004A1495" w:rsidP="004A149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795D" w:rsidRDefault="00E5795D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реализации национальной цели «Устойчивая и динамическая экономика» определены в таблице 6.</w:t>
      </w:r>
    </w:p>
    <w:p w:rsidR="00E5795D" w:rsidRDefault="00E5795D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2DFA" w:rsidRPr="00B40ACA" w:rsidRDefault="002D4E50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6 - </w:t>
      </w:r>
      <w:r w:rsidR="00222DFA" w:rsidRPr="009D5567">
        <w:rPr>
          <w:rFonts w:ascii="Times New Roman" w:hAnsi="Times New Roman"/>
          <w:sz w:val="28"/>
        </w:rPr>
        <w:t>Показате</w:t>
      </w:r>
      <w:r>
        <w:rPr>
          <w:rFonts w:ascii="Times New Roman" w:hAnsi="Times New Roman"/>
          <w:sz w:val="28"/>
        </w:rPr>
        <w:t>ли реализации национальной цели</w:t>
      </w: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222DFA" w:rsidRPr="00B40ACA" w:rsidTr="00A85CC9">
        <w:trPr>
          <w:tblHeader/>
        </w:trPr>
        <w:tc>
          <w:tcPr>
            <w:tcW w:w="498" w:type="dxa"/>
            <w:shd w:val="clear" w:color="auto" w:fill="auto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222DFA" w:rsidRPr="00B40ACA" w:rsidRDefault="00ED7633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433" w:type="dxa"/>
            <w:shd w:val="clear" w:color="auto" w:fill="auto"/>
          </w:tcPr>
          <w:p w:rsidR="00222DFA" w:rsidRPr="00B40ACA" w:rsidRDefault="00222DFA" w:rsidP="00ED763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ED7633" w:rsidRPr="00B40AC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2030</w:t>
            </w:r>
          </w:p>
        </w:tc>
      </w:tr>
    </w:tbl>
    <w:p w:rsidR="00222DFA" w:rsidRPr="00B40ACA" w:rsidRDefault="00222DFA" w:rsidP="00222DF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222DFA" w:rsidRPr="00B40ACA" w:rsidTr="00A85CC9">
        <w:tc>
          <w:tcPr>
            <w:tcW w:w="498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3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3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50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222DFA" w:rsidRPr="00B40ACA" w:rsidTr="00A85CC9">
        <w:tc>
          <w:tcPr>
            <w:tcW w:w="498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Темп роста дохода на одного работника субъекта малого и среднего предприним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>тельства к 2023 году (процентов)</w:t>
            </w:r>
          </w:p>
        </w:tc>
        <w:tc>
          <w:tcPr>
            <w:tcW w:w="1433" w:type="dxa"/>
          </w:tcPr>
          <w:p w:rsidR="00222DFA" w:rsidRPr="00B40ACA" w:rsidRDefault="005B7B26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107,9</w:t>
            </w:r>
          </w:p>
        </w:tc>
        <w:tc>
          <w:tcPr>
            <w:tcW w:w="1433" w:type="dxa"/>
          </w:tcPr>
          <w:p w:rsidR="00222DFA" w:rsidRPr="00B40ACA" w:rsidRDefault="005B7B26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111,3</w:t>
            </w:r>
          </w:p>
        </w:tc>
        <w:tc>
          <w:tcPr>
            <w:tcW w:w="1350" w:type="dxa"/>
          </w:tcPr>
          <w:p w:rsidR="00222DFA" w:rsidRPr="00B40ACA" w:rsidRDefault="005B7B26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128,1</w:t>
            </w:r>
          </w:p>
        </w:tc>
      </w:tr>
      <w:tr w:rsidR="00222DFA" w:rsidRPr="00B40ACA" w:rsidTr="00A85CC9">
        <w:tc>
          <w:tcPr>
            <w:tcW w:w="498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923" w:type="dxa"/>
          </w:tcPr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Темп роста (индекс роста) физического об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>ъ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 xml:space="preserve">ема инвестиций в основной капитал, </w:t>
            </w:r>
          </w:p>
          <w:p w:rsidR="00222DFA" w:rsidRPr="00B40ACA" w:rsidRDefault="00222DFA" w:rsidP="00A85CC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за исключением инвестиций инфраструкту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 xml:space="preserve">ных монополий (федеральные проекты) и бюджетных ассигнований федерального бюджета к </w:t>
            </w:r>
            <w:r w:rsidR="00B90C77">
              <w:rPr>
                <w:rFonts w:ascii="Times New Roman" w:hAnsi="Times New Roman"/>
                <w:color w:val="auto"/>
                <w:sz w:val="24"/>
              </w:rPr>
              <w:t>2023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 xml:space="preserve"> году (процентов)</w:t>
            </w:r>
          </w:p>
        </w:tc>
        <w:tc>
          <w:tcPr>
            <w:tcW w:w="1433" w:type="dxa"/>
          </w:tcPr>
          <w:p w:rsidR="00222DFA" w:rsidRPr="00B40ACA" w:rsidRDefault="00B40AC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118,8*</w:t>
            </w:r>
          </w:p>
        </w:tc>
        <w:tc>
          <w:tcPr>
            <w:tcW w:w="1433" w:type="dxa"/>
          </w:tcPr>
          <w:p w:rsidR="00222DFA" w:rsidRPr="00B40ACA" w:rsidRDefault="00B40AC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89,4</w:t>
            </w:r>
          </w:p>
        </w:tc>
        <w:tc>
          <w:tcPr>
            <w:tcW w:w="1350" w:type="dxa"/>
          </w:tcPr>
          <w:p w:rsidR="00222DFA" w:rsidRPr="00B40ACA" w:rsidRDefault="00B40ACA" w:rsidP="00A85CC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93,8</w:t>
            </w:r>
          </w:p>
        </w:tc>
      </w:tr>
    </w:tbl>
    <w:p w:rsidR="00222DFA" w:rsidRPr="00B40ACA" w:rsidRDefault="00222DFA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222DFA" w:rsidRPr="00B40ACA" w:rsidRDefault="00222DFA" w:rsidP="00222D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CA">
        <w:rPr>
          <w:rFonts w:ascii="Times New Roman" w:hAnsi="Times New Roman"/>
          <w:sz w:val="28"/>
        </w:rPr>
        <w:t>* оценка</w:t>
      </w:r>
    </w:p>
    <w:p w:rsidR="00513198" w:rsidRPr="002D4E50" w:rsidRDefault="002D4E50" w:rsidP="008B3B05">
      <w:pPr>
        <w:pStyle w:val="af1"/>
        <w:widowControl w:val="0"/>
        <w:numPr>
          <w:ilvl w:val="0"/>
          <w:numId w:val="31"/>
        </w:numPr>
        <w:spacing w:after="0" w:line="228" w:lineRule="auto"/>
        <w:jc w:val="both"/>
        <w:outlineLvl w:val="1"/>
        <w:rPr>
          <w:rFonts w:ascii="Times New Roman" w:hAnsi="Times New Roman"/>
          <w:b/>
          <w:sz w:val="28"/>
        </w:rPr>
      </w:pPr>
      <w:r w:rsidRPr="002D4E50">
        <w:rPr>
          <w:rFonts w:ascii="Times New Roman" w:hAnsi="Times New Roman"/>
          <w:b/>
          <w:sz w:val="28"/>
        </w:rPr>
        <w:lastRenderedPageBreak/>
        <w:t xml:space="preserve"> </w:t>
      </w:r>
      <w:r w:rsidR="00222DFA" w:rsidRPr="002D4E50">
        <w:rPr>
          <w:rFonts w:ascii="Times New Roman" w:hAnsi="Times New Roman"/>
          <w:b/>
          <w:sz w:val="28"/>
        </w:rPr>
        <w:t>Малый и средний бизнес</w:t>
      </w:r>
    </w:p>
    <w:p w:rsidR="00AF73B4" w:rsidRPr="009D5567" w:rsidRDefault="00AF73B4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 xml:space="preserve">Стратегическая цель – содействие развитию малого и среднего бизнеса через формирование благоприятных условий для предпринимательской деятельности, диверсификация отраслевой структуры экономики области </w:t>
      </w:r>
      <w:r w:rsidRPr="009D5567">
        <w:br/>
      </w:r>
      <w:r w:rsidRPr="009D5567">
        <w:rPr>
          <w:rFonts w:ascii="Times New Roman" w:hAnsi="Times New Roman"/>
          <w:sz w:val="28"/>
        </w:rPr>
        <w:t xml:space="preserve">за счет совершенствования действующих инструментов и </w:t>
      </w:r>
      <w:proofErr w:type="gramStart"/>
      <w:r w:rsidRPr="009D5567">
        <w:rPr>
          <w:rFonts w:ascii="Times New Roman" w:hAnsi="Times New Roman"/>
          <w:sz w:val="28"/>
        </w:rPr>
        <w:t>внедрения</w:t>
      </w:r>
      <w:proofErr w:type="gramEnd"/>
      <w:r w:rsidRPr="009D5567">
        <w:rPr>
          <w:rFonts w:ascii="Times New Roman" w:hAnsi="Times New Roman"/>
          <w:sz w:val="28"/>
        </w:rPr>
        <w:t xml:space="preserve"> новых мер государственной поддержки.</w:t>
      </w:r>
    </w:p>
    <w:p w:rsidR="00AF73B4" w:rsidRPr="009D5567" w:rsidRDefault="00AF73B4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Ключевые проблемы:</w:t>
      </w:r>
    </w:p>
    <w:p w:rsidR="009D5567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1) д</w:t>
      </w:r>
      <w:r w:rsidR="00AF73B4" w:rsidRPr="009D5567">
        <w:rPr>
          <w:rFonts w:ascii="Times New Roman" w:hAnsi="Times New Roman"/>
          <w:sz w:val="28"/>
        </w:rPr>
        <w:t xml:space="preserve">ефицит финансовых ресурсов для открытия собственного дела </w:t>
      </w:r>
      <w:r w:rsidR="00AF73B4" w:rsidRPr="009D5567">
        <w:br/>
      </w:r>
      <w:r w:rsidR="00AF73B4" w:rsidRPr="009D5567">
        <w:rPr>
          <w:rFonts w:ascii="Times New Roman" w:hAnsi="Times New Roman"/>
          <w:sz w:val="28"/>
        </w:rPr>
        <w:t>и высокая стоимость коммерческо</w:t>
      </w:r>
      <w:r w:rsidRPr="009D5567">
        <w:rPr>
          <w:rFonts w:ascii="Times New Roman" w:hAnsi="Times New Roman"/>
          <w:sz w:val="28"/>
        </w:rPr>
        <w:t>го кредита;</w:t>
      </w:r>
    </w:p>
    <w:p w:rsidR="009D5567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2) в</w:t>
      </w:r>
      <w:r w:rsidR="00AF73B4" w:rsidRPr="009D5567">
        <w:rPr>
          <w:rFonts w:ascii="Times New Roman" w:hAnsi="Times New Roman"/>
          <w:sz w:val="28"/>
        </w:rPr>
        <w:t>ысокий уровень монополизации рынков и конкурен</w:t>
      </w:r>
      <w:r w:rsidRPr="009D5567">
        <w:rPr>
          <w:rFonts w:ascii="Times New Roman" w:hAnsi="Times New Roman"/>
          <w:sz w:val="28"/>
        </w:rPr>
        <w:t>ции со стороны крупного бизнеса;</w:t>
      </w:r>
    </w:p>
    <w:p w:rsidR="009D5567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3) д</w:t>
      </w:r>
      <w:r w:rsidR="00AF73B4" w:rsidRPr="009D5567">
        <w:rPr>
          <w:rFonts w:ascii="Times New Roman" w:hAnsi="Times New Roman"/>
          <w:sz w:val="28"/>
        </w:rPr>
        <w:t>ефицит и высо</w:t>
      </w:r>
      <w:r w:rsidRPr="009D5567">
        <w:rPr>
          <w:rFonts w:ascii="Times New Roman" w:hAnsi="Times New Roman"/>
          <w:sz w:val="28"/>
        </w:rPr>
        <w:t>кая стоимость трудовых ресурсов;</w:t>
      </w:r>
    </w:p>
    <w:p w:rsidR="00AF73B4" w:rsidRPr="009D5567" w:rsidRDefault="009D5567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4) н</w:t>
      </w:r>
      <w:r w:rsidR="00AF73B4" w:rsidRPr="009D5567">
        <w:rPr>
          <w:rFonts w:ascii="Times New Roman" w:hAnsi="Times New Roman"/>
          <w:sz w:val="28"/>
        </w:rPr>
        <w:t xml:space="preserve">едостаток компетенций у действующих предпринимателей, особенно среди начинающих предпринимателей (ИП и </w:t>
      </w:r>
      <w:proofErr w:type="spellStart"/>
      <w:r w:rsidR="00AF73B4" w:rsidRPr="009D5567">
        <w:rPr>
          <w:rFonts w:ascii="Times New Roman" w:hAnsi="Times New Roman"/>
          <w:sz w:val="28"/>
        </w:rPr>
        <w:t>микропредприятий</w:t>
      </w:r>
      <w:proofErr w:type="spellEnd"/>
      <w:r w:rsidR="00AF73B4" w:rsidRPr="009D5567">
        <w:rPr>
          <w:rFonts w:ascii="Times New Roman" w:hAnsi="Times New Roman"/>
          <w:sz w:val="28"/>
        </w:rPr>
        <w:t>).</w:t>
      </w:r>
    </w:p>
    <w:p w:rsidR="00AF73B4" w:rsidRPr="00D05C69" w:rsidRDefault="00AF73B4" w:rsidP="00AF73B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9D5567"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7.</w:t>
      </w:r>
    </w:p>
    <w:p w:rsidR="00AF73B4" w:rsidRPr="009D5567" w:rsidRDefault="00AF73B4" w:rsidP="00AF73B4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Приоритетные задачи.</w:t>
      </w:r>
    </w:p>
    <w:p w:rsidR="00AF73B4" w:rsidRPr="009D5567" w:rsidRDefault="009D5567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D5567">
        <w:rPr>
          <w:rFonts w:ascii="Times New Roman" w:hAnsi="Times New Roman"/>
          <w:sz w:val="28"/>
        </w:rPr>
        <w:t>Задача 1</w:t>
      </w:r>
      <w:r w:rsidR="00AF73B4" w:rsidRPr="009D5567">
        <w:rPr>
          <w:rFonts w:ascii="Times New Roman" w:hAnsi="Times New Roman"/>
          <w:sz w:val="28"/>
        </w:rPr>
        <w:t>. Создание условий для формирования эффективной конкурентной среды:</w:t>
      </w:r>
    </w:p>
    <w:p w:rsidR="008F0761" w:rsidRDefault="00907B43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E5795D">
        <w:rPr>
          <w:rFonts w:ascii="Times New Roman" w:hAnsi="Times New Roman"/>
          <w:sz w:val="28"/>
        </w:rPr>
        <w:t>беспечение информирования</w:t>
      </w:r>
      <w:r w:rsidR="008F0761">
        <w:rPr>
          <w:rFonts w:ascii="Times New Roman" w:hAnsi="Times New Roman"/>
          <w:sz w:val="28"/>
        </w:rPr>
        <w:t xml:space="preserve"> субъектов МСП о возможных мерах поддержки</w:t>
      </w:r>
      <w:r>
        <w:rPr>
          <w:rFonts w:ascii="Times New Roman" w:hAnsi="Times New Roman"/>
          <w:sz w:val="28"/>
        </w:rPr>
        <w:t>, включая гранты, субсидии, льготное кредитование.</w:t>
      </w:r>
    </w:p>
    <w:p w:rsidR="00AF73B4" w:rsidRPr="00EC7D88" w:rsidRDefault="00AF73B4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Задача </w:t>
      </w:r>
      <w:r w:rsidR="009D5567" w:rsidRPr="00EC7D88">
        <w:rPr>
          <w:rFonts w:ascii="Times New Roman" w:hAnsi="Times New Roman"/>
          <w:sz w:val="28"/>
        </w:rPr>
        <w:t>2</w:t>
      </w:r>
      <w:r w:rsidRPr="00EC7D88">
        <w:rPr>
          <w:rFonts w:ascii="Times New Roman" w:hAnsi="Times New Roman"/>
          <w:sz w:val="28"/>
        </w:rPr>
        <w:t>. Повышение уровня предпринимательских</w:t>
      </w:r>
      <w:r w:rsidR="009D5567" w:rsidRPr="00EC7D88">
        <w:rPr>
          <w:rFonts w:ascii="Times New Roman" w:hAnsi="Times New Roman"/>
          <w:sz w:val="28"/>
        </w:rPr>
        <w:t xml:space="preserve"> компетенций (</w:t>
      </w:r>
      <w:r w:rsidRPr="00EC7D88">
        <w:rPr>
          <w:rFonts w:ascii="Times New Roman" w:hAnsi="Times New Roman"/>
          <w:sz w:val="28"/>
        </w:rPr>
        <w:t xml:space="preserve">консультационная поддержка) и создание условий </w:t>
      </w:r>
      <w:r w:rsidRPr="00EC7D88">
        <w:br/>
      </w:r>
      <w:r w:rsidRPr="00EC7D88">
        <w:rPr>
          <w:rFonts w:ascii="Times New Roman" w:hAnsi="Times New Roman"/>
          <w:sz w:val="28"/>
        </w:rPr>
        <w:t>для развития кадрового потенциала в субъектах МСП: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популяризация предпринимательства через массовые мероприятия, информационные кампании и продвижение успешных кейсов;</w:t>
      </w:r>
    </w:p>
    <w:p w:rsidR="00AF73B4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повышение осведомленности о существующих мерах поддержки.</w:t>
      </w:r>
    </w:p>
    <w:p w:rsidR="00AF73B4" w:rsidRPr="00EC7D88" w:rsidRDefault="00AF73B4" w:rsidP="00AF73B4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Задача </w:t>
      </w:r>
      <w:r w:rsidR="00EC7D88" w:rsidRPr="00EC7D88">
        <w:rPr>
          <w:rFonts w:ascii="Times New Roman" w:hAnsi="Times New Roman"/>
          <w:sz w:val="28"/>
        </w:rPr>
        <w:t>3</w:t>
      </w:r>
      <w:r w:rsidRPr="00EC7D88">
        <w:rPr>
          <w:rFonts w:ascii="Times New Roman" w:hAnsi="Times New Roman"/>
          <w:sz w:val="28"/>
        </w:rPr>
        <w:t>. Развитие предпринимательской среды, обеспечение доступности инфраструктуры поддержки МСП и снижение административных барьеров: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содействие внедрению и использованию ИИ в деятельности МСП;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развитие инфраструктуры поддержки предпринимателей и создания нов</w:t>
      </w:r>
      <w:r w:rsidR="009C5EA8">
        <w:rPr>
          <w:rFonts w:ascii="Times New Roman" w:hAnsi="Times New Roman"/>
          <w:sz w:val="28"/>
        </w:rPr>
        <w:t>ых площадей для ведения бизнеса.</w:t>
      </w:r>
    </w:p>
    <w:p w:rsidR="00AF73B4" w:rsidRPr="00EC7D88" w:rsidRDefault="00AF73B4" w:rsidP="00AF73B4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Задача</w:t>
      </w:r>
      <w:r w:rsidR="00EC7D88" w:rsidRPr="00EC7D88">
        <w:rPr>
          <w:rFonts w:ascii="Times New Roman" w:hAnsi="Times New Roman"/>
          <w:sz w:val="28"/>
        </w:rPr>
        <w:t xml:space="preserve"> 4</w:t>
      </w:r>
      <w:r w:rsidRPr="00EC7D88">
        <w:rPr>
          <w:rFonts w:ascii="Times New Roman" w:hAnsi="Times New Roman"/>
          <w:sz w:val="28"/>
        </w:rPr>
        <w:t xml:space="preserve">. Стимулирование роста доходов субъектов МСП и перехода </w:t>
      </w:r>
      <w:r w:rsidRPr="00EC7D88">
        <w:br/>
      </w:r>
      <w:r w:rsidRPr="00EC7D88">
        <w:rPr>
          <w:rFonts w:ascii="Times New Roman" w:hAnsi="Times New Roman"/>
          <w:sz w:val="28"/>
        </w:rPr>
        <w:t>в «более высокую» категорию: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адресное сопровождение быстрорастущих компаний;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увеличение охвата мерами государственной поддержки бол</w:t>
      </w:r>
      <w:r w:rsidR="00EC7D88" w:rsidRPr="00EC7D88">
        <w:rPr>
          <w:rFonts w:ascii="Times New Roman" w:hAnsi="Times New Roman"/>
          <w:sz w:val="28"/>
        </w:rPr>
        <w:t>ьшего количества субъектов МСП.</w:t>
      </w:r>
    </w:p>
    <w:p w:rsidR="00AF73B4" w:rsidRPr="00EC7D88" w:rsidRDefault="00EC7D88" w:rsidP="00AF73B4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5</w:t>
      </w:r>
      <w:r w:rsidR="00AF73B4" w:rsidRPr="00EC7D88">
        <w:rPr>
          <w:rFonts w:ascii="Times New Roman" w:hAnsi="Times New Roman"/>
          <w:sz w:val="28"/>
        </w:rPr>
        <w:t>. Развитие перспективных направлений: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развитие социального предпринимательства;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содействие выходу МСП на </w:t>
      </w:r>
      <w:proofErr w:type="spellStart"/>
      <w:r w:rsidRPr="00EC7D88">
        <w:rPr>
          <w:rFonts w:ascii="Times New Roman" w:hAnsi="Times New Roman"/>
          <w:sz w:val="28"/>
        </w:rPr>
        <w:t>маркетплейсы</w:t>
      </w:r>
      <w:proofErr w:type="spellEnd"/>
      <w:r w:rsidRPr="00EC7D88">
        <w:rPr>
          <w:rFonts w:ascii="Times New Roman" w:hAnsi="Times New Roman"/>
          <w:sz w:val="28"/>
        </w:rPr>
        <w:t xml:space="preserve"> и цифровые торговые платформы; </w:t>
      </w:r>
    </w:p>
    <w:p w:rsidR="00AF73B4" w:rsidRPr="00EC7D88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 xml:space="preserve">поддержка </w:t>
      </w:r>
      <w:proofErr w:type="spellStart"/>
      <w:r w:rsidRPr="00EC7D88">
        <w:rPr>
          <w:rFonts w:ascii="Times New Roman" w:hAnsi="Times New Roman"/>
          <w:sz w:val="28"/>
        </w:rPr>
        <w:t>онлайн-бизнеса</w:t>
      </w:r>
      <w:proofErr w:type="spellEnd"/>
      <w:r w:rsidRPr="00EC7D88">
        <w:rPr>
          <w:rFonts w:ascii="Times New Roman" w:hAnsi="Times New Roman"/>
          <w:sz w:val="28"/>
        </w:rPr>
        <w:t xml:space="preserve"> и </w:t>
      </w:r>
      <w:proofErr w:type="gramStart"/>
      <w:r w:rsidRPr="00EC7D88">
        <w:rPr>
          <w:rFonts w:ascii="Times New Roman" w:hAnsi="Times New Roman"/>
          <w:sz w:val="28"/>
        </w:rPr>
        <w:t>дистанционных</w:t>
      </w:r>
      <w:proofErr w:type="gramEnd"/>
      <w:r w:rsidRPr="00EC7D88">
        <w:rPr>
          <w:rFonts w:ascii="Times New Roman" w:hAnsi="Times New Roman"/>
          <w:sz w:val="28"/>
        </w:rPr>
        <w:t xml:space="preserve"> </w:t>
      </w:r>
      <w:proofErr w:type="spellStart"/>
      <w:r w:rsidRPr="00EC7D88">
        <w:rPr>
          <w:rFonts w:ascii="Times New Roman" w:hAnsi="Times New Roman"/>
          <w:sz w:val="28"/>
        </w:rPr>
        <w:t>бизнес-моделей</w:t>
      </w:r>
      <w:proofErr w:type="spellEnd"/>
      <w:r w:rsidRPr="00EC7D88">
        <w:rPr>
          <w:rFonts w:ascii="Times New Roman" w:hAnsi="Times New Roman"/>
          <w:sz w:val="28"/>
        </w:rPr>
        <w:t>;</w:t>
      </w:r>
    </w:p>
    <w:p w:rsidR="00AF73B4" w:rsidRPr="00FA71C1" w:rsidRDefault="00AF73B4" w:rsidP="00AF73B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1C1">
        <w:rPr>
          <w:rFonts w:ascii="Times New Roman" w:hAnsi="Times New Roman"/>
          <w:sz w:val="28"/>
        </w:rPr>
        <w:t>развитие местных брендов.</w:t>
      </w:r>
    </w:p>
    <w:p w:rsidR="004A1495" w:rsidRPr="00E918B3" w:rsidRDefault="004A1495" w:rsidP="00AF73B4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222DFA" w:rsidRPr="002D4E50" w:rsidRDefault="002D4E50" w:rsidP="008B3B05">
      <w:pPr>
        <w:pStyle w:val="af1"/>
        <w:widowControl w:val="0"/>
        <w:numPr>
          <w:ilvl w:val="0"/>
          <w:numId w:val="31"/>
        </w:numPr>
        <w:tabs>
          <w:tab w:val="left" w:pos="709"/>
        </w:tabs>
        <w:spacing w:after="0" w:line="228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>Стратегическая цель – создание благоприятного и стабильного инвестиционного климата, развитие предпринимательства, рост бюджетных поступлений и повышение качества жизни населения.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lastRenderedPageBreak/>
        <w:t>Ключевые проблемы: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 xml:space="preserve">1) конкуренция между муниципальными образованиями </w:t>
      </w:r>
      <w:r w:rsidRPr="00EF4E75">
        <w:br/>
      </w:r>
      <w:r w:rsidRPr="00EF4E75">
        <w:rPr>
          <w:rFonts w:ascii="Times New Roman" w:hAnsi="Times New Roman"/>
          <w:sz w:val="28"/>
        </w:rPr>
        <w:t>за привлечение инвестиций;</w:t>
      </w:r>
    </w:p>
    <w:p w:rsidR="00EF4E75" w:rsidRPr="00EF4E75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F4E75">
        <w:rPr>
          <w:rFonts w:ascii="Times New Roman" w:hAnsi="Times New Roman"/>
          <w:sz w:val="28"/>
        </w:rPr>
        <w:t>2) сохранение ограничений и барьеров для повышения эффективности привлечения и сопровождения инвесторов.</w:t>
      </w:r>
    </w:p>
    <w:p w:rsidR="00EF4E75" w:rsidRPr="00D05C69" w:rsidRDefault="00EF4E75" w:rsidP="00EF4E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EF4E75" w:rsidRPr="003110B1" w:rsidRDefault="00EF4E75" w:rsidP="00EF4E7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>Приоритетные задачи.</w:t>
      </w:r>
    </w:p>
    <w:p w:rsidR="00EF4E75" w:rsidRPr="003110B1" w:rsidRDefault="00EF4E75" w:rsidP="00EF4E7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>Задача 1. Совершенствование организационно-институциональной системы привлечения инвесторов:</w:t>
      </w:r>
    </w:p>
    <w:p w:rsidR="00EF4E75" w:rsidRPr="003110B1" w:rsidRDefault="00EF4E75" w:rsidP="00EF4E7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 xml:space="preserve">повышение инвестиционной привлекательности территории </w:t>
      </w:r>
      <w:r w:rsidR="003110B1" w:rsidRPr="003110B1">
        <w:rPr>
          <w:rFonts w:ascii="Times New Roman" w:hAnsi="Times New Roman"/>
          <w:sz w:val="28"/>
        </w:rPr>
        <w:t>опережающего социально-экономического «Донецк»;</w:t>
      </w:r>
    </w:p>
    <w:p w:rsidR="00EF4E75" w:rsidRPr="003110B1" w:rsidRDefault="00EF4E75" w:rsidP="00EF4E7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10B1">
        <w:rPr>
          <w:rFonts w:ascii="Times New Roman" w:hAnsi="Times New Roman"/>
          <w:sz w:val="28"/>
        </w:rPr>
        <w:t xml:space="preserve">модели конкурентоспособности </w:t>
      </w:r>
      <w:r w:rsidR="003110B1" w:rsidRPr="003110B1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3110B1" w:rsidRPr="003110B1">
        <w:rPr>
          <w:rFonts w:ascii="Times New Roman" w:hAnsi="Times New Roman"/>
          <w:sz w:val="28"/>
        </w:rPr>
        <w:t xml:space="preserve"> </w:t>
      </w:r>
      <w:r w:rsidRPr="003110B1">
        <w:rPr>
          <w:rFonts w:ascii="Times New Roman" w:hAnsi="Times New Roman"/>
          <w:sz w:val="28"/>
        </w:rPr>
        <w:t xml:space="preserve">(создание </w:t>
      </w:r>
      <w:r w:rsidRPr="003110B1">
        <w:br/>
      </w:r>
      <w:r w:rsidRPr="003110B1">
        <w:rPr>
          <w:rFonts w:ascii="Times New Roman" w:hAnsi="Times New Roman"/>
          <w:sz w:val="28"/>
        </w:rPr>
        <w:t>и сохранение конкурентных преимуще</w:t>
      </w:r>
      <w:proofErr w:type="gramStart"/>
      <w:r w:rsidRPr="003110B1">
        <w:rPr>
          <w:rFonts w:ascii="Times New Roman" w:hAnsi="Times New Roman"/>
          <w:sz w:val="28"/>
        </w:rPr>
        <w:t>ств дл</w:t>
      </w:r>
      <w:proofErr w:type="gramEnd"/>
      <w:r w:rsidRPr="003110B1">
        <w:rPr>
          <w:rFonts w:ascii="Times New Roman" w:hAnsi="Times New Roman"/>
          <w:sz w:val="28"/>
        </w:rPr>
        <w:t xml:space="preserve">я инвесторов в виде льготных налоговых ставок, упрощения процедур и сокращения сроков подключения </w:t>
      </w:r>
      <w:r w:rsidRPr="003110B1">
        <w:br/>
      </w:r>
      <w:r w:rsidRPr="003110B1">
        <w:rPr>
          <w:rFonts w:ascii="Times New Roman" w:hAnsi="Times New Roman"/>
          <w:sz w:val="28"/>
        </w:rPr>
        <w:t>к инженерны</w:t>
      </w:r>
      <w:r w:rsidR="003110B1" w:rsidRPr="003110B1">
        <w:rPr>
          <w:rFonts w:ascii="Times New Roman" w:hAnsi="Times New Roman"/>
          <w:sz w:val="28"/>
        </w:rPr>
        <w:t>м системам, кадровый потенциал).</w:t>
      </w:r>
    </w:p>
    <w:p w:rsidR="00EF4E75" w:rsidRPr="00871106" w:rsidRDefault="00EF4E75" w:rsidP="00EF4E75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B1">
        <w:rPr>
          <w:rFonts w:ascii="Times New Roman" w:hAnsi="Times New Roman"/>
          <w:sz w:val="28"/>
        </w:rPr>
        <w:t xml:space="preserve">Задача 2. Преодоление сохраняющихся барьеров и ограничений </w:t>
      </w:r>
      <w:r w:rsidRPr="003110B1">
        <w:br/>
      </w:r>
      <w:r w:rsidRPr="003110B1">
        <w:rPr>
          <w:rFonts w:ascii="Times New Roman" w:hAnsi="Times New Roman"/>
          <w:sz w:val="28"/>
        </w:rPr>
        <w:t>для повышения эффективности привлечения и сопровождения инвесторов (</w:t>
      </w:r>
      <w:r w:rsidRPr="00871106">
        <w:rPr>
          <w:rFonts w:ascii="Times New Roman" w:hAnsi="Times New Roman" w:cs="Times New Roman"/>
          <w:sz w:val="28"/>
          <w:szCs w:val="28"/>
        </w:rPr>
        <w:t>устранение барьеров и повышение эффективности инвестиционного процесса):</w:t>
      </w:r>
    </w:p>
    <w:p w:rsidR="00871106" w:rsidRPr="00B90C77" w:rsidRDefault="00871106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trike/>
          <w:sz w:val="28"/>
        </w:rPr>
      </w:pPr>
      <w:r w:rsidRPr="0087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состояния конкурентной среды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рынках товаров и услуг города Донецка;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актуализация инвестиционной карты Ростовской области;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сохранение и популяризация среди инвесторов действующих мер поддержки инвестор</w:t>
      </w:r>
      <w:r w:rsidR="009B2143" w:rsidRPr="009B2143">
        <w:rPr>
          <w:rFonts w:ascii="Times New Roman" w:hAnsi="Times New Roman"/>
          <w:sz w:val="28"/>
        </w:rPr>
        <w:t>ов (налоговые льготы, субсидии).</w:t>
      </w:r>
    </w:p>
    <w:p w:rsidR="00EF4E75" w:rsidRPr="009B2143" w:rsidRDefault="00EF4E75" w:rsidP="00EF4E7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Задача </w:t>
      </w:r>
      <w:r w:rsidR="00AE7A29">
        <w:rPr>
          <w:rFonts w:ascii="Times New Roman" w:hAnsi="Times New Roman"/>
          <w:sz w:val="28"/>
        </w:rPr>
        <w:t>3</w:t>
      </w:r>
      <w:r w:rsidRPr="009B2143">
        <w:rPr>
          <w:rFonts w:ascii="Times New Roman" w:hAnsi="Times New Roman"/>
          <w:sz w:val="28"/>
        </w:rPr>
        <w:t>. Развитие инвестиционной инфраструктуры и институтов поддержки инвесторов:</w:t>
      </w:r>
    </w:p>
    <w:p w:rsidR="00EF4E75" w:rsidRPr="00AE7A29" w:rsidRDefault="00AE7A29" w:rsidP="00EF4E7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содействия в  </w:t>
      </w:r>
      <w:r w:rsidR="009B2143" w:rsidRPr="00AE7A29">
        <w:rPr>
          <w:rFonts w:ascii="Times New Roman" w:hAnsi="Times New Roman"/>
          <w:sz w:val="28"/>
        </w:rPr>
        <w:t>развит</w:t>
      </w:r>
      <w:proofErr w:type="gramStart"/>
      <w:r w:rsidR="009B2143" w:rsidRPr="00AE7A29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и</w:t>
      </w:r>
      <w:r w:rsidR="00E5795D">
        <w:rPr>
          <w:rFonts w:ascii="Times New Roman" w:hAnsi="Times New Roman"/>
          <w:sz w:val="28"/>
        </w:rPr>
        <w:t xml:space="preserve"> ООО</w:t>
      </w:r>
      <w:proofErr w:type="gramEnd"/>
      <w:r w:rsidR="00E5795D">
        <w:rPr>
          <w:rFonts w:ascii="Times New Roman" w:hAnsi="Times New Roman"/>
          <w:sz w:val="28"/>
        </w:rPr>
        <w:t xml:space="preserve"> «Южный индустриальный </w:t>
      </w:r>
      <w:r w:rsidR="009B2143" w:rsidRPr="00AE7A29">
        <w:rPr>
          <w:rFonts w:ascii="Times New Roman" w:hAnsi="Times New Roman"/>
          <w:sz w:val="28"/>
        </w:rPr>
        <w:t>парк</w:t>
      </w:r>
      <w:r w:rsidR="00E5795D">
        <w:rPr>
          <w:rFonts w:ascii="Times New Roman" w:hAnsi="Times New Roman"/>
          <w:sz w:val="28"/>
        </w:rPr>
        <w:t>»</w:t>
      </w:r>
      <w:r w:rsidR="009B2143" w:rsidRPr="00AE7A29">
        <w:rPr>
          <w:rFonts w:ascii="Times New Roman" w:hAnsi="Times New Roman"/>
          <w:sz w:val="28"/>
        </w:rPr>
        <w:t>.</w:t>
      </w:r>
    </w:p>
    <w:p w:rsidR="00EF4E75" w:rsidRPr="009B2143" w:rsidRDefault="00EF4E75" w:rsidP="00EF4E75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>Задача</w:t>
      </w:r>
      <w:r w:rsidR="009B2143">
        <w:rPr>
          <w:rFonts w:ascii="Times New Roman" w:hAnsi="Times New Roman"/>
          <w:sz w:val="28"/>
        </w:rPr>
        <w:t xml:space="preserve"> </w:t>
      </w:r>
      <w:r w:rsidR="00AE7A29">
        <w:rPr>
          <w:rFonts w:ascii="Times New Roman" w:hAnsi="Times New Roman"/>
          <w:sz w:val="28"/>
        </w:rPr>
        <w:t>4</w:t>
      </w:r>
      <w:r w:rsidRPr="009B2143">
        <w:rPr>
          <w:rFonts w:ascii="Times New Roman" w:hAnsi="Times New Roman"/>
          <w:sz w:val="28"/>
        </w:rPr>
        <w:t xml:space="preserve">. Продвижение и создание позитивного имиджа </w:t>
      </w:r>
      <w:r w:rsidR="009B2143" w:rsidRPr="009B2143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9B2143">
        <w:rPr>
          <w:rFonts w:ascii="Times New Roman" w:hAnsi="Times New Roman"/>
          <w:sz w:val="28"/>
        </w:rPr>
        <w:t xml:space="preserve"> </w:t>
      </w:r>
      <w:r w:rsidRPr="009B2143">
        <w:br/>
      </w:r>
      <w:r w:rsidRPr="009B2143">
        <w:rPr>
          <w:rFonts w:ascii="Times New Roman" w:hAnsi="Times New Roman"/>
          <w:sz w:val="28"/>
        </w:rPr>
        <w:t>для привлечения инвестиций: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адресное привлечение целевых инвесторов по приоритетным отраслям; 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участие в национальных и международных форумах, выставках, </w:t>
      </w:r>
      <w:r w:rsidRPr="009B2143">
        <w:br/>
      </w:r>
      <w:proofErr w:type="spellStart"/>
      <w:proofErr w:type="gramStart"/>
      <w:r w:rsidRPr="009B2143">
        <w:rPr>
          <w:rFonts w:ascii="Times New Roman" w:hAnsi="Times New Roman"/>
          <w:sz w:val="28"/>
        </w:rPr>
        <w:t>бизнес-миссиях</w:t>
      </w:r>
      <w:proofErr w:type="spellEnd"/>
      <w:proofErr w:type="gramEnd"/>
      <w:r w:rsidRPr="009B2143">
        <w:rPr>
          <w:rFonts w:ascii="Times New Roman" w:hAnsi="Times New Roman"/>
          <w:sz w:val="28"/>
        </w:rPr>
        <w:t>;</w:t>
      </w:r>
    </w:p>
    <w:p w:rsidR="00EF4E75" w:rsidRPr="009B2143" w:rsidRDefault="00EF4E75" w:rsidP="00EF4E7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B2143">
        <w:rPr>
          <w:rFonts w:ascii="Times New Roman" w:hAnsi="Times New Roman"/>
          <w:sz w:val="28"/>
        </w:rPr>
        <w:t xml:space="preserve">развитие </w:t>
      </w:r>
      <w:proofErr w:type="spellStart"/>
      <w:r w:rsidRPr="009B2143">
        <w:rPr>
          <w:rFonts w:ascii="Times New Roman" w:hAnsi="Times New Roman"/>
          <w:sz w:val="28"/>
        </w:rPr>
        <w:t>онлайн-витрины</w:t>
      </w:r>
      <w:proofErr w:type="spellEnd"/>
      <w:r w:rsidRPr="009B2143">
        <w:rPr>
          <w:rFonts w:ascii="Times New Roman" w:hAnsi="Times New Roman"/>
          <w:sz w:val="28"/>
        </w:rPr>
        <w:t xml:space="preserve"> инвестиционных предложений.</w:t>
      </w:r>
    </w:p>
    <w:p w:rsidR="00EF4E75" w:rsidRPr="005F2F6E" w:rsidRDefault="005F2F6E" w:rsidP="005F2F6E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Стратегическая</w:t>
      </w:r>
      <w:r w:rsidR="00EF4E75" w:rsidRPr="009B2143"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 xml:space="preserve">ектная инициатива - </w:t>
      </w:r>
      <w:r w:rsidRPr="005F2F6E">
        <w:rPr>
          <w:rFonts w:ascii="Times New Roman" w:hAnsi="Times New Roman"/>
          <w:sz w:val="28"/>
        </w:rPr>
        <w:t>п</w:t>
      </w:r>
      <w:r w:rsidR="00EF4E75" w:rsidRPr="005F2F6E">
        <w:rPr>
          <w:rFonts w:ascii="Times New Roman" w:hAnsi="Times New Roman"/>
          <w:sz w:val="28"/>
        </w:rPr>
        <w:t>ривлечение инвесторов в ТОР «Донецк».</w:t>
      </w:r>
    </w:p>
    <w:p w:rsidR="00F47DDB" w:rsidRPr="005F2F6E" w:rsidRDefault="00F47DDB" w:rsidP="00F47DDB">
      <w:pPr>
        <w:pStyle w:val="af1"/>
        <w:widowControl w:val="0"/>
        <w:tabs>
          <w:tab w:val="left" w:pos="426"/>
          <w:tab w:val="left" w:pos="1276"/>
        </w:tabs>
        <w:spacing w:after="0" w:line="240" w:lineRule="auto"/>
        <w:ind w:left="106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Экспорт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 xml:space="preserve">Стратегическая цель – развитие экспортной деятельности города Донецка  – рост </w:t>
      </w:r>
      <w:proofErr w:type="spellStart"/>
      <w:r w:rsidRPr="000956FA">
        <w:rPr>
          <w:rFonts w:ascii="Times New Roman" w:hAnsi="Times New Roman"/>
          <w:sz w:val="28"/>
        </w:rPr>
        <w:t>несырьевого</w:t>
      </w:r>
      <w:proofErr w:type="spellEnd"/>
      <w:r w:rsidRPr="000956FA">
        <w:rPr>
          <w:rFonts w:ascii="Times New Roman" w:hAnsi="Times New Roman"/>
          <w:sz w:val="28"/>
        </w:rPr>
        <w:t xml:space="preserve"> экспорта, расширение доли продукции обрабатывающей промышленности и экспорта услуг, увеличение участия МСП в международной торговле.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Ключевые проблемы: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 xml:space="preserve">1) высокие финансовые риски компаний в денежном выражении </w:t>
      </w:r>
      <w:r w:rsidRPr="000956FA">
        <w:br/>
      </w:r>
      <w:r w:rsidRPr="000956FA">
        <w:rPr>
          <w:rFonts w:ascii="Times New Roman" w:hAnsi="Times New Roman"/>
          <w:sz w:val="28"/>
        </w:rPr>
        <w:t>при выходе на внешние рынки;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2) высокая стоимость транспортных расходов и затрат на логистику;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>3) сложности с осуществлением платежей и проведением взаиморасчет</w:t>
      </w:r>
      <w:r w:rsidR="005F735D">
        <w:rPr>
          <w:rFonts w:ascii="Times New Roman" w:hAnsi="Times New Roman"/>
          <w:sz w:val="28"/>
        </w:rPr>
        <w:t>ов с иностранными контрагентами;</w:t>
      </w:r>
    </w:p>
    <w:p w:rsidR="000956FA" w:rsidRPr="000956FA" w:rsidRDefault="000956FA" w:rsidP="000956F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56FA">
        <w:rPr>
          <w:rFonts w:ascii="Times New Roman" w:hAnsi="Times New Roman"/>
          <w:sz w:val="28"/>
        </w:rPr>
        <w:t xml:space="preserve">4) низкая реализация потенциала города </w:t>
      </w:r>
      <w:r w:rsidR="00E83A8E">
        <w:rPr>
          <w:rFonts w:ascii="Times New Roman" w:hAnsi="Times New Roman"/>
          <w:sz w:val="28"/>
        </w:rPr>
        <w:t xml:space="preserve">Донецка </w:t>
      </w:r>
      <w:r w:rsidR="005F735D">
        <w:rPr>
          <w:rFonts w:ascii="Times New Roman" w:hAnsi="Times New Roman"/>
          <w:sz w:val="28"/>
        </w:rPr>
        <w:t>в экспорте услуг.</w:t>
      </w:r>
    </w:p>
    <w:p w:rsidR="000956FA" w:rsidRPr="005F2F6E" w:rsidRDefault="000956FA" w:rsidP="000956F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2F6E">
        <w:rPr>
          <w:rFonts w:ascii="Times New Roman" w:hAnsi="Times New Roman"/>
          <w:sz w:val="28"/>
        </w:rPr>
        <w:lastRenderedPageBreak/>
        <w:t xml:space="preserve">Стратегические проектные инициативы: </w:t>
      </w:r>
    </w:p>
    <w:p w:rsidR="000956FA" w:rsidRPr="005F2F6E" w:rsidRDefault="008F3C7F" w:rsidP="008F3C7F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2F6E">
        <w:rPr>
          <w:rFonts w:ascii="Times New Roman" w:hAnsi="Times New Roman"/>
          <w:sz w:val="28"/>
        </w:rPr>
        <w:t>1) а</w:t>
      </w:r>
      <w:r w:rsidR="000956FA" w:rsidRPr="005F2F6E">
        <w:rPr>
          <w:rFonts w:ascii="Times New Roman" w:hAnsi="Times New Roman"/>
          <w:sz w:val="28"/>
        </w:rPr>
        <w:t xml:space="preserve">ктуализация каталога экспортеров и </w:t>
      </w:r>
      <w:proofErr w:type="spellStart"/>
      <w:r w:rsidR="000956FA" w:rsidRPr="005F2F6E">
        <w:rPr>
          <w:rFonts w:ascii="Times New Roman" w:hAnsi="Times New Roman"/>
          <w:sz w:val="28"/>
        </w:rPr>
        <w:t>экспортоорие</w:t>
      </w:r>
      <w:r w:rsidRPr="005F2F6E">
        <w:rPr>
          <w:rFonts w:ascii="Times New Roman" w:hAnsi="Times New Roman"/>
          <w:sz w:val="28"/>
        </w:rPr>
        <w:t>нтированных</w:t>
      </w:r>
      <w:proofErr w:type="spellEnd"/>
      <w:r w:rsidRPr="005F2F6E">
        <w:rPr>
          <w:rFonts w:ascii="Times New Roman" w:hAnsi="Times New Roman"/>
          <w:sz w:val="28"/>
        </w:rPr>
        <w:t xml:space="preserve"> предприятий города</w:t>
      </w:r>
      <w:r w:rsidR="00E83A8E" w:rsidRPr="005F2F6E">
        <w:rPr>
          <w:rFonts w:ascii="Times New Roman" w:hAnsi="Times New Roman"/>
          <w:sz w:val="28"/>
        </w:rPr>
        <w:t xml:space="preserve"> Донецка</w:t>
      </w:r>
      <w:r w:rsidRPr="005F2F6E">
        <w:rPr>
          <w:rFonts w:ascii="Times New Roman" w:hAnsi="Times New Roman"/>
          <w:sz w:val="28"/>
        </w:rPr>
        <w:t>;</w:t>
      </w:r>
    </w:p>
    <w:p w:rsidR="000956FA" w:rsidRPr="005F2F6E" w:rsidRDefault="008F3C7F" w:rsidP="000956F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2F6E">
        <w:rPr>
          <w:rFonts w:ascii="Times New Roman" w:hAnsi="Times New Roman"/>
          <w:sz w:val="28"/>
        </w:rPr>
        <w:t xml:space="preserve">2) участие в </w:t>
      </w:r>
      <w:r w:rsidR="000956FA" w:rsidRPr="005F2F6E">
        <w:rPr>
          <w:rFonts w:ascii="Times New Roman" w:hAnsi="Times New Roman"/>
          <w:sz w:val="28"/>
        </w:rPr>
        <w:t>ежегодных выставочно-ярмарочных мероприяти</w:t>
      </w:r>
      <w:r w:rsidRPr="005F2F6E">
        <w:rPr>
          <w:rFonts w:ascii="Times New Roman" w:hAnsi="Times New Roman"/>
          <w:sz w:val="28"/>
        </w:rPr>
        <w:t>ях</w:t>
      </w:r>
      <w:r w:rsidR="000956FA" w:rsidRPr="005F2F6E">
        <w:rPr>
          <w:rFonts w:ascii="Times New Roman" w:hAnsi="Times New Roman"/>
          <w:sz w:val="28"/>
        </w:rPr>
        <w:t xml:space="preserve"> </w:t>
      </w:r>
      <w:r w:rsidR="000956FA" w:rsidRPr="005F2F6E">
        <w:br/>
      </w:r>
      <w:r w:rsidR="000956FA" w:rsidRPr="005F2F6E">
        <w:rPr>
          <w:rFonts w:ascii="Times New Roman" w:hAnsi="Times New Roman"/>
          <w:sz w:val="28"/>
        </w:rPr>
        <w:t>в Ростовской области по приоритетным направлениям.</w:t>
      </w:r>
    </w:p>
    <w:p w:rsidR="00F47DDB" w:rsidRPr="008F3C7F" w:rsidRDefault="00F47DDB" w:rsidP="000956F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Производительность труда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Стратегическая цель – обеспечить устойчивый рост производительности труда в ключевых отраслях экономики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ED7633">
        <w:rPr>
          <w:rFonts w:ascii="Times New Roman" w:hAnsi="Times New Roman"/>
          <w:sz w:val="28"/>
        </w:rPr>
        <w:t xml:space="preserve"> за счет повышения квалификации персонала, внедрения современных управленческих практик и культуры бережливого производства, а также цифровых решений.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Ключевые проблемы: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 xml:space="preserve">1) недостаточное развитие культуры бережливого производства </w:t>
      </w:r>
      <w:r w:rsidRPr="00ED7633">
        <w:br/>
      </w:r>
      <w:r w:rsidRPr="00ED7633">
        <w:rPr>
          <w:rFonts w:ascii="Times New Roman" w:hAnsi="Times New Roman"/>
          <w:sz w:val="28"/>
        </w:rPr>
        <w:t xml:space="preserve">на предприятиях базовых </w:t>
      </w:r>
      <w:proofErr w:type="spellStart"/>
      <w:r w:rsidRPr="00ED7633">
        <w:rPr>
          <w:rFonts w:ascii="Times New Roman" w:hAnsi="Times New Roman"/>
          <w:sz w:val="28"/>
        </w:rPr>
        <w:t>несырьевых</w:t>
      </w:r>
      <w:proofErr w:type="spellEnd"/>
      <w:r w:rsidRPr="00ED7633">
        <w:rPr>
          <w:rFonts w:ascii="Times New Roman" w:hAnsi="Times New Roman"/>
          <w:sz w:val="28"/>
        </w:rPr>
        <w:t xml:space="preserve"> отраслей экономики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ED7633">
        <w:rPr>
          <w:rFonts w:ascii="Times New Roman" w:hAnsi="Times New Roman"/>
          <w:sz w:val="28"/>
        </w:rPr>
        <w:t>;</w:t>
      </w:r>
    </w:p>
    <w:p w:rsidR="00ED7633" w:rsidRPr="00ED7633" w:rsidRDefault="00ED7633" w:rsidP="00ED763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 xml:space="preserve">2) низкий уровень вовлеченности государственных и муниципальных организаций социальной сферы в реализацию проектов, направленных </w:t>
      </w:r>
      <w:r w:rsidRPr="00ED7633">
        <w:br/>
      </w:r>
      <w:r w:rsidRPr="00ED7633">
        <w:rPr>
          <w:rFonts w:ascii="Times New Roman" w:hAnsi="Times New Roman"/>
          <w:sz w:val="28"/>
        </w:rPr>
        <w:t>на повышение производительности труда.</w:t>
      </w:r>
    </w:p>
    <w:p w:rsidR="00ED7633" w:rsidRPr="00ED7633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Приоритетные задачи.</w:t>
      </w:r>
    </w:p>
    <w:p w:rsidR="00ED7633" w:rsidRPr="00ED7633" w:rsidRDefault="00ED7633" w:rsidP="00ED7633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Задача 1. Увеличение вовлеченности предприятий в реализацию проектов по повышению производительности труда:</w:t>
      </w:r>
    </w:p>
    <w:p w:rsidR="00ED7633" w:rsidRPr="00ED7633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информирование предприятий;</w:t>
      </w:r>
    </w:p>
    <w:p w:rsidR="00ED7633" w:rsidRPr="00ED7633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увеличение количества публикаций в СМИ о преимуществах и эффектах участия в федеральном и региональном  проектах.</w:t>
      </w:r>
    </w:p>
    <w:p w:rsidR="00ED7633" w:rsidRPr="00ED7633" w:rsidRDefault="00ED7633" w:rsidP="00ED7633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Задача 2. Повышение квалификации в сфере бережливого производства управленческого и инженерного состава предприятий, а также сотрудников государственных и муниципальных организаций социальной сферы:</w:t>
      </w:r>
    </w:p>
    <w:p w:rsidR="00ED7633" w:rsidRPr="0098448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обучение на учебной производственной площадке «Фабрика процессов».</w:t>
      </w:r>
    </w:p>
    <w:p w:rsidR="00ED7633" w:rsidRPr="0098448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ED7633" w:rsidRPr="0098448A" w:rsidRDefault="00ED7633" w:rsidP="00ED763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1) оказание содействия в  обучении руководителей и сотрудников предприятий-участников на «фабрике процессов» Регионального центра компетенций (РЦК) в сфере производительности труда;</w:t>
      </w:r>
    </w:p>
    <w:p w:rsidR="00ED7633" w:rsidRPr="0098448A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информационная кампания в СМИ о преимуществах и эффектах участия в федеральном про</w:t>
      </w:r>
      <w:r w:rsidR="0098448A" w:rsidRPr="0098448A">
        <w:rPr>
          <w:rFonts w:ascii="Times New Roman" w:hAnsi="Times New Roman"/>
          <w:sz w:val="28"/>
        </w:rPr>
        <w:t>екте «Производительность труда».</w:t>
      </w:r>
    </w:p>
    <w:p w:rsidR="0098448A" w:rsidRPr="00E918B3" w:rsidRDefault="0098448A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p w:rsidR="00142252" w:rsidRPr="002D4E50" w:rsidRDefault="00B63B4E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>Туризм</w:t>
      </w:r>
    </w:p>
    <w:p w:rsidR="00C66DBF" w:rsidRPr="00AF6837" w:rsidRDefault="00C66DBF" w:rsidP="00F06AB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 Стратегическая цель – формирование условий для создания современной и качественной туристской инфраструктуры в </w:t>
      </w:r>
      <w:r w:rsidR="00AF6837" w:rsidRPr="00AF6837">
        <w:rPr>
          <w:rFonts w:ascii="Times New Roman" w:hAnsi="Times New Roman"/>
          <w:sz w:val="28"/>
        </w:rPr>
        <w:t>городе</w:t>
      </w:r>
      <w:r w:rsidR="00E83A8E">
        <w:rPr>
          <w:rFonts w:ascii="Times New Roman" w:hAnsi="Times New Roman"/>
          <w:sz w:val="28"/>
        </w:rPr>
        <w:t xml:space="preserve"> Донецке</w:t>
      </w:r>
      <w:r w:rsidRPr="00AF6837">
        <w:rPr>
          <w:rFonts w:ascii="Times New Roman" w:hAnsi="Times New Roman"/>
          <w:sz w:val="28"/>
        </w:rPr>
        <w:t xml:space="preserve">, мотивирующей местное население вносить вклад в экономику </w:t>
      </w:r>
      <w:r w:rsidR="00AF6837" w:rsidRPr="00AF6837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AF6837">
        <w:rPr>
          <w:rFonts w:ascii="Times New Roman" w:hAnsi="Times New Roman"/>
          <w:sz w:val="28"/>
        </w:rPr>
        <w:t>.</w:t>
      </w:r>
    </w:p>
    <w:p w:rsidR="00C66DBF" w:rsidRPr="00D05C69" w:rsidRDefault="00C66DBF" w:rsidP="00C66D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="00D70AE2" w:rsidRPr="00D05C69">
        <w:rPr>
          <w:rFonts w:ascii="Times New Roman" w:hAnsi="Times New Roman"/>
          <w:sz w:val="28"/>
        </w:rPr>
        <w:t>в приложении  7.</w:t>
      </w:r>
    </w:p>
    <w:p w:rsidR="00C66DBF" w:rsidRPr="00AF6837" w:rsidRDefault="00C66DBF" w:rsidP="00C66D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Приоритетные задачи.</w:t>
      </w:r>
    </w:p>
    <w:p w:rsidR="00C66DBF" w:rsidRDefault="00AF6837" w:rsidP="00C66DB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Задача 1</w:t>
      </w:r>
      <w:r w:rsidR="00C66DBF" w:rsidRPr="00AF6837">
        <w:rPr>
          <w:rFonts w:ascii="Times New Roman" w:hAnsi="Times New Roman"/>
          <w:sz w:val="28"/>
        </w:rPr>
        <w:t>. Создание и развитие современной и качественно туристской инфраструктуры:</w:t>
      </w:r>
    </w:p>
    <w:p w:rsidR="00AF6837" w:rsidRDefault="00AF6837" w:rsidP="00AF6837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условий для реализации на территории города </w:t>
      </w:r>
      <w:r w:rsidR="00E83A8E">
        <w:rPr>
          <w:rFonts w:ascii="Times New Roman" w:hAnsi="Times New Roman"/>
          <w:sz w:val="28"/>
        </w:rPr>
        <w:t xml:space="preserve">Донецка </w:t>
      </w:r>
      <w:r>
        <w:rPr>
          <w:rFonts w:ascii="Times New Roman" w:hAnsi="Times New Roman"/>
          <w:sz w:val="28"/>
        </w:rPr>
        <w:t>инвестиционных проектов по созданию модульных некапитальных средств размещения;</w:t>
      </w:r>
    </w:p>
    <w:p w:rsidR="00C66DBF" w:rsidRPr="00AF6837" w:rsidRDefault="00C66DBF" w:rsidP="00C66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создание условий для реализации на территории </w:t>
      </w:r>
      <w:r w:rsidR="00AF6837" w:rsidRPr="00AF6837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AF6837">
        <w:rPr>
          <w:rFonts w:ascii="Times New Roman" w:hAnsi="Times New Roman"/>
          <w:sz w:val="28"/>
        </w:rPr>
        <w:t xml:space="preserve"> проектов, </w:t>
      </w:r>
      <w:r w:rsidRPr="00AF6837">
        <w:rPr>
          <w:rFonts w:ascii="Times New Roman" w:hAnsi="Times New Roman"/>
          <w:sz w:val="28"/>
        </w:rPr>
        <w:lastRenderedPageBreak/>
        <w:t>направленных на раз</w:t>
      </w:r>
      <w:r w:rsidR="00AF6837" w:rsidRPr="00AF6837">
        <w:rPr>
          <w:rFonts w:ascii="Times New Roman" w:hAnsi="Times New Roman"/>
          <w:sz w:val="28"/>
        </w:rPr>
        <w:t>витие туристской инфраструктуры.</w:t>
      </w:r>
    </w:p>
    <w:p w:rsidR="00C66DBF" w:rsidRPr="00AF6837" w:rsidRDefault="00C66DBF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Задача </w:t>
      </w:r>
      <w:r w:rsidR="00AF6837" w:rsidRPr="00AF6837">
        <w:rPr>
          <w:rFonts w:ascii="Times New Roman" w:hAnsi="Times New Roman"/>
          <w:sz w:val="28"/>
        </w:rPr>
        <w:t>2</w:t>
      </w:r>
      <w:r w:rsidRPr="00AF6837">
        <w:rPr>
          <w:rFonts w:ascii="Times New Roman" w:hAnsi="Times New Roman"/>
          <w:sz w:val="28"/>
        </w:rPr>
        <w:t>. Формирование эффективной системы отраслевого развития туризма:</w:t>
      </w:r>
    </w:p>
    <w:p w:rsidR="00C66DBF" w:rsidRPr="00AF6837" w:rsidRDefault="00C66DBF" w:rsidP="00C66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планирование туристических маршрутов и туристских продуктов </w:t>
      </w:r>
      <w:r w:rsidRPr="00AF6837">
        <w:br/>
      </w:r>
      <w:r w:rsidRPr="00AF6837">
        <w:rPr>
          <w:rFonts w:ascii="Times New Roman" w:hAnsi="Times New Roman"/>
          <w:sz w:val="28"/>
        </w:rPr>
        <w:t xml:space="preserve">на основе объектов культурного и природного наследия; </w:t>
      </w:r>
    </w:p>
    <w:p w:rsidR="00C66DBF" w:rsidRPr="00D16E62" w:rsidRDefault="00C66DBF" w:rsidP="00C66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6E62">
        <w:rPr>
          <w:rFonts w:ascii="Times New Roman" w:hAnsi="Times New Roman"/>
          <w:sz w:val="28"/>
        </w:rPr>
        <w:t xml:space="preserve">применение межведомственного взаимодействия в решении вопросов туристического развития </w:t>
      </w:r>
      <w:r w:rsidR="00AF6837" w:rsidRPr="00D16E62">
        <w:rPr>
          <w:rFonts w:ascii="Times New Roman" w:hAnsi="Times New Roman"/>
          <w:sz w:val="28"/>
        </w:rPr>
        <w:t>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Pr="00D16E62">
        <w:rPr>
          <w:rFonts w:ascii="Times New Roman" w:hAnsi="Times New Roman"/>
          <w:sz w:val="28"/>
        </w:rPr>
        <w:t>.</w:t>
      </w:r>
    </w:p>
    <w:p w:rsidR="00D16E62" w:rsidRDefault="00C66DBF" w:rsidP="00D16E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6E62">
        <w:rPr>
          <w:rFonts w:ascii="Times New Roman" w:hAnsi="Times New Roman"/>
          <w:sz w:val="28"/>
        </w:rPr>
        <w:t>Стратегические проектные инициативы:</w:t>
      </w:r>
    </w:p>
    <w:p w:rsidR="00D16E62" w:rsidRPr="0098448A" w:rsidRDefault="00D16E62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 xml:space="preserve">1) </w:t>
      </w:r>
      <w:r w:rsidR="00AF6837" w:rsidRPr="0098448A">
        <w:rPr>
          <w:rFonts w:ascii="Times New Roman" w:hAnsi="Times New Roman"/>
          <w:sz w:val="28"/>
        </w:rPr>
        <w:t>п</w:t>
      </w:r>
      <w:r w:rsidR="00C66DBF" w:rsidRPr="0098448A">
        <w:rPr>
          <w:rFonts w:ascii="Times New Roman" w:hAnsi="Times New Roman"/>
          <w:sz w:val="28"/>
        </w:rPr>
        <w:t>оддержка реализации инвестиционных проектов по созданию модульных н</w:t>
      </w:r>
      <w:r w:rsidRPr="0098448A">
        <w:rPr>
          <w:rFonts w:ascii="Times New Roman" w:hAnsi="Times New Roman"/>
          <w:sz w:val="28"/>
        </w:rPr>
        <w:t>екапитальных средств размещения;</w:t>
      </w:r>
    </w:p>
    <w:p w:rsidR="00D16E62" w:rsidRPr="0098448A" w:rsidRDefault="00D16E62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р</w:t>
      </w:r>
      <w:r w:rsidR="00C66DBF" w:rsidRPr="0098448A">
        <w:rPr>
          <w:rFonts w:ascii="Times New Roman" w:hAnsi="Times New Roman"/>
          <w:sz w:val="28"/>
        </w:rPr>
        <w:t>еализация проектов по развитию туристских территорий</w:t>
      </w:r>
      <w:r w:rsidRPr="0098448A">
        <w:rPr>
          <w:rFonts w:ascii="Times New Roman" w:hAnsi="Times New Roman"/>
          <w:sz w:val="28"/>
        </w:rPr>
        <w:t>.</w:t>
      </w:r>
    </w:p>
    <w:p w:rsidR="00F47DDB" w:rsidRPr="002D4E50" w:rsidRDefault="00F47DDB" w:rsidP="00C66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3B4E" w:rsidRPr="002D4E50">
        <w:rPr>
          <w:rFonts w:ascii="Times New Roman" w:hAnsi="Times New Roman" w:cs="Times New Roman"/>
          <w:b/>
          <w:sz w:val="28"/>
          <w:szCs w:val="28"/>
        </w:rPr>
        <w:t>Креативные</w:t>
      </w:r>
      <w:proofErr w:type="spellEnd"/>
      <w:r w:rsidR="00B63B4E" w:rsidRPr="002D4E50">
        <w:rPr>
          <w:rFonts w:ascii="Times New Roman" w:hAnsi="Times New Roman" w:cs="Times New Roman"/>
          <w:b/>
          <w:sz w:val="28"/>
          <w:szCs w:val="28"/>
        </w:rPr>
        <w:t xml:space="preserve"> индустрии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Стратегическая цель – создание устойчивой экосистемы </w:t>
      </w:r>
      <w:proofErr w:type="spellStart"/>
      <w:r w:rsidRPr="008F3C7F">
        <w:rPr>
          <w:rFonts w:ascii="Times New Roman" w:hAnsi="Times New Roman"/>
          <w:sz w:val="28"/>
        </w:rPr>
        <w:t>креативных</w:t>
      </w:r>
      <w:proofErr w:type="spellEnd"/>
      <w:r w:rsidRPr="008F3C7F">
        <w:rPr>
          <w:rFonts w:ascii="Times New Roman" w:hAnsi="Times New Roman"/>
          <w:sz w:val="28"/>
        </w:rPr>
        <w:t xml:space="preserve"> индустрий, способной генерировать высококачественный культурный </w:t>
      </w:r>
      <w:r w:rsidRPr="008F3C7F">
        <w:br/>
      </w:r>
      <w:r w:rsidRPr="008F3C7F">
        <w:rPr>
          <w:rFonts w:ascii="Times New Roman" w:hAnsi="Times New Roman"/>
          <w:sz w:val="28"/>
        </w:rPr>
        <w:t>и интеллектуальный продукт, стимулировать занятость и экспорт, а также укреплять региональную идентичность и международную конкурентоспособность.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Ключевые проблемы: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1) недостаточность финансовых ресурсов в отраслях </w:t>
      </w:r>
      <w:proofErr w:type="spellStart"/>
      <w:r w:rsidRPr="008F3C7F">
        <w:rPr>
          <w:rFonts w:ascii="Times New Roman" w:hAnsi="Times New Roman"/>
          <w:sz w:val="28"/>
        </w:rPr>
        <w:t>креативных</w:t>
      </w:r>
      <w:proofErr w:type="spellEnd"/>
      <w:r w:rsidRPr="008F3C7F">
        <w:rPr>
          <w:rFonts w:ascii="Times New Roman" w:hAnsi="Times New Roman"/>
          <w:sz w:val="28"/>
        </w:rPr>
        <w:t xml:space="preserve"> индустрий;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2) сложности с продвижением и сбытом продукции.</w:t>
      </w:r>
    </w:p>
    <w:p w:rsidR="008F3C7F" w:rsidRPr="00D05C69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Приоритетные задачи.</w:t>
      </w:r>
    </w:p>
    <w:p w:rsidR="008F3C7F" w:rsidRPr="008F3C7F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Задача 1. Вовлечение творческого населения, в том числе молодежи, </w:t>
      </w:r>
      <w:r w:rsidRPr="008F3C7F">
        <w:br/>
      </w:r>
      <w:r w:rsidRPr="008F3C7F">
        <w:rPr>
          <w:rFonts w:ascii="Times New Roman" w:hAnsi="Times New Roman"/>
          <w:sz w:val="28"/>
        </w:rPr>
        <w:t xml:space="preserve">в </w:t>
      </w:r>
      <w:proofErr w:type="spellStart"/>
      <w:r w:rsidRPr="008F3C7F">
        <w:rPr>
          <w:rFonts w:ascii="Times New Roman" w:hAnsi="Times New Roman"/>
          <w:sz w:val="28"/>
        </w:rPr>
        <w:t>креативные</w:t>
      </w:r>
      <w:proofErr w:type="spellEnd"/>
      <w:r w:rsidRPr="008F3C7F">
        <w:rPr>
          <w:rFonts w:ascii="Times New Roman" w:hAnsi="Times New Roman"/>
          <w:sz w:val="28"/>
        </w:rPr>
        <w:t xml:space="preserve"> индустрии:</w:t>
      </w:r>
    </w:p>
    <w:p w:rsidR="008F3C7F" w:rsidRPr="008F3C7F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создание условий для творческой самореализации молодежи в сфере </w:t>
      </w:r>
      <w:proofErr w:type="spellStart"/>
      <w:r w:rsidRPr="008F3C7F">
        <w:rPr>
          <w:rFonts w:ascii="Times New Roman" w:hAnsi="Times New Roman"/>
          <w:sz w:val="28"/>
        </w:rPr>
        <w:t>креативных</w:t>
      </w:r>
      <w:proofErr w:type="spellEnd"/>
      <w:r w:rsidRPr="008F3C7F">
        <w:rPr>
          <w:rFonts w:ascii="Times New Roman" w:hAnsi="Times New Roman"/>
          <w:sz w:val="28"/>
        </w:rPr>
        <w:t xml:space="preserve"> индустрий;</w:t>
      </w:r>
    </w:p>
    <w:p w:rsidR="008F3C7F" w:rsidRPr="008F3C7F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>формирование устойчивых молодежных сообще</w:t>
      </w:r>
      <w:proofErr w:type="gramStart"/>
      <w:r w:rsidRPr="008F3C7F">
        <w:rPr>
          <w:rFonts w:ascii="Times New Roman" w:hAnsi="Times New Roman"/>
          <w:sz w:val="28"/>
        </w:rPr>
        <w:t>ств в сф</w:t>
      </w:r>
      <w:proofErr w:type="gramEnd"/>
      <w:r w:rsidRPr="008F3C7F">
        <w:rPr>
          <w:rFonts w:ascii="Times New Roman" w:hAnsi="Times New Roman"/>
          <w:sz w:val="28"/>
        </w:rPr>
        <w:t xml:space="preserve">ере </w:t>
      </w:r>
      <w:proofErr w:type="spellStart"/>
      <w:r w:rsidRPr="008F3C7F">
        <w:rPr>
          <w:rFonts w:ascii="Times New Roman" w:hAnsi="Times New Roman"/>
          <w:sz w:val="28"/>
        </w:rPr>
        <w:t>креативных</w:t>
      </w:r>
      <w:proofErr w:type="spellEnd"/>
      <w:r w:rsidRPr="008F3C7F">
        <w:rPr>
          <w:rFonts w:ascii="Times New Roman" w:hAnsi="Times New Roman"/>
          <w:sz w:val="28"/>
        </w:rPr>
        <w:t xml:space="preserve"> индустрий;</w:t>
      </w:r>
    </w:p>
    <w:p w:rsidR="008F3C7F" w:rsidRPr="008F3C7F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3C7F">
        <w:rPr>
          <w:rFonts w:ascii="Times New Roman" w:hAnsi="Times New Roman"/>
          <w:sz w:val="28"/>
        </w:rPr>
        <w:t xml:space="preserve">развитие образовательных и наставнических практик в </w:t>
      </w:r>
      <w:proofErr w:type="spellStart"/>
      <w:r w:rsidRPr="008F3C7F">
        <w:rPr>
          <w:rFonts w:ascii="Times New Roman" w:hAnsi="Times New Roman"/>
          <w:sz w:val="28"/>
        </w:rPr>
        <w:t>креативных</w:t>
      </w:r>
      <w:proofErr w:type="spellEnd"/>
      <w:r w:rsidRPr="008F3C7F">
        <w:rPr>
          <w:rFonts w:ascii="Times New Roman" w:hAnsi="Times New Roman"/>
          <w:sz w:val="28"/>
        </w:rPr>
        <w:t xml:space="preserve"> индустриях;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 xml:space="preserve">поддержка творческого предпринимательства и </w:t>
      </w:r>
      <w:proofErr w:type="spellStart"/>
      <w:r w:rsidRPr="003C24B7">
        <w:rPr>
          <w:rFonts w:ascii="Times New Roman" w:hAnsi="Times New Roman"/>
          <w:sz w:val="28"/>
        </w:rPr>
        <w:t>стартапов</w:t>
      </w:r>
      <w:proofErr w:type="spellEnd"/>
      <w:r w:rsidRPr="003C24B7">
        <w:rPr>
          <w:rFonts w:ascii="Times New Roman" w:hAnsi="Times New Roman"/>
          <w:sz w:val="28"/>
        </w:rPr>
        <w:t xml:space="preserve"> среди молодежи.</w:t>
      </w:r>
    </w:p>
    <w:p w:rsidR="008F3C7F" w:rsidRPr="003C24B7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 xml:space="preserve">Задача 2. Содействие притоку талантливых </w:t>
      </w:r>
      <w:proofErr w:type="spellStart"/>
      <w:r w:rsidRPr="003C24B7">
        <w:rPr>
          <w:rFonts w:ascii="Times New Roman" w:hAnsi="Times New Roman"/>
          <w:sz w:val="28"/>
        </w:rPr>
        <w:t>креативных</w:t>
      </w:r>
      <w:proofErr w:type="spellEnd"/>
      <w:r w:rsidRPr="003C24B7">
        <w:rPr>
          <w:rFonts w:ascii="Times New Roman" w:hAnsi="Times New Roman"/>
          <w:sz w:val="28"/>
        </w:rPr>
        <w:t xml:space="preserve"> кадров в город</w:t>
      </w:r>
      <w:r w:rsidR="00E83A8E">
        <w:rPr>
          <w:rFonts w:ascii="Times New Roman" w:hAnsi="Times New Roman"/>
          <w:sz w:val="28"/>
        </w:rPr>
        <w:t xml:space="preserve"> Донецк</w:t>
      </w:r>
      <w:r w:rsidRPr="003C24B7">
        <w:rPr>
          <w:rFonts w:ascii="Times New Roman" w:hAnsi="Times New Roman"/>
          <w:sz w:val="28"/>
        </w:rPr>
        <w:t>: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 xml:space="preserve">формирование устойчивых каналов привлечения </w:t>
      </w:r>
      <w:proofErr w:type="spellStart"/>
      <w:r w:rsidRPr="003C24B7">
        <w:rPr>
          <w:rFonts w:ascii="Times New Roman" w:hAnsi="Times New Roman"/>
          <w:sz w:val="28"/>
        </w:rPr>
        <w:t>креативных</w:t>
      </w:r>
      <w:proofErr w:type="spellEnd"/>
      <w:r w:rsidRPr="003C24B7">
        <w:rPr>
          <w:rFonts w:ascii="Times New Roman" w:hAnsi="Times New Roman"/>
          <w:sz w:val="28"/>
        </w:rPr>
        <w:t xml:space="preserve"> специалистов через </w:t>
      </w:r>
      <w:proofErr w:type="spellStart"/>
      <w:r w:rsidRPr="003C24B7">
        <w:rPr>
          <w:rFonts w:ascii="Times New Roman" w:hAnsi="Times New Roman"/>
          <w:sz w:val="28"/>
        </w:rPr>
        <w:t>стартап-инициативы</w:t>
      </w:r>
      <w:proofErr w:type="spellEnd"/>
      <w:r w:rsidRPr="003C24B7">
        <w:rPr>
          <w:rFonts w:ascii="Times New Roman" w:hAnsi="Times New Roman"/>
          <w:sz w:val="28"/>
        </w:rPr>
        <w:t>;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 xml:space="preserve">развитие программ профессиональной и проектной мобильности </w:t>
      </w:r>
      <w:r w:rsidRPr="003C24B7">
        <w:br/>
      </w:r>
      <w:r w:rsidRPr="003C24B7">
        <w:rPr>
          <w:rFonts w:ascii="Times New Roman" w:hAnsi="Times New Roman"/>
          <w:sz w:val="28"/>
        </w:rPr>
        <w:t xml:space="preserve">для </w:t>
      </w:r>
      <w:proofErr w:type="spellStart"/>
      <w:r w:rsidRPr="003C24B7">
        <w:rPr>
          <w:rFonts w:ascii="Times New Roman" w:hAnsi="Times New Roman"/>
          <w:sz w:val="28"/>
        </w:rPr>
        <w:t>креативных</w:t>
      </w:r>
      <w:proofErr w:type="spellEnd"/>
      <w:r w:rsidRPr="003C24B7">
        <w:rPr>
          <w:rFonts w:ascii="Times New Roman" w:hAnsi="Times New Roman"/>
          <w:sz w:val="28"/>
        </w:rPr>
        <w:t xml:space="preserve"> кадров между городами;</w:t>
      </w:r>
    </w:p>
    <w:p w:rsidR="008F3C7F" w:rsidRPr="003C24B7" w:rsidRDefault="008F3C7F" w:rsidP="008F3C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4B7">
        <w:rPr>
          <w:rFonts w:ascii="Times New Roman" w:hAnsi="Times New Roman"/>
          <w:sz w:val="28"/>
        </w:rPr>
        <w:t>привлечение выпускников творческих и технических направлений через стажировки, практики и сп</w:t>
      </w:r>
      <w:r w:rsidR="003C24B7" w:rsidRPr="003C24B7">
        <w:rPr>
          <w:rFonts w:ascii="Times New Roman" w:hAnsi="Times New Roman"/>
          <w:sz w:val="28"/>
        </w:rPr>
        <w:t>ециальные программы закрепления.</w:t>
      </w:r>
    </w:p>
    <w:p w:rsidR="008F3C7F" w:rsidRPr="0098448A" w:rsidRDefault="008F3C7F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Стратегические проектные инициативы:</w:t>
      </w:r>
    </w:p>
    <w:p w:rsidR="008F3C7F" w:rsidRPr="0098448A" w:rsidRDefault="003C24B7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1) п</w:t>
      </w:r>
      <w:r w:rsidR="008F3C7F" w:rsidRPr="0098448A">
        <w:rPr>
          <w:rFonts w:ascii="Times New Roman" w:hAnsi="Times New Roman"/>
          <w:sz w:val="28"/>
        </w:rPr>
        <w:t xml:space="preserve">одбор неиспользуемых площадок </w:t>
      </w:r>
      <w:r w:rsidRPr="0098448A">
        <w:rPr>
          <w:rFonts w:ascii="Times New Roman" w:hAnsi="Times New Roman"/>
          <w:sz w:val="28"/>
        </w:rPr>
        <w:t>на территории города Донецка</w:t>
      </w:r>
      <w:r w:rsidR="008F3C7F" w:rsidRPr="0098448A">
        <w:rPr>
          <w:rFonts w:ascii="Times New Roman" w:hAnsi="Times New Roman"/>
          <w:sz w:val="28"/>
        </w:rPr>
        <w:t xml:space="preserve"> </w:t>
      </w:r>
      <w:r w:rsidR="008F3C7F" w:rsidRPr="0098448A">
        <w:br/>
      </w:r>
      <w:r w:rsidR="008F3C7F" w:rsidRPr="0098448A">
        <w:rPr>
          <w:rFonts w:ascii="Times New Roman" w:hAnsi="Times New Roman"/>
          <w:sz w:val="28"/>
        </w:rPr>
        <w:t xml:space="preserve">с целью определения потенциально пригодных для </w:t>
      </w:r>
      <w:proofErr w:type="spellStart"/>
      <w:r w:rsidR="008F3C7F" w:rsidRPr="0098448A">
        <w:rPr>
          <w:rFonts w:ascii="Times New Roman" w:hAnsi="Times New Roman"/>
          <w:sz w:val="28"/>
        </w:rPr>
        <w:t>креативных</w:t>
      </w:r>
      <w:proofErr w:type="spellEnd"/>
      <w:r w:rsidR="008F3C7F" w:rsidRPr="0098448A">
        <w:rPr>
          <w:rFonts w:ascii="Times New Roman" w:hAnsi="Times New Roman"/>
          <w:sz w:val="28"/>
        </w:rPr>
        <w:t xml:space="preserve"> пространств объектов.</w:t>
      </w:r>
    </w:p>
    <w:p w:rsidR="008F3C7F" w:rsidRPr="0098448A" w:rsidRDefault="003C24B7" w:rsidP="008F3C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в</w:t>
      </w:r>
      <w:r w:rsidR="008F3C7F" w:rsidRPr="0098448A">
        <w:rPr>
          <w:rFonts w:ascii="Times New Roman" w:hAnsi="Times New Roman"/>
          <w:sz w:val="28"/>
        </w:rPr>
        <w:t xml:space="preserve">овлечение молодежи в </w:t>
      </w:r>
      <w:proofErr w:type="spellStart"/>
      <w:r w:rsidR="008F3C7F" w:rsidRPr="0098448A">
        <w:rPr>
          <w:rFonts w:ascii="Times New Roman" w:hAnsi="Times New Roman"/>
          <w:sz w:val="28"/>
        </w:rPr>
        <w:t>креативные</w:t>
      </w:r>
      <w:proofErr w:type="spellEnd"/>
      <w:r w:rsidR="008F3C7F" w:rsidRPr="0098448A">
        <w:rPr>
          <w:rFonts w:ascii="Times New Roman" w:hAnsi="Times New Roman"/>
          <w:sz w:val="28"/>
        </w:rPr>
        <w:t xml:space="preserve"> индустрии и развитие </w:t>
      </w:r>
      <w:r w:rsidR="008F3C7F" w:rsidRPr="0098448A">
        <w:br/>
      </w:r>
      <w:proofErr w:type="spellStart"/>
      <w:r w:rsidR="008F3C7F" w:rsidRPr="0098448A">
        <w:rPr>
          <w:rFonts w:ascii="Times New Roman" w:hAnsi="Times New Roman"/>
          <w:sz w:val="28"/>
        </w:rPr>
        <w:lastRenderedPageBreak/>
        <w:t>арт-направлений</w:t>
      </w:r>
      <w:proofErr w:type="spellEnd"/>
      <w:r w:rsidR="008F3C7F" w:rsidRPr="0098448A">
        <w:rPr>
          <w:rFonts w:ascii="Times New Roman" w:hAnsi="Times New Roman"/>
          <w:sz w:val="28"/>
        </w:rPr>
        <w:t xml:space="preserve"> по работе с молодежью.</w:t>
      </w: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Агропромышленный комплекс</w:t>
      </w:r>
    </w:p>
    <w:p w:rsidR="008F1ADE" w:rsidRPr="008F1ADE" w:rsidRDefault="008F1ADE" w:rsidP="008F1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Стратегическая цель – сформировать высокопроизводительный, дифференцированный экспортно-ориентированный агропромышленный комплекс с высоким уровнем автоматизации и добавленной стоимости, обеспечивающий продовольственную безопасность </w:t>
      </w:r>
      <w:r w:rsidR="00A43263">
        <w:rPr>
          <w:rFonts w:ascii="Times New Roman" w:hAnsi="Times New Roman"/>
          <w:sz w:val="28"/>
        </w:rPr>
        <w:t>города Донецка</w:t>
      </w:r>
      <w:r w:rsidRPr="008F1ADE">
        <w:rPr>
          <w:rFonts w:ascii="Times New Roman" w:hAnsi="Times New Roman"/>
          <w:sz w:val="28"/>
        </w:rPr>
        <w:t>.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>Ключевые проблемы: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1) низкая закупочная цена на сельскохозяйственную продукцию </w:t>
      </w:r>
      <w:r w:rsidRPr="008F1ADE">
        <w:br/>
      </w:r>
      <w:r w:rsidRPr="008F1ADE">
        <w:rPr>
          <w:rFonts w:ascii="Times New Roman" w:hAnsi="Times New Roman"/>
          <w:sz w:val="28"/>
        </w:rPr>
        <w:t>при высокой цене в торговых сетях готовой продукции, высокая стоимость заемных средств;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>2) высокий уровень износа материально-технической базы предприятий;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3) невысокая доля </w:t>
      </w:r>
      <w:proofErr w:type="spellStart"/>
      <w:r w:rsidRPr="008F1ADE">
        <w:rPr>
          <w:rFonts w:ascii="Times New Roman" w:hAnsi="Times New Roman"/>
          <w:sz w:val="28"/>
        </w:rPr>
        <w:t>представленности</w:t>
      </w:r>
      <w:proofErr w:type="spellEnd"/>
      <w:r w:rsidRPr="008F1ADE">
        <w:rPr>
          <w:rFonts w:ascii="Times New Roman" w:hAnsi="Times New Roman"/>
          <w:sz w:val="28"/>
        </w:rPr>
        <w:t xml:space="preserve"> продукции региональных производителей на областном потребительском рынке, недостаточный спрос </w:t>
      </w:r>
      <w:r w:rsidRPr="008F1ADE">
        <w:br/>
      </w:r>
      <w:r w:rsidRPr="008F1ADE">
        <w:rPr>
          <w:rFonts w:ascii="Times New Roman" w:hAnsi="Times New Roman"/>
          <w:sz w:val="28"/>
        </w:rPr>
        <w:t>на продукцию со стороны торговых сетей;</w:t>
      </w:r>
    </w:p>
    <w:p w:rsidR="008F1ADE" w:rsidRPr="008F1ADE" w:rsidRDefault="008F1ADE" w:rsidP="008F1AD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F1ADE">
        <w:rPr>
          <w:rFonts w:ascii="Times New Roman" w:hAnsi="Times New Roman"/>
          <w:sz w:val="28"/>
        </w:rPr>
        <w:t xml:space="preserve">4) высокая доля сельскохозяйственной продукции в структуре экспорта АПК и зависимость объемов экспорта от текущей геополитической </w:t>
      </w:r>
      <w:r w:rsidRPr="008F1ADE">
        <w:br/>
      </w:r>
      <w:r w:rsidRPr="008F1ADE">
        <w:rPr>
          <w:rFonts w:ascii="Times New Roman" w:hAnsi="Times New Roman"/>
          <w:sz w:val="28"/>
        </w:rPr>
        <w:t>и экономической ситуации.</w:t>
      </w:r>
    </w:p>
    <w:p w:rsidR="008F1ADE" w:rsidRPr="00D05C69" w:rsidRDefault="008F1ADE" w:rsidP="008F1A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D70AE2" w:rsidRPr="00D05C69">
        <w:rPr>
          <w:rFonts w:ascii="Times New Roman" w:hAnsi="Times New Roman"/>
          <w:sz w:val="28"/>
        </w:rPr>
        <w:t>7.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1. Обеспечение устойчивого роста плодородия почв и развития мелиоративного комплекса: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восстановление, реконструкция и создание лесных насаждений; 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содействие модернизации производства сельскохозяйственной продукции, приобретение сельскохозяйственной техники;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сопровождение реализации инвестиционных про</w:t>
      </w:r>
      <w:r w:rsidR="0087557E" w:rsidRPr="0087557E">
        <w:rPr>
          <w:rFonts w:ascii="Times New Roman" w:hAnsi="Times New Roman"/>
          <w:sz w:val="28"/>
        </w:rPr>
        <w:t>ектов в отрасли растениеводства.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2. Создание условий для стабильного развития отрасли животноводства:</w:t>
      </w:r>
    </w:p>
    <w:p w:rsidR="008F1ADE" w:rsidRPr="009C5EA8" w:rsidRDefault="00AE7A29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C5EA8">
        <w:rPr>
          <w:rFonts w:ascii="Times New Roman" w:hAnsi="Times New Roman"/>
          <w:sz w:val="28"/>
        </w:rPr>
        <w:t xml:space="preserve">обеспечение информирования </w:t>
      </w:r>
      <w:r w:rsidR="009C5EA8" w:rsidRPr="009C5EA8">
        <w:rPr>
          <w:rFonts w:ascii="Times New Roman" w:hAnsi="Times New Roman"/>
          <w:sz w:val="28"/>
        </w:rPr>
        <w:t>о проводимых мероприятиях по предупреждению и ликвидации</w:t>
      </w:r>
      <w:r w:rsidR="008F1ADE" w:rsidRPr="009C5EA8">
        <w:rPr>
          <w:rFonts w:ascii="Times New Roman" w:hAnsi="Times New Roman"/>
          <w:sz w:val="28"/>
        </w:rPr>
        <w:t xml:space="preserve"> последствий неблагоп</w:t>
      </w:r>
      <w:r w:rsidR="0087557E" w:rsidRPr="009C5EA8">
        <w:rPr>
          <w:rFonts w:ascii="Times New Roman" w:hAnsi="Times New Roman"/>
          <w:sz w:val="28"/>
        </w:rPr>
        <w:t>риятных эпизоотических ситуаций.</w:t>
      </w:r>
    </w:p>
    <w:p w:rsidR="008F1ADE" w:rsidRPr="0087557E" w:rsidRDefault="008F1ADE" w:rsidP="008F1ADE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3. Наращивание объемов производства пищевой продукции: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сопровождение реализации инвестиционных проектов в пищевой </w:t>
      </w:r>
      <w:r w:rsidRPr="0087557E">
        <w:br/>
      </w:r>
      <w:r w:rsidRPr="0087557E">
        <w:rPr>
          <w:rFonts w:ascii="Times New Roman" w:hAnsi="Times New Roman"/>
          <w:sz w:val="28"/>
        </w:rPr>
        <w:t>и перерабатывающей промышленности.</w:t>
      </w:r>
    </w:p>
    <w:p w:rsidR="008F1ADE" w:rsidRPr="0087557E" w:rsidRDefault="008F1ADE" w:rsidP="008F1ADE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4. Развитие инфраструктуры и каналов сбыта донских производителей:</w:t>
      </w:r>
    </w:p>
    <w:p w:rsidR="008F1ADE" w:rsidRPr="0087557E" w:rsidRDefault="0087557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содействие участия в </w:t>
      </w:r>
      <w:r w:rsidR="008F1ADE" w:rsidRPr="0087557E">
        <w:rPr>
          <w:rFonts w:ascii="Times New Roman" w:hAnsi="Times New Roman"/>
          <w:sz w:val="28"/>
        </w:rPr>
        <w:t xml:space="preserve"> региональных в</w:t>
      </w:r>
      <w:r w:rsidRPr="0087557E">
        <w:rPr>
          <w:rFonts w:ascii="Times New Roman" w:hAnsi="Times New Roman"/>
          <w:sz w:val="28"/>
        </w:rPr>
        <w:t>ыставочно-ярмарочных мероприятиях</w:t>
      </w:r>
      <w:r w:rsidR="008F1ADE" w:rsidRPr="0087557E">
        <w:rPr>
          <w:rFonts w:ascii="Times New Roman" w:hAnsi="Times New Roman"/>
          <w:sz w:val="28"/>
        </w:rPr>
        <w:t>;</w:t>
      </w:r>
    </w:p>
    <w:p w:rsidR="008F1ADE" w:rsidRPr="0087557E" w:rsidRDefault="0087557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содействие </w:t>
      </w:r>
      <w:r w:rsidR="008F1ADE" w:rsidRPr="0087557E">
        <w:rPr>
          <w:rFonts w:ascii="Times New Roman" w:hAnsi="Times New Roman"/>
          <w:sz w:val="28"/>
        </w:rPr>
        <w:t>организаци</w:t>
      </w:r>
      <w:r w:rsidRPr="0087557E">
        <w:rPr>
          <w:rFonts w:ascii="Times New Roman" w:hAnsi="Times New Roman"/>
          <w:sz w:val="28"/>
        </w:rPr>
        <w:t>й</w:t>
      </w:r>
      <w:r w:rsidR="008F1ADE" w:rsidRPr="0087557E">
        <w:rPr>
          <w:rFonts w:ascii="Times New Roman" w:hAnsi="Times New Roman"/>
          <w:sz w:val="28"/>
        </w:rPr>
        <w:t xml:space="preserve"> коллективных экспозиций/стендов Ростовской области в рамках выставочно-ярмарочных мероприятий, в том числе международных;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развитие системы добровольной сертификации «Сделано на Дону»;</w:t>
      </w:r>
    </w:p>
    <w:p w:rsidR="008F1ADE" w:rsidRPr="0087557E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развитие </w:t>
      </w:r>
      <w:proofErr w:type="spellStart"/>
      <w:r w:rsidRPr="0087557E">
        <w:rPr>
          <w:rFonts w:ascii="Times New Roman" w:hAnsi="Times New Roman"/>
          <w:sz w:val="28"/>
        </w:rPr>
        <w:t>агротуризма</w:t>
      </w:r>
      <w:proofErr w:type="spellEnd"/>
      <w:r w:rsidRPr="0087557E">
        <w:rPr>
          <w:rFonts w:ascii="Times New Roman" w:hAnsi="Times New Roman"/>
          <w:sz w:val="28"/>
        </w:rPr>
        <w:t>.</w:t>
      </w:r>
    </w:p>
    <w:p w:rsidR="008F1ADE" w:rsidRPr="0087557E" w:rsidRDefault="008F1ADE" w:rsidP="008F1AD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Задача </w:t>
      </w:r>
      <w:r w:rsidR="0087557E" w:rsidRPr="0087557E">
        <w:rPr>
          <w:rFonts w:ascii="Times New Roman" w:hAnsi="Times New Roman"/>
          <w:sz w:val="28"/>
        </w:rPr>
        <w:t>5</w:t>
      </w:r>
      <w:r w:rsidRPr="0087557E">
        <w:rPr>
          <w:rFonts w:ascii="Times New Roman" w:hAnsi="Times New Roman"/>
          <w:sz w:val="28"/>
        </w:rPr>
        <w:t>. Создание условий для привлечения молодых кадров:</w:t>
      </w:r>
    </w:p>
    <w:p w:rsidR="008F1ADE" w:rsidRPr="009C5EA8" w:rsidRDefault="008F1ADE" w:rsidP="008F1AD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целевое обучение в аграрных профессиональных учреждениях;</w:t>
      </w:r>
    </w:p>
    <w:p w:rsidR="00F47DDB" w:rsidRDefault="009C5EA8" w:rsidP="00CF734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C5EA8">
        <w:rPr>
          <w:rFonts w:ascii="Times New Roman" w:hAnsi="Times New Roman"/>
          <w:sz w:val="28"/>
        </w:rPr>
        <w:t xml:space="preserve">мониторинг уровня </w:t>
      </w:r>
      <w:r w:rsidR="0087557E" w:rsidRPr="009C5EA8">
        <w:rPr>
          <w:rFonts w:ascii="Times New Roman" w:hAnsi="Times New Roman"/>
          <w:sz w:val="28"/>
        </w:rPr>
        <w:t>заработной платы работников АПК.</w:t>
      </w: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Потребительский рынок</w:t>
      </w:r>
    </w:p>
    <w:p w:rsidR="00513198" w:rsidRPr="00513198" w:rsidRDefault="00513198" w:rsidP="00F777EE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 xml:space="preserve">Стратегическая цель – формирование на потребительском рынке комфортной среды для граждан и субъектов предпринимательской деятельности через развитие </w:t>
      </w:r>
      <w:proofErr w:type="spellStart"/>
      <w:r w:rsidRPr="00513198">
        <w:rPr>
          <w:rFonts w:ascii="Times New Roman" w:hAnsi="Times New Roman"/>
          <w:sz w:val="28"/>
        </w:rPr>
        <w:t>многоформатной</w:t>
      </w:r>
      <w:proofErr w:type="spellEnd"/>
      <w:r w:rsidRPr="00513198">
        <w:rPr>
          <w:rFonts w:ascii="Times New Roman" w:hAnsi="Times New Roman"/>
          <w:sz w:val="28"/>
        </w:rPr>
        <w:t xml:space="preserve"> инфраструктуры торговли.</w:t>
      </w:r>
    </w:p>
    <w:p w:rsidR="00513198" w:rsidRPr="00513198" w:rsidRDefault="00513198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Ключевые проблемы:</w:t>
      </w:r>
    </w:p>
    <w:p w:rsidR="00F777EE" w:rsidRDefault="00513198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1) высокий уровень присутствия на потребительском рынке фальсифицированной и некачественной продукции;</w:t>
      </w:r>
      <w:r w:rsidR="00F777EE" w:rsidRPr="00F777EE">
        <w:rPr>
          <w:rFonts w:ascii="Times New Roman" w:hAnsi="Times New Roman"/>
          <w:sz w:val="28"/>
        </w:rPr>
        <w:t xml:space="preserve"> </w:t>
      </w:r>
    </w:p>
    <w:p w:rsidR="00513198" w:rsidRPr="00513198" w:rsidRDefault="00BA5A0C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13198" w:rsidRPr="00513198">
        <w:rPr>
          <w:rFonts w:ascii="Times New Roman" w:hAnsi="Times New Roman"/>
          <w:sz w:val="28"/>
        </w:rPr>
        <w:t>) дефицит квалифицированных рабочих кадров в сфере потребительского рынка;</w:t>
      </w:r>
    </w:p>
    <w:p w:rsidR="00513198" w:rsidRDefault="00BA5A0C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13198" w:rsidRPr="00513198">
        <w:rPr>
          <w:rFonts w:ascii="Times New Roman" w:hAnsi="Times New Roman"/>
          <w:sz w:val="28"/>
        </w:rPr>
        <w:t xml:space="preserve">) </w:t>
      </w:r>
      <w:proofErr w:type="gramStart"/>
      <w:r w:rsidR="00513198" w:rsidRPr="00513198">
        <w:rPr>
          <w:rFonts w:ascii="Times New Roman" w:hAnsi="Times New Roman"/>
          <w:sz w:val="28"/>
        </w:rPr>
        <w:t>недостаточная</w:t>
      </w:r>
      <w:proofErr w:type="gramEnd"/>
      <w:r w:rsidR="00513198" w:rsidRPr="00513198">
        <w:rPr>
          <w:rFonts w:ascii="Times New Roman" w:hAnsi="Times New Roman"/>
          <w:sz w:val="28"/>
        </w:rPr>
        <w:t xml:space="preserve"> </w:t>
      </w:r>
      <w:proofErr w:type="spellStart"/>
      <w:r w:rsidR="00513198" w:rsidRPr="00513198">
        <w:rPr>
          <w:rFonts w:ascii="Times New Roman" w:hAnsi="Times New Roman"/>
          <w:sz w:val="28"/>
        </w:rPr>
        <w:t>представленность</w:t>
      </w:r>
      <w:proofErr w:type="spellEnd"/>
      <w:r w:rsidR="00513198" w:rsidRPr="00513198">
        <w:rPr>
          <w:rFonts w:ascii="Times New Roman" w:hAnsi="Times New Roman"/>
          <w:sz w:val="28"/>
        </w:rPr>
        <w:t xml:space="preserve"> продукции областного производства в торговой сети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513198" w:rsidRPr="00513198">
        <w:rPr>
          <w:rFonts w:ascii="Times New Roman" w:hAnsi="Times New Roman"/>
          <w:sz w:val="28"/>
        </w:rPr>
        <w:t>.</w:t>
      </w:r>
    </w:p>
    <w:p w:rsidR="00513198" w:rsidRPr="00513198" w:rsidRDefault="00513198" w:rsidP="00F777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7</w:t>
      </w:r>
      <w:r w:rsidRPr="00D05C69">
        <w:rPr>
          <w:rFonts w:ascii="Times New Roman" w:hAnsi="Times New Roman"/>
          <w:sz w:val="28"/>
        </w:rPr>
        <w:t>.</w:t>
      </w:r>
    </w:p>
    <w:p w:rsidR="00513198" w:rsidRPr="00513198" w:rsidRDefault="00513198" w:rsidP="00F777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Приоритетные задачи.</w:t>
      </w:r>
    </w:p>
    <w:p w:rsidR="00513198" w:rsidRPr="00513198" w:rsidRDefault="00513198" w:rsidP="00F777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 xml:space="preserve">Задача 1. Повышение доступности инфраструктуры торговли </w:t>
      </w:r>
      <w:r w:rsidRPr="00513198">
        <w:br/>
      </w:r>
      <w:r w:rsidRPr="00513198">
        <w:rPr>
          <w:rFonts w:ascii="Times New Roman" w:hAnsi="Times New Roman"/>
          <w:sz w:val="28"/>
        </w:rPr>
        <w:t>для населения:</w:t>
      </w:r>
    </w:p>
    <w:p w:rsidR="00513198" w:rsidRPr="00513198" w:rsidRDefault="00513198" w:rsidP="00F777E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сопровождение реализации инвестиционных проектов по строительству складских объектов в сфере торговли;</w:t>
      </w:r>
    </w:p>
    <w:p w:rsidR="00BA5A0C" w:rsidRPr="00BA5A0C" w:rsidRDefault="00BA5A0C" w:rsidP="00BA5A0C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A0C">
        <w:rPr>
          <w:rFonts w:ascii="Times New Roman" w:eastAsia="Calibri" w:hAnsi="Times New Roman" w:cs="Times New Roman"/>
          <w:sz w:val="28"/>
          <w:szCs w:val="28"/>
        </w:rPr>
        <w:t>развитие нестационарной торговли.</w:t>
      </w:r>
    </w:p>
    <w:p w:rsidR="00513198" w:rsidRPr="00513198" w:rsidRDefault="00513198" w:rsidP="0051319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Задача 2. Сохранение и развитие ярмарок на территории города Донецка:</w:t>
      </w:r>
    </w:p>
    <w:p w:rsidR="00513198" w:rsidRPr="00513198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развитие ярмарочной торговли;</w:t>
      </w:r>
    </w:p>
    <w:p w:rsidR="00513198" w:rsidRPr="00513198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создание условий для продвижения продукции местного производства.</w:t>
      </w:r>
    </w:p>
    <w:p w:rsidR="00BA5A0C" w:rsidRPr="00BA5A0C" w:rsidRDefault="0080460F" w:rsidP="00BA5A0C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3</w:t>
      </w:r>
      <w:r w:rsidR="00513198" w:rsidRPr="00BA5A0C">
        <w:rPr>
          <w:rFonts w:ascii="Times New Roman" w:hAnsi="Times New Roman" w:cs="Times New Roman"/>
          <w:sz w:val="28"/>
        </w:rPr>
        <w:t xml:space="preserve">. Повышение качества продукции, поступающей </w:t>
      </w:r>
      <w:r w:rsidR="00513198" w:rsidRPr="00BA5A0C">
        <w:rPr>
          <w:rFonts w:ascii="Times New Roman" w:hAnsi="Times New Roman" w:cs="Times New Roman"/>
        </w:rPr>
        <w:br/>
      </w:r>
      <w:r w:rsidR="00A43263">
        <w:rPr>
          <w:rFonts w:ascii="Times New Roman" w:hAnsi="Times New Roman" w:cs="Times New Roman"/>
          <w:sz w:val="28"/>
        </w:rPr>
        <w:t>на потребительский рынок города Донецка</w:t>
      </w:r>
      <w:r w:rsidR="00513198" w:rsidRPr="00BA5A0C">
        <w:rPr>
          <w:rFonts w:ascii="Times New Roman" w:hAnsi="Times New Roman" w:cs="Times New Roman"/>
          <w:sz w:val="28"/>
        </w:rPr>
        <w:t>:</w:t>
      </w:r>
    </w:p>
    <w:p w:rsidR="00BA5A0C" w:rsidRPr="00BA5A0C" w:rsidRDefault="00BA5A0C" w:rsidP="00BA5A0C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A0C">
        <w:rPr>
          <w:rFonts w:ascii="Times New Roman" w:eastAsia="Calibri" w:hAnsi="Times New Roman" w:cs="Times New Roman"/>
          <w:sz w:val="28"/>
          <w:szCs w:val="28"/>
        </w:rPr>
        <w:t xml:space="preserve">участие в реализации системы добровольной сертификации «Сделано на </w:t>
      </w:r>
      <w:r>
        <w:rPr>
          <w:rFonts w:ascii="Times New Roman" w:eastAsia="Calibri" w:hAnsi="Times New Roman" w:cs="Times New Roman"/>
          <w:sz w:val="28"/>
          <w:szCs w:val="28"/>
        </w:rPr>
        <w:t>Дону».</w:t>
      </w:r>
    </w:p>
    <w:p w:rsidR="00513198" w:rsidRPr="00BA5A0C" w:rsidRDefault="00513198" w:rsidP="0051319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A5A0C">
        <w:rPr>
          <w:rFonts w:ascii="Times New Roman" w:hAnsi="Times New Roman"/>
          <w:sz w:val="28"/>
        </w:rPr>
        <w:t xml:space="preserve">Задача </w:t>
      </w:r>
      <w:r w:rsidR="0080460F">
        <w:rPr>
          <w:rFonts w:ascii="Times New Roman" w:hAnsi="Times New Roman"/>
          <w:sz w:val="28"/>
        </w:rPr>
        <w:t>4</w:t>
      </w:r>
      <w:r w:rsidRPr="00BA5A0C">
        <w:rPr>
          <w:rFonts w:ascii="Times New Roman" w:hAnsi="Times New Roman"/>
          <w:sz w:val="28"/>
        </w:rPr>
        <w:t>. Популяризация профессий в сфере потребительского рынк</w:t>
      </w:r>
      <w:r w:rsidR="00B90C77">
        <w:rPr>
          <w:rFonts w:ascii="Times New Roman" w:hAnsi="Times New Roman"/>
          <w:sz w:val="28"/>
        </w:rPr>
        <w:t>а</w:t>
      </w:r>
      <w:r w:rsidRPr="00BA5A0C">
        <w:rPr>
          <w:rFonts w:ascii="Times New Roman" w:hAnsi="Times New Roman"/>
          <w:sz w:val="28"/>
        </w:rPr>
        <w:t>:</w:t>
      </w:r>
    </w:p>
    <w:p w:rsidR="00513198" w:rsidRPr="00BA5A0C" w:rsidRDefault="00513198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A5A0C">
        <w:rPr>
          <w:rFonts w:ascii="Times New Roman" w:hAnsi="Times New Roman"/>
          <w:sz w:val="28"/>
        </w:rPr>
        <w:t>проведение конкурсов профессионального мастерства в сфере потребительского рынка;</w:t>
      </w:r>
    </w:p>
    <w:p w:rsidR="00513198" w:rsidRDefault="00BD722F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содействие лучшим</w:t>
      </w:r>
      <w:r w:rsidRPr="00BA5A0C">
        <w:rPr>
          <w:rFonts w:ascii="Times New Roman" w:hAnsi="Times New Roman"/>
          <w:sz w:val="28"/>
        </w:rPr>
        <w:t xml:space="preserve"> работник</w:t>
      </w:r>
      <w:r>
        <w:rPr>
          <w:rFonts w:ascii="Times New Roman" w:hAnsi="Times New Roman"/>
          <w:sz w:val="28"/>
        </w:rPr>
        <w:t>ам</w:t>
      </w:r>
      <w:r w:rsidRPr="00BA5A0C">
        <w:rPr>
          <w:rFonts w:ascii="Times New Roman" w:hAnsi="Times New Roman"/>
          <w:sz w:val="28"/>
        </w:rPr>
        <w:t xml:space="preserve"> отрасли </w:t>
      </w:r>
      <w:r>
        <w:rPr>
          <w:rFonts w:ascii="Times New Roman" w:hAnsi="Times New Roman"/>
          <w:sz w:val="28"/>
        </w:rPr>
        <w:t xml:space="preserve">в </w:t>
      </w:r>
      <w:r w:rsidR="00513198" w:rsidRPr="00BA5A0C">
        <w:rPr>
          <w:rFonts w:ascii="Times New Roman" w:hAnsi="Times New Roman"/>
          <w:sz w:val="28"/>
        </w:rPr>
        <w:t>присвоения званий «Лучший работник торговли Дона», «Лучший работник сферы бытового обслуживания населения Ростовской области» и «Лучший работник сферы общественного питания Ростовской области».</w:t>
      </w:r>
      <w:r w:rsidRPr="00BD722F">
        <w:rPr>
          <w:rFonts w:ascii="Times New Roman" w:hAnsi="Times New Roman"/>
          <w:sz w:val="28"/>
        </w:rPr>
        <w:t xml:space="preserve"> </w:t>
      </w:r>
    </w:p>
    <w:p w:rsidR="00F47DDB" w:rsidRPr="00BA5A0C" w:rsidRDefault="00F47DDB" w:rsidP="0051319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eastAsia="Calibri" w:hAnsi="Times New Roman" w:cs="Times New Roman"/>
          <w:b/>
          <w:sz w:val="28"/>
          <w:szCs w:val="28"/>
        </w:rPr>
        <w:t>Кадровое о</w:t>
      </w:r>
      <w:r w:rsidR="00ED7633" w:rsidRPr="002D4E50">
        <w:rPr>
          <w:rFonts w:ascii="Times New Roman" w:eastAsia="Calibri" w:hAnsi="Times New Roman" w:cs="Times New Roman"/>
          <w:b/>
          <w:sz w:val="28"/>
          <w:szCs w:val="28"/>
        </w:rPr>
        <w:t>беспечение экономики города</w:t>
      </w:r>
      <w:r w:rsidR="00E83A8E" w:rsidRPr="002D4E50">
        <w:rPr>
          <w:rFonts w:ascii="Times New Roman" w:eastAsia="Calibri" w:hAnsi="Times New Roman" w:cs="Times New Roman"/>
          <w:b/>
          <w:sz w:val="28"/>
          <w:szCs w:val="28"/>
        </w:rPr>
        <w:t xml:space="preserve"> Донецка</w:t>
      </w:r>
    </w:p>
    <w:p w:rsidR="00ED7633" w:rsidRPr="0033181C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 xml:space="preserve">Стратегическая цель – обеспечение сбалансированности и устойчивого развития рынка труда на основе </w:t>
      </w:r>
      <w:proofErr w:type="gramStart"/>
      <w:r w:rsidRPr="0033181C">
        <w:rPr>
          <w:rFonts w:ascii="Times New Roman" w:hAnsi="Times New Roman"/>
          <w:sz w:val="28"/>
        </w:rPr>
        <w:t>внедрения системы прогнозирования потребностей экономики</w:t>
      </w:r>
      <w:proofErr w:type="gramEnd"/>
      <w:r w:rsidRPr="0033181C">
        <w:rPr>
          <w:rFonts w:ascii="Times New Roman" w:hAnsi="Times New Roman"/>
          <w:sz w:val="28"/>
        </w:rPr>
        <w:t xml:space="preserve"> в кадрах и профессиональной ориентации населения.</w:t>
      </w:r>
    </w:p>
    <w:p w:rsidR="00ED7633" w:rsidRPr="0033181C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Ключевые проблемы:</w:t>
      </w:r>
    </w:p>
    <w:p w:rsidR="0033181C" w:rsidRPr="0033181C" w:rsidRDefault="0033181C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1) п</w:t>
      </w:r>
      <w:r w:rsidR="00ED7633" w:rsidRPr="0033181C">
        <w:rPr>
          <w:rFonts w:ascii="Times New Roman" w:hAnsi="Times New Roman"/>
          <w:sz w:val="28"/>
        </w:rPr>
        <w:t>отребность работодателей в кадрах пре</w:t>
      </w:r>
      <w:r w:rsidRPr="0033181C">
        <w:rPr>
          <w:rFonts w:ascii="Times New Roman" w:hAnsi="Times New Roman"/>
          <w:sz w:val="28"/>
        </w:rPr>
        <w:t>вышает предложение рабочей силы;</w:t>
      </w:r>
    </w:p>
    <w:p w:rsidR="00ED7633" w:rsidRPr="0033181C" w:rsidRDefault="0033181C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2) н</w:t>
      </w:r>
      <w:r w:rsidR="00ED7633" w:rsidRPr="0033181C">
        <w:rPr>
          <w:rFonts w:ascii="Times New Roman" w:hAnsi="Times New Roman"/>
          <w:sz w:val="28"/>
        </w:rPr>
        <w:t>изкая конкурентоспособность отдельных к</w:t>
      </w:r>
      <w:r w:rsidRPr="0033181C">
        <w:rPr>
          <w:rFonts w:ascii="Times New Roman" w:hAnsi="Times New Roman"/>
          <w:sz w:val="28"/>
        </w:rPr>
        <w:t>атегорий граждан на рынке труда;</w:t>
      </w:r>
    </w:p>
    <w:p w:rsidR="00ED7633" w:rsidRPr="00D05C69" w:rsidRDefault="0033181C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181C">
        <w:rPr>
          <w:rFonts w:ascii="Times New Roman" w:hAnsi="Times New Roman"/>
          <w:sz w:val="28"/>
        </w:rPr>
        <w:t>3) в</w:t>
      </w:r>
      <w:r w:rsidR="00ED7633" w:rsidRPr="0033181C">
        <w:rPr>
          <w:rFonts w:ascii="Times New Roman" w:hAnsi="Times New Roman"/>
          <w:sz w:val="28"/>
        </w:rPr>
        <w:t xml:space="preserve">ысокий уровень конкуренции между </w:t>
      </w:r>
      <w:r w:rsidRPr="0033181C">
        <w:rPr>
          <w:rFonts w:ascii="Times New Roman" w:hAnsi="Times New Roman"/>
          <w:sz w:val="28"/>
        </w:rPr>
        <w:t>городами</w:t>
      </w:r>
      <w:r w:rsidR="00ED7633" w:rsidRPr="0033181C">
        <w:rPr>
          <w:rFonts w:ascii="Times New Roman" w:hAnsi="Times New Roman"/>
          <w:sz w:val="28"/>
        </w:rPr>
        <w:t xml:space="preserve"> на рынке труда </w:t>
      </w:r>
      <w:r w:rsidR="00ED7633" w:rsidRPr="0033181C">
        <w:br/>
      </w:r>
      <w:r w:rsidR="00ED7633" w:rsidRPr="00D05C69">
        <w:rPr>
          <w:rFonts w:ascii="Times New Roman" w:hAnsi="Times New Roman"/>
          <w:sz w:val="28"/>
        </w:rPr>
        <w:t>по привлечению высококвалифицированных специалистов.</w:t>
      </w:r>
    </w:p>
    <w:p w:rsidR="00ED7633" w:rsidRPr="00D05C69" w:rsidRDefault="00ED7633" w:rsidP="00ED76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="00D70AE2" w:rsidRPr="00D05C69">
        <w:rPr>
          <w:rFonts w:ascii="Times New Roman" w:hAnsi="Times New Roman"/>
          <w:sz w:val="28"/>
        </w:rPr>
        <w:t>в приложении 7.</w:t>
      </w:r>
    </w:p>
    <w:p w:rsidR="00ED7633" w:rsidRPr="00A70E5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lastRenderedPageBreak/>
        <w:t>Приоритетные задачи.</w:t>
      </w:r>
    </w:p>
    <w:p w:rsidR="00ED7633" w:rsidRPr="00A70E5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Задача 1. Содействие трудоустройству граждан и обеспечению работодателей работниками в соответствии с потребностями экономики: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предоставление комплекса мер государственной поддержки в сфере занятости населения для граждан, ищущих работу, в том числе безработных граждан;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популяризация Единой цифровой платформы в сфере занятости </w:t>
      </w:r>
      <w:r w:rsidRPr="00A70E5A">
        <w:br/>
      </w:r>
      <w:r w:rsidRPr="00A70E5A">
        <w:rPr>
          <w:rFonts w:ascii="Times New Roman" w:hAnsi="Times New Roman"/>
          <w:sz w:val="28"/>
        </w:rPr>
        <w:t>и трудовых отношений «Работа в России» как информационной площадки, позволяющей работодателям осуществлять подбор соискателей, а ищущим работу гражданам найти себе работу;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навыков; 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организация наставничества при трудоустройстве молодых специалистов;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70E5A">
        <w:rPr>
          <w:rFonts w:ascii="Times New Roman" w:hAnsi="Times New Roman"/>
          <w:sz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</w:t>
      </w:r>
      <w:r w:rsidRPr="00A70E5A">
        <w:br/>
      </w:r>
      <w:r w:rsidRPr="00A70E5A">
        <w:rPr>
          <w:rFonts w:ascii="Times New Roman" w:hAnsi="Times New Roman"/>
          <w:sz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Pr="00A70E5A">
        <w:br/>
      </w:r>
      <w:r w:rsidR="009C5EA8">
        <w:rPr>
          <w:rFonts w:ascii="Times New Roman" w:hAnsi="Times New Roman"/>
          <w:sz w:val="28"/>
        </w:rPr>
        <w:t>об образовании и о квалификации.</w:t>
      </w:r>
      <w:proofErr w:type="gramEnd"/>
    </w:p>
    <w:p w:rsidR="00ED7633" w:rsidRPr="00A70E5A" w:rsidRDefault="00ED7633" w:rsidP="00ED763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Задача 2. Обеспечение права на труд лиц, обладающих низкой конкурентоспособностью: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предоставление возможности повысить квалификацию и приобрести дополнительные знания и навыки отдельным категориям граждан в рамках федерального проекта «Активные меры содействия занятости» национального проекта «Кадры»; 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помощь в трудоустройстве людям с ограниченными возможностями здоровья, в том числе стимулирование заинтересованности работодателей </w:t>
      </w:r>
      <w:r w:rsidRPr="00A70E5A">
        <w:br/>
      </w:r>
      <w:r w:rsidRPr="00A70E5A">
        <w:rPr>
          <w:rFonts w:ascii="Times New Roman" w:hAnsi="Times New Roman"/>
          <w:sz w:val="28"/>
        </w:rPr>
        <w:t>в найме людей с ограниченными возможностями здоровья;</w:t>
      </w:r>
    </w:p>
    <w:p w:rsidR="00ED7633" w:rsidRPr="00A70E5A" w:rsidRDefault="00A70E5A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оказание содействия в получении </w:t>
      </w:r>
      <w:r w:rsidR="00ED7633" w:rsidRPr="00A70E5A">
        <w:rPr>
          <w:rFonts w:ascii="Times New Roman" w:hAnsi="Times New Roman"/>
          <w:sz w:val="28"/>
        </w:rPr>
        <w:t xml:space="preserve"> дополнительного профессионального образования, профессиональной подготовки и переподготовки, повышения квалификации участников специальной военной операции, иных лиц и членов их семей;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содействие приоритетному трудоустройству участников СВО.</w:t>
      </w:r>
    </w:p>
    <w:p w:rsidR="00ED7633" w:rsidRPr="00A70E5A" w:rsidRDefault="00ED7633" w:rsidP="00ED7633">
      <w:pPr>
        <w:widowControl w:val="0"/>
        <w:tabs>
          <w:tab w:val="left" w:pos="426"/>
          <w:tab w:val="left" w:pos="1418"/>
          <w:tab w:val="left" w:pos="6521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Задача 3. Реализация мероприятий, направленных на повышение престижа рабочих профессий:</w:t>
      </w:r>
    </w:p>
    <w:p w:rsidR="00ED7633" w:rsidRPr="00A70E5A" w:rsidRDefault="00A70E5A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участие в</w:t>
      </w:r>
      <w:r w:rsidR="00ED7633" w:rsidRPr="00A70E5A">
        <w:rPr>
          <w:rFonts w:ascii="Times New Roman" w:hAnsi="Times New Roman"/>
          <w:sz w:val="28"/>
        </w:rPr>
        <w:t xml:space="preserve"> регионально</w:t>
      </w:r>
      <w:r w:rsidRPr="00A70E5A">
        <w:rPr>
          <w:rFonts w:ascii="Times New Roman" w:hAnsi="Times New Roman"/>
          <w:sz w:val="28"/>
        </w:rPr>
        <w:t xml:space="preserve">м </w:t>
      </w:r>
      <w:r w:rsidR="00ED7633" w:rsidRPr="00A70E5A">
        <w:rPr>
          <w:rFonts w:ascii="Times New Roman" w:hAnsi="Times New Roman"/>
          <w:sz w:val="28"/>
        </w:rPr>
        <w:t>этап</w:t>
      </w:r>
      <w:r w:rsidRPr="00A70E5A">
        <w:rPr>
          <w:rFonts w:ascii="Times New Roman" w:hAnsi="Times New Roman"/>
          <w:sz w:val="28"/>
        </w:rPr>
        <w:t>е</w:t>
      </w:r>
      <w:r w:rsidR="00ED7633" w:rsidRPr="00A70E5A">
        <w:rPr>
          <w:rFonts w:ascii="Times New Roman" w:hAnsi="Times New Roman"/>
          <w:sz w:val="28"/>
        </w:rPr>
        <w:t xml:space="preserve"> Всероссийского конкурса профессионального мастерства «</w:t>
      </w:r>
      <w:proofErr w:type="gramStart"/>
      <w:r w:rsidR="00ED7633" w:rsidRPr="00A70E5A">
        <w:rPr>
          <w:rFonts w:ascii="Times New Roman" w:hAnsi="Times New Roman"/>
          <w:sz w:val="28"/>
        </w:rPr>
        <w:t>Лучший</w:t>
      </w:r>
      <w:proofErr w:type="gramEnd"/>
      <w:r w:rsidR="00ED7633" w:rsidRPr="00A70E5A">
        <w:rPr>
          <w:rFonts w:ascii="Times New Roman" w:hAnsi="Times New Roman"/>
          <w:sz w:val="28"/>
        </w:rPr>
        <w:t xml:space="preserve"> по профессии»;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проведение Всероссийской ярмарки трудоустройства «Работа России. Время Возможностей», фестиваля профессий;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проведение </w:t>
      </w:r>
      <w:proofErr w:type="spellStart"/>
      <w:r w:rsidRPr="00A70E5A">
        <w:rPr>
          <w:rFonts w:ascii="Times New Roman" w:hAnsi="Times New Roman"/>
          <w:sz w:val="28"/>
        </w:rPr>
        <w:t>профориентационных</w:t>
      </w:r>
      <w:proofErr w:type="spellEnd"/>
      <w:r w:rsidRPr="00A70E5A">
        <w:rPr>
          <w:rFonts w:ascii="Times New Roman" w:hAnsi="Times New Roman"/>
          <w:sz w:val="28"/>
        </w:rPr>
        <w:t xml:space="preserve"> мероприятий </w:t>
      </w:r>
      <w:proofErr w:type="gramStart"/>
      <w:r w:rsidRPr="00A70E5A">
        <w:rPr>
          <w:rFonts w:ascii="Times New Roman" w:hAnsi="Times New Roman"/>
          <w:sz w:val="28"/>
        </w:rPr>
        <w:t>для</w:t>
      </w:r>
      <w:proofErr w:type="gramEnd"/>
      <w:r w:rsidRPr="00A70E5A">
        <w:rPr>
          <w:rFonts w:ascii="Times New Roman" w:hAnsi="Times New Roman"/>
          <w:sz w:val="28"/>
        </w:rPr>
        <w:t xml:space="preserve"> обучающихся;</w:t>
      </w:r>
    </w:p>
    <w:p w:rsidR="00ED7633" w:rsidRPr="00A70E5A" w:rsidRDefault="00ED7633" w:rsidP="00ED763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 xml:space="preserve">организация в рамках мероприятий, посвященных профессиональным </w:t>
      </w:r>
      <w:r w:rsidRPr="00A70E5A">
        <w:rPr>
          <w:rFonts w:ascii="Times New Roman" w:hAnsi="Times New Roman"/>
          <w:sz w:val="28"/>
        </w:rPr>
        <w:lastRenderedPageBreak/>
        <w:t xml:space="preserve">праздникам, </w:t>
      </w:r>
      <w:proofErr w:type="spellStart"/>
      <w:r w:rsidRPr="00A70E5A">
        <w:rPr>
          <w:rFonts w:ascii="Times New Roman" w:hAnsi="Times New Roman"/>
          <w:sz w:val="28"/>
        </w:rPr>
        <w:t>профориентационных</w:t>
      </w:r>
      <w:proofErr w:type="spellEnd"/>
      <w:r w:rsidRPr="00A70E5A">
        <w:rPr>
          <w:rFonts w:ascii="Times New Roman" w:hAnsi="Times New Roman"/>
          <w:sz w:val="28"/>
        </w:rPr>
        <w:t xml:space="preserve"> акций с привлечением работников предприятий, профессиональных образовательных организаций, образовательных организаций высшего образования, ветеранов.</w:t>
      </w:r>
    </w:p>
    <w:p w:rsidR="00ED7633" w:rsidRDefault="00ED7633" w:rsidP="00ED7633">
      <w:pPr>
        <w:widowControl w:val="0"/>
        <w:tabs>
          <w:tab w:val="left" w:pos="426"/>
          <w:tab w:val="left" w:pos="141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0E5A">
        <w:rPr>
          <w:rFonts w:ascii="Times New Roman" w:hAnsi="Times New Roman"/>
          <w:sz w:val="28"/>
        </w:rPr>
        <w:t>Стратегические проектные инициативы:</w:t>
      </w:r>
    </w:p>
    <w:p w:rsidR="00ED7633" w:rsidRPr="0098448A" w:rsidRDefault="00A70E5A" w:rsidP="00ED763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1) ф</w:t>
      </w:r>
      <w:r w:rsidR="00ED7633" w:rsidRPr="0098448A">
        <w:rPr>
          <w:rFonts w:ascii="Times New Roman" w:hAnsi="Times New Roman"/>
          <w:sz w:val="28"/>
        </w:rPr>
        <w:t xml:space="preserve">ормирование прогноза общей и замещающей кадровой потребности экономики </w:t>
      </w:r>
      <w:r w:rsidRPr="0098448A">
        <w:rPr>
          <w:rFonts w:ascii="Times New Roman" w:hAnsi="Times New Roman"/>
          <w:sz w:val="28"/>
        </w:rPr>
        <w:t xml:space="preserve">города </w:t>
      </w:r>
      <w:r w:rsidR="00E83A8E" w:rsidRPr="0098448A">
        <w:rPr>
          <w:rFonts w:ascii="Times New Roman" w:hAnsi="Times New Roman"/>
          <w:sz w:val="28"/>
        </w:rPr>
        <w:t xml:space="preserve">Донецка </w:t>
      </w:r>
      <w:r w:rsidRPr="0098448A">
        <w:rPr>
          <w:rFonts w:ascii="Times New Roman" w:hAnsi="Times New Roman"/>
          <w:sz w:val="28"/>
        </w:rPr>
        <w:t>на 7-летний период;</w:t>
      </w:r>
    </w:p>
    <w:p w:rsidR="00ED7633" w:rsidRPr="0098448A" w:rsidRDefault="00A70E5A" w:rsidP="00ED763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п</w:t>
      </w:r>
      <w:r w:rsidR="00ED7633" w:rsidRPr="0098448A">
        <w:rPr>
          <w:rFonts w:ascii="Times New Roman" w:hAnsi="Times New Roman"/>
          <w:sz w:val="28"/>
        </w:rPr>
        <w:t xml:space="preserve">рофессиональная ориентация в общеобразовательных организациях, включая информирование о возможностях и перспективах различных профессий, с учетом </w:t>
      </w:r>
      <w:proofErr w:type="spellStart"/>
      <w:r w:rsidR="00ED7633" w:rsidRPr="0098448A">
        <w:rPr>
          <w:rFonts w:ascii="Times New Roman" w:hAnsi="Times New Roman"/>
          <w:sz w:val="28"/>
        </w:rPr>
        <w:t>востребованности</w:t>
      </w:r>
      <w:proofErr w:type="spellEnd"/>
      <w:r w:rsidR="00ED7633" w:rsidRPr="0098448A">
        <w:rPr>
          <w:rFonts w:ascii="Times New Roman" w:hAnsi="Times New Roman"/>
          <w:sz w:val="28"/>
        </w:rPr>
        <w:t xml:space="preserve"> на </w:t>
      </w:r>
      <w:r w:rsidRPr="0098448A">
        <w:rPr>
          <w:rFonts w:ascii="Times New Roman" w:hAnsi="Times New Roman"/>
          <w:sz w:val="28"/>
        </w:rPr>
        <w:t>рынке труда города</w:t>
      </w:r>
      <w:r w:rsidR="00E83A8E" w:rsidRPr="0098448A">
        <w:rPr>
          <w:rFonts w:ascii="Times New Roman" w:hAnsi="Times New Roman"/>
          <w:sz w:val="28"/>
        </w:rPr>
        <w:t xml:space="preserve"> Донецка</w:t>
      </w:r>
      <w:r w:rsidRPr="0098448A">
        <w:rPr>
          <w:rFonts w:ascii="Times New Roman" w:hAnsi="Times New Roman"/>
          <w:sz w:val="28"/>
        </w:rPr>
        <w:t>;</w:t>
      </w:r>
    </w:p>
    <w:p w:rsidR="00ED7633" w:rsidRPr="0098448A" w:rsidRDefault="00A70E5A" w:rsidP="00ED7633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3) а</w:t>
      </w:r>
      <w:r w:rsidR="00ED7633" w:rsidRPr="0098448A">
        <w:rPr>
          <w:rFonts w:ascii="Times New Roman" w:hAnsi="Times New Roman"/>
          <w:sz w:val="28"/>
        </w:rPr>
        <w:t>даптация молодых</w:t>
      </w:r>
      <w:r w:rsidRPr="0098448A">
        <w:rPr>
          <w:rFonts w:ascii="Times New Roman" w:hAnsi="Times New Roman"/>
          <w:sz w:val="28"/>
        </w:rPr>
        <w:t xml:space="preserve"> специалистов на рабочих местах;</w:t>
      </w:r>
    </w:p>
    <w:p w:rsidR="00A70E5A" w:rsidRPr="0098448A" w:rsidRDefault="00A70E5A" w:rsidP="00A70E5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4) со</w:t>
      </w:r>
      <w:r w:rsidR="00ED7633" w:rsidRPr="0098448A">
        <w:rPr>
          <w:rFonts w:ascii="Times New Roman" w:hAnsi="Times New Roman"/>
          <w:sz w:val="28"/>
        </w:rPr>
        <w:t xml:space="preserve">действие заключению договоров на целевое </w:t>
      </w:r>
      <w:proofErr w:type="gramStart"/>
      <w:r w:rsidR="00ED7633" w:rsidRPr="0098448A">
        <w:rPr>
          <w:rFonts w:ascii="Times New Roman" w:hAnsi="Times New Roman"/>
          <w:sz w:val="28"/>
        </w:rPr>
        <w:t xml:space="preserve">обучение </w:t>
      </w:r>
      <w:r w:rsidR="00ED7633" w:rsidRPr="0098448A">
        <w:br/>
      </w:r>
      <w:r w:rsidR="00ED7633" w:rsidRPr="0098448A">
        <w:rPr>
          <w:rFonts w:ascii="Times New Roman" w:hAnsi="Times New Roman"/>
          <w:sz w:val="28"/>
        </w:rPr>
        <w:t>по</w:t>
      </w:r>
      <w:proofErr w:type="gramEnd"/>
      <w:r w:rsidR="00ED7633" w:rsidRPr="0098448A">
        <w:rPr>
          <w:rFonts w:ascii="Times New Roman" w:hAnsi="Times New Roman"/>
          <w:sz w:val="28"/>
        </w:rPr>
        <w:t xml:space="preserve"> образовательным программам высшего и среднег</w:t>
      </w:r>
      <w:r w:rsidRPr="0098448A">
        <w:rPr>
          <w:rFonts w:ascii="Times New Roman" w:hAnsi="Times New Roman"/>
          <w:sz w:val="28"/>
        </w:rPr>
        <w:t>о профессионального образования;</w:t>
      </w:r>
    </w:p>
    <w:p w:rsidR="00ED7633" w:rsidRPr="0098448A" w:rsidRDefault="009C5EA8" w:rsidP="00A70E5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 </w:t>
      </w:r>
      <w:r w:rsidR="00ED7633" w:rsidRPr="0098448A">
        <w:rPr>
          <w:rFonts w:ascii="Times New Roman" w:hAnsi="Times New Roman"/>
          <w:sz w:val="28"/>
        </w:rPr>
        <w:t>адаптация, переобучение и трудоустройство участников СВО.</w:t>
      </w:r>
    </w:p>
    <w:p w:rsidR="00ED7633" w:rsidRPr="003C690C" w:rsidRDefault="00ED7633" w:rsidP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14.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Технологическое лидерство в </w:t>
      </w:r>
      <w:r w:rsidR="00BF2A97" w:rsidRPr="002D4E50">
        <w:rPr>
          <w:rFonts w:ascii="Times New Roman" w:hAnsi="Times New Roman" w:cs="Times New Roman"/>
          <w:b/>
          <w:bCs/>
          <w:sz w:val="28"/>
          <w:szCs w:val="28"/>
        </w:rPr>
        <w:t>городе Донецке</w:t>
      </w:r>
    </w:p>
    <w:p w:rsidR="00657F79" w:rsidRPr="002D4E50" w:rsidRDefault="00657F79" w:rsidP="00657F79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Pr="002D4E50" w:rsidRDefault="002D4E50" w:rsidP="008B3B05">
      <w:pPr>
        <w:pStyle w:val="af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2D4E50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BF2A97" w:rsidRPr="00672DAE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Стратегическая цель – создание высокотехнологичного, экспортно-ориентированного и экологически устойчивого промышл</w:t>
      </w:r>
      <w:r w:rsidR="00672DAE" w:rsidRPr="00672DAE">
        <w:rPr>
          <w:rFonts w:ascii="Times New Roman" w:hAnsi="Times New Roman" w:cs="Times New Roman"/>
          <w:sz w:val="28"/>
        </w:rPr>
        <w:t xml:space="preserve">енного сектора, основанного на </w:t>
      </w:r>
      <w:r w:rsidRPr="00672DAE">
        <w:rPr>
          <w:rFonts w:ascii="Times New Roman" w:hAnsi="Times New Roman" w:cs="Times New Roman"/>
          <w:sz w:val="28"/>
        </w:rPr>
        <w:t>переработке ресурсов, технологической модернизации и диверсификации, обеспечивающего занятость, экономическую безопасность и рост валового регионального продукта.</w:t>
      </w:r>
    </w:p>
    <w:p w:rsidR="00BF2A97" w:rsidRPr="00672DAE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Ключевые проблемы:</w:t>
      </w:r>
    </w:p>
    <w:p w:rsidR="00BF2A97" w:rsidRPr="00672DAE" w:rsidRDefault="00672DAE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1) д</w:t>
      </w:r>
      <w:r w:rsidR="00BF2A97" w:rsidRPr="00672DAE">
        <w:rPr>
          <w:rFonts w:ascii="Times New Roman" w:hAnsi="Times New Roman" w:cs="Times New Roman"/>
          <w:sz w:val="28"/>
        </w:rPr>
        <w:t>ефицит доступных заемных сре</w:t>
      </w:r>
      <w:proofErr w:type="gramStart"/>
      <w:r w:rsidR="00BF2A97" w:rsidRPr="00672DAE">
        <w:rPr>
          <w:rFonts w:ascii="Times New Roman" w:hAnsi="Times New Roman" w:cs="Times New Roman"/>
          <w:sz w:val="28"/>
        </w:rPr>
        <w:t>дств дл</w:t>
      </w:r>
      <w:proofErr w:type="gramEnd"/>
      <w:r w:rsidR="00BF2A97" w:rsidRPr="00672DAE">
        <w:rPr>
          <w:rFonts w:ascii="Times New Roman" w:hAnsi="Times New Roman" w:cs="Times New Roman"/>
          <w:sz w:val="28"/>
        </w:rPr>
        <w:t>я финансирования устойчивой производственной деятел</w:t>
      </w:r>
      <w:r w:rsidRPr="00672DAE">
        <w:rPr>
          <w:rFonts w:ascii="Times New Roman" w:hAnsi="Times New Roman" w:cs="Times New Roman"/>
          <w:sz w:val="28"/>
        </w:rPr>
        <w:t>ьности промышленных предприятий;</w:t>
      </w:r>
    </w:p>
    <w:p w:rsidR="00672DAE" w:rsidRPr="00672DAE" w:rsidRDefault="00672DAE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t>2) дефицит высококвалифицированных кадров в промышленности;</w:t>
      </w:r>
    </w:p>
    <w:p w:rsidR="00BF2A97" w:rsidRPr="00672DAE" w:rsidRDefault="00672DAE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2DAE">
        <w:rPr>
          <w:rFonts w:ascii="Times New Roman" w:hAnsi="Times New Roman" w:cs="Times New Roman"/>
          <w:sz w:val="28"/>
        </w:rPr>
        <w:t>3) о</w:t>
      </w:r>
      <w:r w:rsidR="00BF2A97" w:rsidRPr="00672DAE">
        <w:rPr>
          <w:rFonts w:ascii="Times New Roman" w:hAnsi="Times New Roman" w:cs="Times New Roman"/>
          <w:sz w:val="28"/>
        </w:rPr>
        <w:t xml:space="preserve">слабление позиций обрабатывающей промышленности </w:t>
      </w:r>
      <w:r w:rsidR="00BF2A97" w:rsidRPr="00672DAE">
        <w:rPr>
          <w:rFonts w:ascii="Times New Roman" w:hAnsi="Times New Roman" w:cs="Times New Roman"/>
        </w:rPr>
        <w:br/>
      </w:r>
      <w:r w:rsidR="00BF2A97" w:rsidRPr="00672DAE">
        <w:rPr>
          <w:rFonts w:ascii="Times New Roman" w:hAnsi="Times New Roman" w:cs="Times New Roman"/>
          <w:sz w:val="28"/>
        </w:rPr>
        <w:t>на национальном рынке.</w:t>
      </w:r>
    </w:p>
    <w:p w:rsidR="00BF2A97" w:rsidRPr="00657F79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Приоритетные задачи.</w:t>
      </w:r>
    </w:p>
    <w:p w:rsidR="00BF2A97" w:rsidRPr="00657F79" w:rsidRDefault="00BF2A97" w:rsidP="00BF2A97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Задача 1. Поддержка инвестиционных проектов по созданию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и реконструкции производственных мощностей, а также создание условий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для стабильной производственной деятельности промышленных предприятий </w:t>
      </w:r>
      <w:r w:rsidR="00E83A8E">
        <w:rPr>
          <w:rFonts w:ascii="Times New Roman" w:hAnsi="Times New Roman"/>
          <w:sz w:val="28"/>
        </w:rPr>
        <w:t xml:space="preserve">Донецка </w:t>
      </w:r>
      <w:r w:rsidR="00B90C77">
        <w:rPr>
          <w:rFonts w:ascii="Times New Roman" w:hAnsi="Times New Roman"/>
          <w:sz w:val="28"/>
        </w:rPr>
        <w:t xml:space="preserve"> </w:t>
      </w:r>
      <w:r w:rsidRPr="00657F79">
        <w:rPr>
          <w:rFonts w:ascii="Times New Roman" w:hAnsi="Times New Roman"/>
          <w:sz w:val="28"/>
        </w:rPr>
        <w:t>за счет обеспечения доступности средств:</w:t>
      </w:r>
    </w:p>
    <w:p w:rsidR="009C5EA8" w:rsidRDefault="009C5EA8" w:rsidP="009C5EA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повышение осведомленности</w:t>
      </w:r>
      <w:r>
        <w:rPr>
          <w:rFonts w:ascii="Times New Roman" w:hAnsi="Times New Roman"/>
          <w:sz w:val="28"/>
        </w:rPr>
        <w:t xml:space="preserve"> о существующих мерах поддержки промышленных предприятий;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организация участия промышленных предприятий </w:t>
      </w:r>
      <w:r w:rsidR="00672DAE" w:rsidRPr="00657F79">
        <w:rPr>
          <w:rFonts w:ascii="Times New Roman" w:hAnsi="Times New Roman"/>
          <w:sz w:val="28"/>
        </w:rPr>
        <w:t>города Донецка</w:t>
      </w:r>
      <w:r w:rsidRPr="00657F79">
        <w:rPr>
          <w:rFonts w:ascii="Times New Roman" w:hAnsi="Times New Roman"/>
          <w:sz w:val="28"/>
        </w:rPr>
        <w:t xml:space="preserve"> </w:t>
      </w:r>
      <w:r w:rsidRPr="00657F79">
        <w:br/>
      </w:r>
      <w:r w:rsidRPr="00657F79">
        <w:rPr>
          <w:rFonts w:ascii="Times New Roman" w:hAnsi="Times New Roman"/>
          <w:sz w:val="28"/>
        </w:rPr>
        <w:t>в получении федеральных и региональных мер гос</w:t>
      </w:r>
      <w:r w:rsidR="00657F79">
        <w:rPr>
          <w:rFonts w:ascii="Times New Roman" w:hAnsi="Times New Roman"/>
          <w:sz w:val="28"/>
        </w:rPr>
        <w:t>ударственной поддержки.</w:t>
      </w:r>
    </w:p>
    <w:p w:rsidR="00BF2A97" w:rsidRPr="00657F79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Задача 2. Повышение уровня подготовки квалифицированных кадров, повышение производительности труда: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консультационное сопровождение проектов по внедрению систем бережливого производства силами федерального и регионального центров компетенций;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организация </w:t>
      </w:r>
      <w:proofErr w:type="spellStart"/>
      <w:r w:rsidRPr="00657F79">
        <w:rPr>
          <w:rFonts w:ascii="Times New Roman" w:hAnsi="Times New Roman"/>
          <w:sz w:val="28"/>
        </w:rPr>
        <w:t>профориентационных</w:t>
      </w:r>
      <w:proofErr w:type="spellEnd"/>
      <w:r w:rsidRPr="00657F79">
        <w:rPr>
          <w:rFonts w:ascii="Times New Roman" w:hAnsi="Times New Roman"/>
          <w:sz w:val="28"/>
        </w:rPr>
        <w:t xml:space="preserve"> экскурсий на промышленные предприятия;</w:t>
      </w:r>
    </w:p>
    <w:p w:rsidR="009C5EA8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выявление кадровой потребности действующих промышленных предприятий, прогнозирование потребности инвесторов при реализации </w:t>
      </w:r>
      <w:r w:rsidRPr="00657F79">
        <w:rPr>
          <w:rFonts w:ascii="Times New Roman" w:hAnsi="Times New Roman"/>
          <w:sz w:val="28"/>
        </w:rPr>
        <w:lastRenderedPageBreak/>
        <w:t>инвестиционных проектов</w:t>
      </w:r>
      <w:r w:rsidR="009C5EA8">
        <w:rPr>
          <w:rFonts w:ascii="Times New Roman" w:hAnsi="Times New Roman"/>
          <w:sz w:val="28"/>
        </w:rPr>
        <w:t>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развитие механизмов взаимодействия промышленных предприятий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и образовательных организаций с целью развития </w:t>
      </w:r>
      <w:proofErr w:type="spellStart"/>
      <w:r w:rsidRPr="00657F79">
        <w:rPr>
          <w:rFonts w:ascii="Times New Roman" w:hAnsi="Times New Roman"/>
          <w:sz w:val="28"/>
        </w:rPr>
        <w:t>профориентационной</w:t>
      </w:r>
      <w:proofErr w:type="spellEnd"/>
      <w:r w:rsidRPr="00657F79">
        <w:rPr>
          <w:rFonts w:ascii="Times New Roman" w:hAnsi="Times New Roman"/>
          <w:sz w:val="28"/>
        </w:rPr>
        <w:t xml:space="preserve"> работы с учетом кадровой потребности промышленных предприятий.</w:t>
      </w:r>
    </w:p>
    <w:p w:rsidR="00BF2A97" w:rsidRPr="00657F79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Задача 3. Активное продвижение промышленной продукции  производителей </w:t>
      </w:r>
      <w:r w:rsidR="00657F79" w:rsidRPr="00657F79">
        <w:rPr>
          <w:rFonts w:ascii="Times New Roman" w:hAnsi="Times New Roman"/>
          <w:sz w:val="28"/>
        </w:rPr>
        <w:t xml:space="preserve"> города Донецка </w:t>
      </w:r>
      <w:r w:rsidRPr="00657F79">
        <w:rPr>
          <w:rFonts w:ascii="Times New Roman" w:hAnsi="Times New Roman"/>
          <w:sz w:val="28"/>
        </w:rPr>
        <w:t>на российский и международный рынки: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информирование промышленных предприятий о наличии и специфике федеральных мер финансовой и нефинансовой поддержки в целях продвижения выпускаемой продукции на российский и международный рынки;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оказание содействия промышленным предприятиям </w:t>
      </w:r>
      <w:r w:rsidR="00657F79" w:rsidRPr="00657F79">
        <w:rPr>
          <w:rFonts w:ascii="Times New Roman" w:hAnsi="Times New Roman"/>
          <w:sz w:val="28"/>
        </w:rPr>
        <w:t>города Донецка</w:t>
      </w:r>
      <w:r w:rsidRPr="00657F79">
        <w:rPr>
          <w:rFonts w:ascii="Times New Roman" w:hAnsi="Times New Roman"/>
          <w:sz w:val="28"/>
        </w:rPr>
        <w:t xml:space="preserve"> в получении мер поддержки за счет средств федерального</w:t>
      </w:r>
      <w:r w:rsidR="00657F79" w:rsidRPr="00657F79">
        <w:rPr>
          <w:rFonts w:ascii="Times New Roman" w:hAnsi="Times New Roman"/>
          <w:sz w:val="28"/>
        </w:rPr>
        <w:t xml:space="preserve"> и регионального</w:t>
      </w:r>
      <w:r w:rsidRPr="00657F79">
        <w:rPr>
          <w:rFonts w:ascii="Times New Roman" w:hAnsi="Times New Roman"/>
          <w:sz w:val="28"/>
        </w:rPr>
        <w:t xml:space="preserve"> бюджет</w:t>
      </w:r>
      <w:r w:rsidR="00657F79" w:rsidRPr="00657F79">
        <w:rPr>
          <w:rFonts w:ascii="Times New Roman" w:hAnsi="Times New Roman"/>
          <w:sz w:val="28"/>
        </w:rPr>
        <w:t>ов</w:t>
      </w:r>
      <w:r w:rsidRPr="00657F79">
        <w:rPr>
          <w:rFonts w:ascii="Times New Roman" w:hAnsi="Times New Roman"/>
          <w:sz w:val="28"/>
        </w:rPr>
        <w:t>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проведение </w:t>
      </w:r>
      <w:proofErr w:type="gramStart"/>
      <w:r w:rsidRPr="00657F79">
        <w:rPr>
          <w:rFonts w:ascii="Times New Roman" w:hAnsi="Times New Roman"/>
          <w:sz w:val="28"/>
        </w:rPr>
        <w:t>инвентаризации производителей товаров местных брендов Ростовской области</w:t>
      </w:r>
      <w:proofErr w:type="gramEnd"/>
      <w:r w:rsidRPr="00657F79">
        <w:rPr>
          <w:rFonts w:ascii="Times New Roman" w:hAnsi="Times New Roman"/>
          <w:sz w:val="28"/>
        </w:rPr>
        <w:t xml:space="preserve"> с дальнейшей адресной поддержкой;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поддержка зонтичного бренда «Сделано на Дону»;</w:t>
      </w:r>
    </w:p>
    <w:p w:rsidR="00BF2A97" w:rsidRPr="00657F79" w:rsidRDefault="00BF2A97" w:rsidP="00BF2A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оказание содействия промышленным предприятиям </w:t>
      </w:r>
      <w:r w:rsidR="00A43263">
        <w:rPr>
          <w:rFonts w:ascii="Times New Roman" w:hAnsi="Times New Roman"/>
          <w:sz w:val="28"/>
        </w:rPr>
        <w:t>города Донецка</w:t>
      </w:r>
      <w:r w:rsidRPr="00657F79">
        <w:rPr>
          <w:rFonts w:ascii="Times New Roman" w:hAnsi="Times New Roman"/>
          <w:sz w:val="28"/>
        </w:rPr>
        <w:t xml:space="preserve"> в участии в </w:t>
      </w:r>
      <w:proofErr w:type="spellStart"/>
      <w:r w:rsidRPr="00657F79">
        <w:rPr>
          <w:rFonts w:ascii="Times New Roman" w:hAnsi="Times New Roman"/>
          <w:sz w:val="28"/>
        </w:rPr>
        <w:t>конгрессно-выставочных</w:t>
      </w:r>
      <w:proofErr w:type="spellEnd"/>
      <w:r w:rsidRPr="00657F79">
        <w:rPr>
          <w:rFonts w:ascii="Times New Roman" w:hAnsi="Times New Roman"/>
          <w:sz w:val="28"/>
        </w:rPr>
        <w:t xml:space="preserve"> мероприятиях.</w:t>
      </w:r>
    </w:p>
    <w:p w:rsidR="00BF2A97" w:rsidRDefault="009C5EA8" w:rsidP="009C5EA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Стратегическая</w:t>
      </w:r>
      <w:r w:rsidR="00BF2A97" w:rsidRPr="00657F79">
        <w:rPr>
          <w:rFonts w:ascii="Times New Roman" w:hAnsi="Times New Roman"/>
          <w:sz w:val="28"/>
        </w:rPr>
        <w:t xml:space="preserve"> проектн</w:t>
      </w:r>
      <w:r>
        <w:rPr>
          <w:rFonts w:ascii="Times New Roman" w:hAnsi="Times New Roman"/>
          <w:sz w:val="28"/>
        </w:rPr>
        <w:t>ая</w:t>
      </w:r>
      <w:r w:rsidR="00BF2A97" w:rsidRPr="00657F79">
        <w:rPr>
          <w:rFonts w:ascii="Times New Roman" w:hAnsi="Times New Roman"/>
          <w:sz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а - </w:t>
      </w:r>
      <w:r w:rsidR="00657F79" w:rsidRPr="009C5EA8">
        <w:rPr>
          <w:rFonts w:ascii="Times New Roman" w:hAnsi="Times New Roman"/>
          <w:sz w:val="28"/>
        </w:rPr>
        <w:t>к</w:t>
      </w:r>
      <w:r w:rsidR="00BF2A97" w:rsidRPr="009C5EA8">
        <w:rPr>
          <w:rFonts w:ascii="Times New Roman" w:hAnsi="Times New Roman"/>
          <w:sz w:val="28"/>
        </w:rPr>
        <w:t>омплексная поддержка пром</w:t>
      </w:r>
      <w:r w:rsidR="00657F79" w:rsidRPr="009C5EA8">
        <w:rPr>
          <w:rFonts w:ascii="Times New Roman" w:hAnsi="Times New Roman"/>
          <w:sz w:val="28"/>
        </w:rPr>
        <w:t>ышленных предприятий города</w:t>
      </w:r>
      <w:r w:rsidR="00E83A8E" w:rsidRPr="009C5EA8">
        <w:rPr>
          <w:rFonts w:ascii="Times New Roman" w:hAnsi="Times New Roman"/>
          <w:sz w:val="28"/>
        </w:rPr>
        <w:t xml:space="preserve"> Донецка</w:t>
      </w:r>
      <w:r>
        <w:rPr>
          <w:rFonts w:ascii="Times New Roman" w:hAnsi="Times New Roman"/>
          <w:sz w:val="28"/>
        </w:rPr>
        <w:t>.</w:t>
      </w:r>
    </w:p>
    <w:p w:rsidR="009C5EA8" w:rsidRPr="009C5EA8" w:rsidRDefault="009C5EA8" w:rsidP="009C5EA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BF2A97" w:rsidRPr="002D4E50" w:rsidRDefault="002D4E50" w:rsidP="008B3B05">
      <w:pPr>
        <w:pStyle w:val="af1"/>
        <w:widowControl w:val="0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b/>
          <w:sz w:val="28"/>
        </w:rPr>
      </w:pPr>
      <w:r w:rsidRPr="002D4E50">
        <w:rPr>
          <w:rFonts w:ascii="Times New Roman" w:hAnsi="Times New Roman"/>
          <w:b/>
          <w:sz w:val="28"/>
        </w:rPr>
        <w:t xml:space="preserve"> </w:t>
      </w:r>
      <w:r w:rsidR="004F7128" w:rsidRPr="002D4E50">
        <w:rPr>
          <w:rFonts w:ascii="Times New Roman" w:hAnsi="Times New Roman"/>
          <w:b/>
          <w:sz w:val="28"/>
        </w:rPr>
        <w:t>И</w:t>
      </w:r>
      <w:r w:rsidR="00BF2A97" w:rsidRPr="002D4E50">
        <w:rPr>
          <w:rFonts w:ascii="Times New Roman" w:hAnsi="Times New Roman"/>
          <w:b/>
          <w:sz w:val="28"/>
        </w:rPr>
        <w:t>нновационное развитие</w:t>
      </w:r>
    </w:p>
    <w:p w:rsidR="00E712A7" w:rsidRPr="004F7128" w:rsidRDefault="00E712A7" w:rsidP="00E712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Ключевые проблемы:</w:t>
      </w:r>
    </w:p>
    <w:p w:rsidR="00E712A7" w:rsidRPr="004F7128" w:rsidRDefault="004F7128" w:rsidP="00E712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1) Н</w:t>
      </w:r>
      <w:r w:rsidR="00E712A7" w:rsidRPr="004F7128">
        <w:rPr>
          <w:rFonts w:ascii="Times New Roman" w:hAnsi="Times New Roman"/>
          <w:sz w:val="28"/>
        </w:rPr>
        <w:t xml:space="preserve">едостаточный уровень инвестиционной активности бизнеса в сфере </w:t>
      </w:r>
      <w:r w:rsidR="0080460F">
        <w:rPr>
          <w:rFonts w:ascii="Times New Roman" w:hAnsi="Times New Roman"/>
          <w:sz w:val="28"/>
        </w:rPr>
        <w:t xml:space="preserve">научно-исследовательских, опытно-конструкторских работ </w:t>
      </w:r>
      <w:r w:rsidRPr="004F7128">
        <w:rPr>
          <w:rFonts w:ascii="Times New Roman" w:hAnsi="Times New Roman"/>
          <w:sz w:val="28"/>
        </w:rPr>
        <w:t>и коммерциализации инноваций;</w:t>
      </w:r>
    </w:p>
    <w:p w:rsidR="00E712A7" w:rsidRPr="00E93915" w:rsidRDefault="004F7128" w:rsidP="00E712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 w:rsidRPr="004F7128">
        <w:rPr>
          <w:rFonts w:ascii="Times New Roman" w:hAnsi="Times New Roman"/>
          <w:sz w:val="28"/>
        </w:rPr>
        <w:t>2) д</w:t>
      </w:r>
      <w:r w:rsidR="00E712A7" w:rsidRPr="004F7128">
        <w:rPr>
          <w:rFonts w:ascii="Times New Roman" w:hAnsi="Times New Roman"/>
          <w:sz w:val="28"/>
        </w:rPr>
        <w:t>ефицит кадров с высоким уровнем профессионального образования</w:t>
      </w:r>
      <w:r w:rsidR="00E712A7" w:rsidRPr="00E93915">
        <w:rPr>
          <w:rFonts w:ascii="Times New Roman" w:hAnsi="Times New Roman"/>
          <w:strike/>
          <w:sz w:val="28"/>
        </w:rPr>
        <w:t>.</w:t>
      </w:r>
    </w:p>
    <w:p w:rsidR="00E712A7" w:rsidRPr="004F7128" w:rsidRDefault="00E712A7" w:rsidP="00E712A7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Приоритетные задачи.</w:t>
      </w:r>
    </w:p>
    <w:p w:rsidR="00E712A7" w:rsidRPr="004F7128" w:rsidRDefault="004F7128" w:rsidP="00E712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Задача 1</w:t>
      </w:r>
      <w:r w:rsidR="00E712A7" w:rsidRPr="004F7128">
        <w:rPr>
          <w:rFonts w:ascii="Times New Roman" w:hAnsi="Times New Roman"/>
          <w:sz w:val="28"/>
        </w:rPr>
        <w:t>. Развитие альтернативных инструментов привлечения</w:t>
      </w:r>
      <w:r w:rsidR="009C5EA8">
        <w:rPr>
          <w:rFonts w:ascii="Times New Roman" w:hAnsi="Times New Roman"/>
          <w:sz w:val="28"/>
        </w:rPr>
        <w:t xml:space="preserve"> финансовых средств в инновации:</w:t>
      </w:r>
    </w:p>
    <w:p w:rsidR="00E712A7" w:rsidRPr="004F7128" w:rsidRDefault="004F7128" w:rsidP="00E712A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участие в</w:t>
      </w:r>
      <w:r w:rsidR="00E712A7" w:rsidRPr="004F7128">
        <w:rPr>
          <w:rFonts w:ascii="Times New Roman" w:hAnsi="Times New Roman"/>
          <w:sz w:val="28"/>
        </w:rPr>
        <w:t xml:space="preserve"> конкурс</w:t>
      </w:r>
      <w:r w:rsidRPr="004F7128">
        <w:rPr>
          <w:rFonts w:ascii="Times New Roman" w:hAnsi="Times New Roman"/>
          <w:sz w:val="28"/>
        </w:rPr>
        <w:t>ах</w:t>
      </w:r>
      <w:r w:rsidR="00E712A7" w:rsidRPr="004F7128">
        <w:rPr>
          <w:rFonts w:ascii="Times New Roman" w:hAnsi="Times New Roman"/>
          <w:sz w:val="28"/>
        </w:rPr>
        <w:t xml:space="preserve"> инновационных и изобретательских проектов, стратегических сессий с привлечением потенциальных инвесто</w:t>
      </w:r>
      <w:r w:rsidR="009C5EA8">
        <w:rPr>
          <w:rFonts w:ascii="Times New Roman" w:hAnsi="Times New Roman"/>
          <w:sz w:val="28"/>
        </w:rPr>
        <w:t>ров.</w:t>
      </w:r>
    </w:p>
    <w:p w:rsidR="00E712A7" w:rsidRPr="004F7128" w:rsidRDefault="00E712A7" w:rsidP="00E712A7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Задача </w:t>
      </w:r>
      <w:r w:rsidR="004F7128">
        <w:rPr>
          <w:rFonts w:ascii="Times New Roman" w:hAnsi="Times New Roman"/>
          <w:sz w:val="28"/>
        </w:rPr>
        <w:t>2</w:t>
      </w:r>
      <w:r w:rsidRPr="004F7128">
        <w:rPr>
          <w:rFonts w:ascii="Times New Roman" w:hAnsi="Times New Roman"/>
          <w:sz w:val="28"/>
        </w:rPr>
        <w:t>. Развитие кадрового потенциала в области научно-инновационной деятельности:</w:t>
      </w:r>
    </w:p>
    <w:p w:rsidR="00E712A7" w:rsidRPr="004F7128" w:rsidRDefault="00E712A7" w:rsidP="00E712A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активное вовлечение бизнеса к подготовке кадров. </w:t>
      </w:r>
    </w:p>
    <w:p w:rsidR="00E712A7" w:rsidRDefault="00E712A7" w:rsidP="00BF2A97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142252" w:rsidRPr="002D4E50" w:rsidRDefault="002D4E50" w:rsidP="002D4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15. </w:t>
      </w:r>
      <w:r w:rsidR="00B63B4E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Цифровая трансформация муниципального управления, </w:t>
      </w:r>
      <w:r w:rsidR="00096780" w:rsidRPr="002D4E50">
        <w:rPr>
          <w:rFonts w:ascii="Times New Roman" w:hAnsi="Times New Roman" w:cs="Times New Roman"/>
          <w:b/>
          <w:bCs/>
          <w:sz w:val="28"/>
          <w:szCs w:val="28"/>
        </w:rPr>
        <w:t xml:space="preserve">экономики и социальной сферы </w:t>
      </w:r>
    </w:p>
    <w:p w:rsidR="002D4E50" w:rsidRDefault="002D4E50" w:rsidP="002D4E5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96780" w:rsidRDefault="002D4E50" w:rsidP="002D4E5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7 - </w:t>
      </w:r>
      <w:r w:rsidR="00096780">
        <w:rPr>
          <w:rFonts w:ascii="Times New Roman" w:hAnsi="Times New Roman"/>
          <w:sz w:val="28"/>
        </w:rPr>
        <w:t>Показате</w:t>
      </w:r>
      <w:r>
        <w:rPr>
          <w:rFonts w:ascii="Times New Roman" w:hAnsi="Times New Roman"/>
          <w:sz w:val="28"/>
        </w:rPr>
        <w:t>ли реализации национальной цели</w:t>
      </w: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096780" w:rsidRPr="00B40ACA" w:rsidTr="00F5152D">
        <w:trPr>
          <w:tblHeader/>
        </w:trPr>
        <w:tc>
          <w:tcPr>
            <w:tcW w:w="498" w:type="dxa"/>
            <w:shd w:val="clear" w:color="auto" w:fill="auto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096780" w:rsidRPr="00B40ACA" w:rsidRDefault="00096780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40ACA" w:rsidRPr="00B40AC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33" w:type="dxa"/>
            <w:shd w:val="clear" w:color="auto" w:fill="auto"/>
          </w:tcPr>
          <w:p w:rsidR="00096780" w:rsidRPr="00B40ACA" w:rsidRDefault="00096780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40ACA" w:rsidRPr="00B40AC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2030</w:t>
            </w:r>
          </w:p>
        </w:tc>
      </w:tr>
    </w:tbl>
    <w:p w:rsidR="00096780" w:rsidRPr="00B40ACA" w:rsidRDefault="00096780" w:rsidP="00096780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W w:w="0" w:type="auto"/>
        <w:tblLayout w:type="fixed"/>
        <w:tblLook w:val="04A0"/>
      </w:tblPr>
      <w:tblGrid>
        <w:gridCol w:w="498"/>
        <w:gridCol w:w="4923"/>
        <w:gridCol w:w="1433"/>
        <w:gridCol w:w="1433"/>
        <w:gridCol w:w="1350"/>
      </w:tblGrid>
      <w:tr w:rsidR="00096780" w:rsidRPr="00B40ACA" w:rsidTr="00F5152D">
        <w:tc>
          <w:tcPr>
            <w:tcW w:w="498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33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33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50" w:type="dxa"/>
          </w:tcPr>
          <w:p w:rsidR="00096780" w:rsidRPr="00B40ACA" w:rsidRDefault="00096780" w:rsidP="00F5152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B40ACA" w:rsidRPr="00B40ACA" w:rsidTr="00F5152D">
        <w:tc>
          <w:tcPr>
            <w:tcW w:w="498" w:type="dxa"/>
          </w:tcPr>
          <w:p w:rsidR="00B40ACA" w:rsidRPr="00B40ACA" w:rsidRDefault="00B40ACA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923" w:type="dxa"/>
          </w:tcPr>
          <w:p w:rsidR="00B40ACA" w:rsidRPr="00B40ACA" w:rsidRDefault="00B40ACA" w:rsidP="00B40AC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«Цифровая зрелость» муниципального управления, ключевых отраслей экономики и социальной сферы, в том числе здравоохр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B40ACA">
              <w:rPr>
                <w:rFonts w:ascii="Times New Roman" w:hAnsi="Times New Roman"/>
                <w:color w:val="auto"/>
                <w:sz w:val="24"/>
              </w:rPr>
              <w:t>нения и образования (процентов)</w:t>
            </w:r>
          </w:p>
        </w:tc>
        <w:tc>
          <w:tcPr>
            <w:tcW w:w="1433" w:type="dxa"/>
          </w:tcPr>
          <w:p w:rsidR="00B40ACA" w:rsidRPr="00B40ACA" w:rsidRDefault="00B40ACA" w:rsidP="00B40A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38,80</w:t>
            </w:r>
          </w:p>
        </w:tc>
        <w:tc>
          <w:tcPr>
            <w:tcW w:w="1433" w:type="dxa"/>
          </w:tcPr>
          <w:p w:rsidR="00B40ACA" w:rsidRPr="00B40ACA" w:rsidRDefault="00B40ACA" w:rsidP="00B40A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51,0</w:t>
            </w:r>
          </w:p>
        </w:tc>
        <w:tc>
          <w:tcPr>
            <w:tcW w:w="1350" w:type="dxa"/>
          </w:tcPr>
          <w:p w:rsidR="00B40ACA" w:rsidRPr="00B40ACA" w:rsidRDefault="00B40ACA" w:rsidP="00B40AC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40ACA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</w:tbl>
    <w:p w:rsidR="00B40ACA" w:rsidRPr="001B3A77" w:rsidRDefault="00B40ACA" w:rsidP="00B40ACA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52" w:rsidRPr="001B3A77" w:rsidRDefault="001B3A77" w:rsidP="00CF734A">
      <w:pPr>
        <w:pStyle w:val="af1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A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63B4E" w:rsidRPr="001B3A77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 и инфраструктура</w:t>
      </w:r>
    </w:p>
    <w:p w:rsidR="00096780" w:rsidRP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 xml:space="preserve">Стратегическая цель – обеспечение свободного доступа граждан </w:t>
      </w:r>
      <w:r w:rsidRPr="00096780">
        <w:br/>
      </w:r>
      <w:r w:rsidRPr="00096780">
        <w:rPr>
          <w:rFonts w:ascii="Times New Roman" w:hAnsi="Times New Roman"/>
          <w:sz w:val="28"/>
        </w:rPr>
        <w:t>и организаций, органов местного самоуправления к информационно-телекоммуникационной сети «Интернет» и развитие сферы информационно-коммуникационных технологий.</w:t>
      </w:r>
    </w:p>
    <w:p w:rsidR="00096780" w:rsidRP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Ключевые проблемы:</w:t>
      </w:r>
    </w:p>
    <w:p w:rsidR="00096780" w:rsidRPr="00096780" w:rsidRDefault="00096780" w:rsidP="0009678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1) отсутствие возможности предоставления собственникам многоквартирных домов (МКД) широкополосного доступа к информационно-телекоммуникационной сети «Интернет»;</w:t>
      </w:r>
    </w:p>
    <w:p w:rsidR="00096780" w:rsidRP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 xml:space="preserve">2) высокая стоимость точки подвеса </w:t>
      </w:r>
      <w:proofErr w:type="spellStart"/>
      <w:proofErr w:type="gramStart"/>
      <w:r w:rsidRPr="00096780">
        <w:rPr>
          <w:rFonts w:ascii="Times New Roman" w:hAnsi="Times New Roman"/>
          <w:sz w:val="28"/>
        </w:rPr>
        <w:t>волокно-оптических</w:t>
      </w:r>
      <w:proofErr w:type="spellEnd"/>
      <w:proofErr w:type="gramEnd"/>
      <w:r w:rsidRPr="00096780">
        <w:rPr>
          <w:rFonts w:ascii="Times New Roman" w:hAnsi="Times New Roman"/>
          <w:sz w:val="28"/>
        </w:rPr>
        <w:t xml:space="preserve"> линий связи (ВОЛС), установленная балансодержателями опор;</w:t>
      </w:r>
    </w:p>
    <w:p w:rsidR="00096780" w:rsidRPr="00D05C69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3) высокая стоимость аренды канала связи ПАО «</w:t>
      </w:r>
      <w:proofErr w:type="spellStart"/>
      <w:r w:rsidRPr="00096780">
        <w:rPr>
          <w:rFonts w:ascii="Times New Roman" w:hAnsi="Times New Roman"/>
          <w:sz w:val="28"/>
        </w:rPr>
        <w:t>Ростелеком</w:t>
      </w:r>
      <w:proofErr w:type="spellEnd"/>
      <w:r w:rsidRPr="00096780">
        <w:rPr>
          <w:rFonts w:ascii="Times New Roman" w:hAnsi="Times New Roman"/>
          <w:sz w:val="28"/>
        </w:rPr>
        <w:t>».</w:t>
      </w:r>
      <w:r w:rsidRPr="00096780">
        <w:rPr>
          <w:highlight w:val="yellow"/>
        </w:rPr>
        <w:br/>
      </w:r>
      <w:r w:rsidRPr="00D05C69">
        <w:rPr>
          <w:rFonts w:ascii="Times New Roman" w:hAnsi="Times New Roman"/>
          <w:sz w:val="28"/>
        </w:rPr>
        <w:t xml:space="preserve">         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E374F7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096780" w:rsidRPr="00096780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</w:t>
      </w:r>
      <w:r w:rsidRPr="00096780">
        <w:rPr>
          <w:rFonts w:ascii="Times New Roman" w:hAnsi="Times New Roman"/>
          <w:sz w:val="28"/>
        </w:rPr>
        <w:t>.</w:t>
      </w:r>
    </w:p>
    <w:p w:rsidR="00096780" w:rsidRPr="00096780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Задача 1. Определение меры ответственности к организациям, препятствующим доступу операторов услуг связи в МКД:</w:t>
      </w:r>
    </w:p>
    <w:p w:rsidR="00096780" w:rsidRPr="00096780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информирование управляющих компаний и товариществ собственников жилья (ТСЖ) об изменениях в законодательство;</w:t>
      </w:r>
    </w:p>
    <w:p w:rsidR="00096780" w:rsidRPr="00F5152D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информирование собственников МКД о возможности выбора операторов услуг связи.</w:t>
      </w:r>
    </w:p>
    <w:p w:rsidR="00096780" w:rsidRPr="00F5152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 xml:space="preserve">Задача 2. Развитие цифровой инфраструктуры для обеспечения равного доступа населения и организаций к современным информационно-коммуникационным услугам: </w:t>
      </w:r>
    </w:p>
    <w:p w:rsidR="00096780" w:rsidRPr="00F5152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обеспечение цифровой доступности социально значимых объектов, включая учреждения образования, здра</w:t>
      </w:r>
      <w:r w:rsidR="00F5152D" w:rsidRPr="00F5152D">
        <w:rPr>
          <w:rFonts w:ascii="Times New Roman" w:hAnsi="Times New Roman"/>
          <w:sz w:val="28"/>
        </w:rPr>
        <w:t>воохранения и социальной защиты.</w:t>
      </w:r>
    </w:p>
    <w:p w:rsidR="00096780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Стратегические проектные инициативы:</w:t>
      </w:r>
    </w:p>
    <w:p w:rsidR="00096780" w:rsidRPr="00C64655" w:rsidRDefault="00C64655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1</w:t>
      </w:r>
      <w:r w:rsidR="00F47DDB" w:rsidRPr="00C64655">
        <w:rPr>
          <w:rFonts w:ascii="Times New Roman" w:hAnsi="Times New Roman"/>
          <w:sz w:val="28"/>
        </w:rPr>
        <w:t>) о</w:t>
      </w:r>
      <w:r w:rsidR="00096780" w:rsidRPr="00C64655">
        <w:rPr>
          <w:rFonts w:ascii="Times New Roman" w:hAnsi="Times New Roman"/>
          <w:sz w:val="28"/>
        </w:rPr>
        <w:t>беспечение широкополосного доступа домохозяйств, организаций социальной сферы и муниципального управления к информационно-телекоммуникационной сети «Интернет». Увеличение доли домохозяйств, которым обеспечена возможность широкополо</w:t>
      </w:r>
      <w:r w:rsidR="00F47DDB" w:rsidRPr="00C64655">
        <w:rPr>
          <w:rFonts w:ascii="Times New Roman" w:hAnsi="Times New Roman"/>
          <w:sz w:val="28"/>
        </w:rPr>
        <w:t>сного доступа к сети «Интернет»;</w:t>
      </w:r>
    </w:p>
    <w:p w:rsidR="00096780" w:rsidRPr="00C64655" w:rsidRDefault="00C64655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47DDB" w:rsidRPr="00C64655">
        <w:rPr>
          <w:rFonts w:ascii="Times New Roman" w:hAnsi="Times New Roman"/>
          <w:sz w:val="28"/>
        </w:rPr>
        <w:t>) п</w:t>
      </w:r>
      <w:r w:rsidR="00096780" w:rsidRPr="00C64655">
        <w:rPr>
          <w:rFonts w:ascii="Times New Roman" w:hAnsi="Times New Roman"/>
          <w:sz w:val="28"/>
        </w:rPr>
        <w:t xml:space="preserve">овышение </w:t>
      </w:r>
      <w:proofErr w:type="spellStart"/>
      <w:r w:rsidR="00096780" w:rsidRPr="00C64655">
        <w:rPr>
          <w:rFonts w:ascii="Times New Roman" w:hAnsi="Times New Roman"/>
          <w:sz w:val="28"/>
        </w:rPr>
        <w:t>клиентоориентированности</w:t>
      </w:r>
      <w:proofErr w:type="spellEnd"/>
      <w:r w:rsidR="00096780" w:rsidRPr="00C64655">
        <w:rPr>
          <w:rFonts w:ascii="Times New Roman" w:hAnsi="Times New Roman"/>
          <w:sz w:val="28"/>
        </w:rPr>
        <w:t xml:space="preserve"> очных и электронных каналов получения услуг (поэтапная оптимизация государственных услуг в целях их приведения в соответствие со Стандартом реализации услуги, внедренным </w:t>
      </w:r>
      <w:r w:rsidR="00096780" w:rsidRPr="00C64655">
        <w:br/>
      </w:r>
      <w:r w:rsidR="00096780" w:rsidRPr="00C64655">
        <w:rPr>
          <w:rFonts w:ascii="Times New Roman" w:hAnsi="Times New Roman"/>
          <w:sz w:val="28"/>
        </w:rPr>
        <w:t>в рамках федерального п</w:t>
      </w:r>
      <w:r w:rsidR="00F47DDB" w:rsidRPr="00C64655">
        <w:rPr>
          <w:rFonts w:ascii="Times New Roman" w:hAnsi="Times New Roman"/>
          <w:sz w:val="28"/>
        </w:rPr>
        <w:t>роекта «Государство для людей»);</w:t>
      </w:r>
    </w:p>
    <w:p w:rsidR="00096780" w:rsidRPr="00C64655" w:rsidRDefault="00C64655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47DDB" w:rsidRPr="00C64655">
        <w:rPr>
          <w:rFonts w:ascii="Times New Roman" w:hAnsi="Times New Roman"/>
          <w:sz w:val="28"/>
        </w:rPr>
        <w:t>) п</w:t>
      </w:r>
      <w:r w:rsidR="00096780" w:rsidRPr="00C64655">
        <w:rPr>
          <w:rFonts w:ascii="Times New Roman" w:hAnsi="Times New Roman"/>
          <w:sz w:val="28"/>
        </w:rPr>
        <w:t>еревод большинства очных обра</w:t>
      </w:r>
      <w:r w:rsidR="00F47DDB" w:rsidRPr="00C64655">
        <w:rPr>
          <w:rFonts w:ascii="Times New Roman" w:hAnsi="Times New Roman"/>
          <w:sz w:val="28"/>
        </w:rPr>
        <w:t>щений за получением услуг в МФЦ;</w:t>
      </w:r>
    </w:p>
    <w:p w:rsidR="00096780" w:rsidRPr="00C64655" w:rsidRDefault="00C64655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47DDB" w:rsidRPr="00C64655">
        <w:rPr>
          <w:rFonts w:ascii="Times New Roman" w:hAnsi="Times New Roman"/>
          <w:sz w:val="28"/>
        </w:rPr>
        <w:t>) п</w:t>
      </w:r>
      <w:r w:rsidR="00096780" w:rsidRPr="00C64655">
        <w:rPr>
          <w:rFonts w:ascii="Times New Roman" w:hAnsi="Times New Roman"/>
          <w:sz w:val="28"/>
        </w:rPr>
        <w:t>ереход от предоставления разрозненных услуг к решению жизненных ситуаций заявителей.</w:t>
      </w:r>
    </w:p>
    <w:p w:rsidR="00F47DDB" w:rsidRPr="005C35BD" w:rsidRDefault="00F47DDB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2252" w:rsidRPr="001B3A77" w:rsidRDefault="001B3A77" w:rsidP="008B3B05">
      <w:pPr>
        <w:pStyle w:val="af1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3A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6780" w:rsidRPr="001B3A77"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 w:rsidR="00096780" w:rsidRPr="001B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4E" w:rsidRPr="001B3A77">
        <w:rPr>
          <w:rFonts w:ascii="Times New Roman" w:hAnsi="Times New Roman" w:cs="Times New Roman"/>
          <w:b/>
          <w:sz w:val="28"/>
          <w:szCs w:val="28"/>
        </w:rPr>
        <w:t>муниципального управления</w:t>
      </w:r>
    </w:p>
    <w:p w:rsidR="00096780" w:rsidRPr="005C35BD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C35BD">
        <w:rPr>
          <w:rFonts w:ascii="Times New Roman" w:hAnsi="Times New Roman"/>
          <w:sz w:val="28"/>
        </w:rPr>
        <w:t>С</w:t>
      </w:r>
      <w:r w:rsidR="00096780" w:rsidRPr="005C35BD">
        <w:rPr>
          <w:rFonts w:ascii="Times New Roman" w:hAnsi="Times New Roman"/>
          <w:sz w:val="28"/>
        </w:rPr>
        <w:t xml:space="preserve">тратегическая цель – создание интегрированной и высокоэффективной системы муниципального управления и предоставления услуг социальной сферы, основанной на цифровых технологиях, для обеспечения доступности, прозрачности и качества предоставляемых услуг населению, для эффективной реализации стратегических региональных инициатив, для обеспечения оптимальных условий развития крупного, среднего и малого </w:t>
      </w:r>
      <w:r w:rsidR="00096780" w:rsidRPr="005C35BD">
        <w:rPr>
          <w:rFonts w:ascii="Times New Roman" w:hAnsi="Times New Roman"/>
          <w:sz w:val="28"/>
        </w:rPr>
        <w:lastRenderedPageBreak/>
        <w:t>предпринимательства, для поддержки инициатив гражданского общества и активного вовлечения граждан в процессы управления и принятия решений.</w:t>
      </w:r>
      <w:proofErr w:type="gramEnd"/>
    </w:p>
    <w:p w:rsidR="00096780" w:rsidRPr="005C35B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Ключевые проблемы:</w:t>
      </w:r>
    </w:p>
    <w:p w:rsidR="005C35BD" w:rsidRPr="005C35BD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1) н</w:t>
      </w:r>
      <w:r w:rsidR="00096780" w:rsidRPr="005C35BD">
        <w:rPr>
          <w:rFonts w:ascii="Times New Roman" w:hAnsi="Times New Roman"/>
          <w:sz w:val="28"/>
        </w:rPr>
        <w:t xml:space="preserve">едостаточный уровень использования в работе МФЦ передовых </w:t>
      </w:r>
      <w:proofErr w:type="spellStart"/>
      <w:r w:rsidR="00096780" w:rsidRPr="005C35BD">
        <w:rPr>
          <w:rFonts w:ascii="Times New Roman" w:hAnsi="Times New Roman"/>
          <w:sz w:val="28"/>
        </w:rPr>
        <w:t>кл</w:t>
      </w:r>
      <w:r w:rsidRPr="005C35BD">
        <w:rPr>
          <w:rFonts w:ascii="Times New Roman" w:hAnsi="Times New Roman"/>
          <w:sz w:val="28"/>
        </w:rPr>
        <w:t>иентоориентированных</w:t>
      </w:r>
      <w:proofErr w:type="spellEnd"/>
      <w:r w:rsidRPr="005C35BD">
        <w:rPr>
          <w:rFonts w:ascii="Times New Roman" w:hAnsi="Times New Roman"/>
          <w:sz w:val="28"/>
        </w:rPr>
        <w:t xml:space="preserve"> технологий;</w:t>
      </w:r>
    </w:p>
    <w:p w:rsidR="00096780" w:rsidRPr="005C35BD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2) з</w:t>
      </w:r>
      <w:r w:rsidR="00096780" w:rsidRPr="005C35BD">
        <w:rPr>
          <w:rFonts w:ascii="Times New Roman" w:hAnsi="Times New Roman"/>
          <w:sz w:val="28"/>
        </w:rPr>
        <w:t xml:space="preserve">начительный объем бумажного документооборота между МФЦ </w:t>
      </w:r>
      <w:r w:rsidR="00096780" w:rsidRPr="005C35BD">
        <w:br/>
      </w:r>
      <w:r w:rsidR="00096780" w:rsidRPr="005C35BD">
        <w:rPr>
          <w:rFonts w:ascii="Times New Roman" w:hAnsi="Times New Roman"/>
          <w:sz w:val="28"/>
        </w:rPr>
        <w:t>и органами власти.</w:t>
      </w:r>
    </w:p>
    <w:p w:rsidR="00096780" w:rsidRPr="00D05C69" w:rsidRDefault="005C35BD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</w:t>
      </w:r>
      <w:r w:rsidR="00096780" w:rsidRPr="005C35BD">
        <w:rPr>
          <w:rFonts w:ascii="Times New Roman" w:hAnsi="Times New Roman"/>
          <w:sz w:val="28"/>
        </w:rPr>
        <w:t xml:space="preserve">есоответствие текущего уровня цифровой зрелости уровню, необходимому для достижения максимальных значений показателя «Цифровая зрелость» муниципального управления, ключевых отраслей экономики и </w:t>
      </w:r>
      <w:r w:rsidR="00096780" w:rsidRPr="00D05C69">
        <w:rPr>
          <w:rFonts w:ascii="Times New Roman" w:hAnsi="Times New Roman"/>
          <w:sz w:val="28"/>
        </w:rPr>
        <w:t>социальной сферы, в том числе здравоохранения и образования.</w:t>
      </w:r>
    </w:p>
    <w:p w:rsidR="00096780" w:rsidRPr="00D05C69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E374F7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096780" w:rsidRPr="005C35B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Приоритетные задачи.</w:t>
      </w:r>
    </w:p>
    <w:p w:rsidR="00096780" w:rsidRPr="005C35BD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Задача 1. Создание гибкой и оперативной среды в МФЦ: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 xml:space="preserve">ежегодное обучение руководителей и (или) работников МФЦ проектному управлению, принципам </w:t>
      </w:r>
      <w:proofErr w:type="spellStart"/>
      <w:r w:rsidRPr="005C35BD">
        <w:rPr>
          <w:rFonts w:ascii="Times New Roman" w:hAnsi="Times New Roman"/>
          <w:sz w:val="28"/>
        </w:rPr>
        <w:t>клиентоцентричности</w:t>
      </w:r>
      <w:proofErr w:type="spellEnd"/>
      <w:r w:rsidRPr="005C35BD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Pr="005C35BD">
        <w:rPr>
          <w:rFonts w:ascii="Times New Roman" w:hAnsi="Times New Roman"/>
          <w:sz w:val="28"/>
        </w:rPr>
        <w:t>стресс-менеджменту</w:t>
      </w:r>
      <w:proofErr w:type="spellEnd"/>
      <w:proofErr w:type="gramEnd"/>
      <w:r w:rsidRPr="005C35BD">
        <w:rPr>
          <w:rFonts w:ascii="Times New Roman" w:hAnsi="Times New Roman"/>
          <w:sz w:val="28"/>
        </w:rPr>
        <w:t>;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>внедрение современных сервисных технологий в процессы предоставления  муниципальных услуг;</w:t>
      </w:r>
    </w:p>
    <w:p w:rsidR="00096780" w:rsidRPr="005C35BD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 xml:space="preserve">использование современных механизмов адаптации новых работников </w:t>
      </w:r>
      <w:r w:rsidRPr="005C35BD">
        <w:br/>
      </w:r>
      <w:r w:rsidRPr="005C35BD">
        <w:rPr>
          <w:rFonts w:ascii="Times New Roman" w:hAnsi="Times New Roman"/>
          <w:sz w:val="28"/>
        </w:rPr>
        <w:t>и наставничества, мотивация персонала;</w:t>
      </w:r>
    </w:p>
    <w:p w:rsidR="00096780" w:rsidRPr="002A49B1" w:rsidRDefault="00096780" w:rsidP="000967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5BD">
        <w:rPr>
          <w:rFonts w:ascii="Times New Roman" w:hAnsi="Times New Roman"/>
          <w:sz w:val="28"/>
        </w:rPr>
        <w:t xml:space="preserve">использование показателей индивидуальной эффективности работников </w:t>
      </w:r>
      <w:r w:rsidRPr="002A49B1">
        <w:rPr>
          <w:rFonts w:ascii="Times New Roman" w:hAnsi="Times New Roman"/>
          <w:sz w:val="28"/>
        </w:rPr>
        <w:t>МФЦ при пр</w:t>
      </w:r>
      <w:r w:rsidR="005C35BD" w:rsidRPr="002A49B1">
        <w:rPr>
          <w:rFonts w:ascii="Times New Roman" w:hAnsi="Times New Roman"/>
          <w:sz w:val="28"/>
        </w:rPr>
        <w:t>именении инструментов мотивации.</w:t>
      </w:r>
    </w:p>
    <w:p w:rsidR="00096780" w:rsidRPr="003D597F" w:rsidRDefault="00096780" w:rsidP="000967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Задача</w:t>
      </w:r>
      <w:r w:rsidR="0004133A">
        <w:rPr>
          <w:rFonts w:ascii="Times New Roman" w:hAnsi="Times New Roman"/>
          <w:sz w:val="28"/>
        </w:rPr>
        <w:t xml:space="preserve"> 2</w:t>
      </w:r>
      <w:r w:rsidRPr="003D597F">
        <w:rPr>
          <w:rFonts w:ascii="Times New Roman" w:hAnsi="Times New Roman"/>
          <w:sz w:val="28"/>
        </w:rPr>
        <w:t xml:space="preserve">. Обеспечение суверенитета информационных ресурсов органов власти и организаций от незаконного доступа, нарушения их целостности </w:t>
      </w:r>
      <w:r w:rsidRPr="003D597F">
        <w:br/>
      </w:r>
      <w:r w:rsidRPr="003D597F">
        <w:rPr>
          <w:rFonts w:ascii="Times New Roman" w:hAnsi="Times New Roman"/>
          <w:sz w:val="28"/>
        </w:rPr>
        <w:t xml:space="preserve">и работоспособности: 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 xml:space="preserve">расширение применения отечественного программного обеспечения </w:t>
      </w:r>
      <w:r w:rsidRPr="003D597F">
        <w:br/>
      </w:r>
      <w:r w:rsidRPr="003D597F">
        <w:rPr>
          <w:rFonts w:ascii="Times New Roman" w:hAnsi="Times New Roman"/>
          <w:sz w:val="28"/>
        </w:rPr>
        <w:t xml:space="preserve">в органах власти, образовании, здравоохранении и других секторах; 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 xml:space="preserve">противодействие угрозам </w:t>
      </w:r>
      <w:proofErr w:type="spellStart"/>
      <w:r w:rsidRPr="003D597F">
        <w:rPr>
          <w:rFonts w:ascii="Times New Roman" w:hAnsi="Times New Roman"/>
          <w:sz w:val="28"/>
        </w:rPr>
        <w:t>кибербезопасности</w:t>
      </w:r>
      <w:proofErr w:type="spellEnd"/>
      <w:r w:rsidRPr="003D597F">
        <w:rPr>
          <w:rFonts w:ascii="Times New Roman" w:hAnsi="Times New Roman"/>
          <w:sz w:val="28"/>
        </w:rPr>
        <w:t xml:space="preserve"> и повышение устойчивости информационных систем;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совершенствование профессиональных навыков специалистов по защите информации;</w:t>
      </w:r>
    </w:p>
    <w:p w:rsidR="00096780" w:rsidRPr="003D597F" w:rsidRDefault="00096780" w:rsidP="000967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 xml:space="preserve">продвижение культуры информационной безопасности среди населения и организаций. </w:t>
      </w:r>
    </w:p>
    <w:p w:rsidR="00096780" w:rsidRDefault="00096780" w:rsidP="000967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597F">
        <w:rPr>
          <w:rFonts w:ascii="Times New Roman" w:hAnsi="Times New Roman"/>
          <w:sz w:val="28"/>
        </w:rPr>
        <w:t>Стратегические проектные инициативы:</w:t>
      </w:r>
    </w:p>
    <w:p w:rsidR="00096780" w:rsidRPr="00C64655" w:rsidRDefault="003D597F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1</w:t>
      </w:r>
      <w:r w:rsidR="00F47DDB" w:rsidRPr="00C64655">
        <w:rPr>
          <w:rFonts w:ascii="Times New Roman" w:hAnsi="Times New Roman"/>
          <w:sz w:val="28"/>
        </w:rPr>
        <w:t>) в</w:t>
      </w:r>
      <w:r w:rsidR="00096780" w:rsidRPr="00C64655">
        <w:rPr>
          <w:rFonts w:ascii="Times New Roman" w:hAnsi="Times New Roman"/>
          <w:sz w:val="28"/>
        </w:rPr>
        <w:t xml:space="preserve">недрение механизма </w:t>
      </w:r>
      <w:proofErr w:type="spellStart"/>
      <w:r w:rsidR="00096780" w:rsidRPr="00C64655">
        <w:rPr>
          <w:rFonts w:ascii="Times New Roman" w:hAnsi="Times New Roman"/>
          <w:sz w:val="28"/>
        </w:rPr>
        <w:t>пр</w:t>
      </w:r>
      <w:r w:rsidR="00F47DDB" w:rsidRPr="00C64655">
        <w:rPr>
          <w:rFonts w:ascii="Times New Roman" w:hAnsi="Times New Roman"/>
          <w:sz w:val="28"/>
        </w:rPr>
        <w:t>оактивного</w:t>
      </w:r>
      <w:proofErr w:type="spellEnd"/>
      <w:r w:rsidR="00F47DDB" w:rsidRPr="00C64655">
        <w:rPr>
          <w:rFonts w:ascii="Times New Roman" w:hAnsi="Times New Roman"/>
          <w:sz w:val="28"/>
        </w:rPr>
        <w:t xml:space="preserve"> предоставления услуг;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2) о</w:t>
      </w:r>
      <w:r w:rsidR="00096780" w:rsidRPr="00C64655">
        <w:rPr>
          <w:rFonts w:ascii="Times New Roman" w:hAnsi="Times New Roman"/>
          <w:sz w:val="28"/>
        </w:rPr>
        <w:t xml:space="preserve">беспечение возможности получения большинства услуг полностью </w:t>
      </w:r>
      <w:r w:rsidR="00096780" w:rsidRPr="00C64655">
        <w:br/>
      </w:r>
      <w:r w:rsidRPr="00C64655">
        <w:rPr>
          <w:rFonts w:ascii="Times New Roman" w:hAnsi="Times New Roman"/>
          <w:sz w:val="28"/>
        </w:rPr>
        <w:t>в электронном виде;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3) п</w:t>
      </w:r>
      <w:r w:rsidR="00096780" w:rsidRPr="00C64655">
        <w:rPr>
          <w:rFonts w:ascii="Times New Roman" w:hAnsi="Times New Roman"/>
          <w:sz w:val="28"/>
        </w:rPr>
        <w:t>еревод большинства очных обращений з</w:t>
      </w:r>
      <w:r w:rsidRPr="00C64655">
        <w:rPr>
          <w:rFonts w:ascii="Times New Roman" w:hAnsi="Times New Roman"/>
          <w:sz w:val="28"/>
        </w:rPr>
        <w:t>а получением услуг в МФЦ;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4) о</w:t>
      </w:r>
      <w:r w:rsidR="00096780" w:rsidRPr="00C64655">
        <w:rPr>
          <w:rFonts w:ascii="Times New Roman" w:hAnsi="Times New Roman"/>
          <w:sz w:val="28"/>
        </w:rPr>
        <w:t xml:space="preserve">беспечение возможности получения большинства услуг </w:t>
      </w:r>
      <w:r w:rsidR="00096780" w:rsidRPr="00C64655">
        <w:br/>
      </w:r>
      <w:r w:rsidRPr="00C64655">
        <w:rPr>
          <w:rFonts w:ascii="Times New Roman" w:hAnsi="Times New Roman"/>
          <w:sz w:val="28"/>
        </w:rPr>
        <w:t>по экстерриториальному принципу;</w:t>
      </w:r>
    </w:p>
    <w:p w:rsidR="00096780" w:rsidRPr="00C64655" w:rsidRDefault="00F47DDB" w:rsidP="000967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5) п</w:t>
      </w:r>
      <w:r w:rsidR="00096780" w:rsidRPr="00C64655">
        <w:rPr>
          <w:rFonts w:ascii="Times New Roman" w:hAnsi="Times New Roman"/>
          <w:sz w:val="28"/>
        </w:rPr>
        <w:t xml:space="preserve">овышение </w:t>
      </w:r>
      <w:proofErr w:type="spellStart"/>
      <w:r w:rsidR="00096780" w:rsidRPr="00C64655">
        <w:rPr>
          <w:rFonts w:ascii="Times New Roman" w:hAnsi="Times New Roman"/>
          <w:sz w:val="28"/>
        </w:rPr>
        <w:t>клиентоориентированности</w:t>
      </w:r>
      <w:proofErr w:type="spellEnd"/>
      <w:r w:rsidR="00096780" w:rsidRPr="00C64655">
        <w:rPr>
          <w:rFonts w:ascii="Times New Roman" w:hAnsi="Times New Roman"/>
          <w:sz w:val="28"/>
        </w:rPr>
        <w:t xml:space="preserve"> очных и элек</w:t>
      </w:r>
      <w:r w:rsidR="00C64655">
        <w:rPr>
          <w:rFonts w:ascii="Times New Roman" w:hAnsi="Times New Roman"/>
          <w:sz w:val="28"/>
        </w:rPr>
        <w:t>тронных каналов получения услуг.</w:t>
      </w:r>
    </w:p>
    <w:p w:rsidR="0004133A" w:rsidRDefault="0004133A" w:rsidP="001B3A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A77" w:rsidRPr="001B3A77" w:rsidRDefault="001B3A77" w:rsidP="001B3A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СИСТЕМА УПРАВЛЕНИЯ И РЕСУРСНОЕ ОБЕСПЕЧЕНИЕ СТРАТЕГИИ ГОРОДА ДОНЕЦКА</w:t>
      </w:r>
    </w:p>
    <w:p w:rsidR="00F06ABA" w:rsidRDefault="00F06ABA" w:rsidP="00F06ABA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252" w:rsidRDefault="001B3A77" w:rsidP="001B3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16.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Политика в сфере муниципального управления</w:t>
      </w:r>
    </w:p>
    <w:p w:rsidR="00DA3258" w:rsidRPr="005664EB" w:rsidRDefault="001B3A77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80460F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 w:rsidR="00DA3258" w:rsidRPr="005664EB">
        <w:rPr>
          <w:rFonts w:ascii="Times New Roman" w:hAnsi="Times New Roman"/>
          <w:sz w:val="28"/>
        </w:rPr>
        <w:t>Стратегическая цель – создание устойчивой системы управления социально-эко</w:t>
      </w:r>
      <w:r w:rsidR="005664EB" w:rsidRPr="005664EB">
        <w:rPr>
          <w:rFonts w:ascii="Times New Roman" w:hAnsi="Times New Roman"/>
          <w:sz w:val="28"/>
        </w:rPr>
        <w:t>номическим развитием города</w:t>
      </w:r>
      <w:r w:rsidR="00E83A8E">
        <w:rPr>
          <w:rFonts w:ascii="Times New Roman" w:hAnsi="Times New Roman"/>
          <w:sz w:val="28"/>
        </w:rPr>
        <w:t xml:space="preserve"> Донецка</w:t>
      </w:r>
      <w:r w:rsidR="00DA3258" w:rsidRPr="005664EB">
        <w:rPr>
          <w:rFonts w:ascii="Times New Roman" w:hAnsi="Times New Roman"/>
          <w:sz w:val="28"/>
        </w:rPr>
        <w:t>.</w:t>
      </w:r>
    </w:p>
    <w:p w:rsidR="00DA3258" w:rsidRPr="005664EB" w:rsidRDefault="00DA3258" w:rsidP="00DA32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 xml:space="preserve">Ключевой проблемой является высокая степень дифференциации социально-экономического положения </w:t>
      </w:r>
      <w:r w:rsidR="005664EB" w:rsidRPr="005664EB">
        <w:rPr>
          <w:rFonts w:ascii="Times New Roman" w:hAnsi="Times New Roman"/>
          <w:sz w:val="28"/>
        </w:rPr>
        <w:t>города Донецка</w:t>
      </w:r>
      <w:r w:rsidRPr="005664EB">
        <w:rPr>
          <w:rFonts w:ascii="Times New Roman" w:hAnsi="Times New Roman"/>
          <w:sz w:val="28"/>
        </w:rPr>
        <w:t>, недостаточный уровень взаимодействия населения с органами местного самоуправления.</w:t>
      </w:r>
    </w:p>
    <w:p w:rsidR="00DA3258" w:rsidRPr="00D05C69" w:rsidRDefault="00DA3258" w:rsidP="00DA32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 xml:space="preserve">в приложении </w:t>
      </w:r>
      <w:r w:rsidR="00E374F7" w:rsidRPr="00D05C69">
        <w:rPr>
          <w:rFonts w:ascii="Times New Roman" w:hAnsi="Times New Roman"/>
          <w:sz w:val="28"/>
        </w:rPr>
        <w:t>7</w:t>
      </w:r>
      <w:r w:rsidRPr="00D05C69">
        <w:rPr>
          <w:rFonts w:ascii="Times New Roman" w:hAnsi="Times New Roman"/>
          <w:sz w:val="28"/>
        </w:rPr>
        <w:t>.</w:t>
      </w:r>
    </w:p>
    <w:p w:rsidR="00DA3258" w:rsidRPr="005664EB" w:rsidRDefault="0080460F" w:rsidP="00DA325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Приоритетная</w:t>
      </w:r>
      <w:r w:rsidR="00DA3258" w:rsidRPr="00D05C69">
        <w:rPr>
          <w:rFonts w:ascii="Times New Roman" w:hAnsi="Times New Roman"/>
          <w:sz w:val="28"/>
        </w:rPr>
        <w:t xml:space="preserve"> задач</w:t>
      </w:r>
      <w:r>
        <w:rPr>
          <w:rFonts w:ascii="Times New Roman" w:hAnsi="Times New Roman"/>
          <w:sz w:val="28"/>
        </w:rPr>
        <w:t>а -</w:t>
      </w:r>
      <w:r w:rsidR="00DA3258" w:rsidRPr="005664EB">
        <w:rPr>
          <w:rFonts w:ascii="Times New Roman" w:hAnsi="Times New Roman"/>
          <w:sz w:val="28"/>
        </w:rPr>
        <w:t xml:space="preserve"> Создание устойчивой системы местного самоуправления, способной эффективно удовлетворять потребности населения за счет сбалансированного развития экономики и активного вовлечения граждан </w:t>
      </w:r>
      <w:r w:rsidR="00DA3258" w:rsidRPr="005664EB">
        <w:br/>
      </w:r>
      <w:r w:rsidR="00DA3258" w:rsidRPr="005664EB">
        <w:rPr>
          <w:rFonts w:ascii="Times New Roman" w:hAnsi="Times New Roman"/>
          <w:sz w:val="28"/>
        </w:rPr>
        <w:t>в процессы управления территорией:</w:t>
      </w:r>
    </w:p>
    <w:p w:rsidR="00DA3258" w:rsidRPr="005664EB" w:rsidRDefault="00DA3258" w:rsidP="00DA32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>стимулирование органов местного самоуправления к наращиванию собственного экономического потенциала;</w:t>
      </w:r>
    </w:p>
    <w:p w:rsidR="00DA3258" w:rsidRPr="005664EB" w:rsidRDefault="00DA3258" w:rsidP="00DA32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>стимулирование органов местного самоуправления к развитию территориального общественного самоуправления.</w:t>
      </w:r>
    </w:p>
    <w:p w:rsidR="00DA3258" w:rsidRDefault="00DA3258" w:rsidP="00DA3258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64EB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DA3258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 xml:space="preserve">1) участие в </w:t>
      </w:r>
      <w:r w:rsidR="00DA3258" w:rsidRPr="00C64655">
        <w:rPr>
          <w:rFonts w:ascii="Times New Roman" w:hAnsi="Times New Roman"/>
          <w:sz w:val="28"/>
        </w:rPr>
        <w:t>областно</w:t>
      </w:r>
      <w:r w:rsidRPr="00C64655">
        <w:rPr>
          <w:rFonts w:ascii="Times New Roman" w:hAnsi="Times New Roman"/>
          <w:sz w:val="28"/>
        </w:rPr>
        <w:t>м</w:t>
      </w:r>
      <w:r w:rsidR="00DA3258" w:rsidRPr="00C64655">
        <w:rPr>
          <w:rFonts w:ascii="Times New Roman" w:hAnsi="Times New Roman"/>
          <w:sz w:val="28"/>
        </w:rPr>
        <w:t xml:space="preserve"> конкурс</w:t>
      </w:r>
      <w:r w:rsidRPr="00C64655">
        <w:rPr>
          <w:rFonts w:ascii="Times New Roman" w:hAnsi="Times New Roman"/>
          <w:sz w:val="28"/>
        </w:rPr>
        <w:t>е</w:t>
      </w:r>
      <w:r w:rsidR="00DA3258" w:rsidRPr="00C64655">
        <w:rPr>
          <w:rFonts w:ascii="Times New Roman" w:hAnsi="Times New Roman"/>
          <w:sz w:val="28"/>
        </w:rPr>
        <w:t xml:space="preserve"> на звание «Лучшее территориальное общественное самоу</w:t>
      </w:r>
      <w:r w:rsidRPr="00C64655">
        <w:rPr>
          <w:rFonts w:ascii="Times New Roman" w:hAnsi="Times New Roman"/>
          <w:sz w:val="28"/>
        </w:rPr>
        <w:t>правление в Ростовской области»;</w:t>
      </w:r>
    </w:p>
    <w:p w:rsidR="00DA3258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 xml:space="preserve">2) участие в областном этапе </w:t>
      </w:r>
      <w:r w:rsidR="00DA3258" w:rsidRPr="00C64655">
        <w:rPr>
          <w:rFonts w:ascii="Times New Roman" w:hAnsi="Times New Roman"/>
          <w:sz w:val="28"/>
        </w:rPr>
        <w:t>Всероссийского конкурса «Лучшая муниципальная практика» и участ</w:t>
      </w:r>
      <w:r w:rsidRPr="00C64655">
        <w:rPr>
          <w:rFonts w:ascii="Times New Roman" w:hAnsi="Times New Roman"/>
          <w:sz w:val="28"/>
        </w:rPr>
        <w:t>ие в федеральном этапе конкурса;</w:t>
      </w:r>
    </w:p>
    <w:p w:rsidR="005664EB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>3) о</w:t>
      </w:r>
      <w:r w:rsidR="00DA3258" w:rsidRPr="00C64655">
        <w:rPr>
          <w:rFonts w:ascii="Times New Roman" w:hAnsi="Times New Roman"/>
          <w:sz w:val="28"/>
        </w:rPr>
        <w:t>казание содействия в проведении заседаний Правления Ассоциации «Совет муниципальных образований Ростовской области», участие в подготовке доклада о р</w:t>
      </w:r>
      <w:r w:rsidRPr="00C64655">
        <w:rPr>
          <w:rFonts w:ascii="Times New Roman" w:hAnsi="Times New Roman"/>
          <w:sz w:val="28"/>
        </w:rPr>
        <w:t>азвитии местного самоуправления;</w:t>
      </w:r>
    </w:p>
    <w:p w:rsidR="00DA3258" w:rsidRPr="00C64655" w:rsidRDefault="005664EB" w:rsidP="00DA32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64655">
        <w:rPr>
          <w:rFonts w:ascii="Times New Roman" w:hAnsi="Times New Roman"/>
          <w:sz w:val="28"/>
        </w:rPr>
        <w:t xml:space="preserve">4) </w:t>
      </w:r>
      <w:proofErr w:type="gramStart"/>
      <w:r w:rsidRPr="00C64655">
        <w:rPr>
          <w:rFonts w:ascii="Times New Roman" w:hAnsi="Times New Roman"/>
          <w:sz w:val="28"/>
        </w:rPr>
        <w:t>и</w:t>
      </w:r>
      <w:r w:rsidR="00DA3258" w:rsidRPr="00C64655">
        <w:rPr>
          <w:rFonts w:ascii="Times New Roman" w:hAnsi="Times New Roman"/>
          <w:sz w:val="28"/>
        </w:rPr>
        <w:t>нициативное</w:t>
      </w:r>
      <w:proofErr w:type="gramEnd"/>
      <w:r w:rsidR="00DA3258" w:rsidRPr="00C64655">
        <w:rPr>
          <w:rFonts w:ascii="Times New Roman" w:hAnsi="Times New Roman"/>
          <w:sz w:val="28"/>
        </w:rPr>
        <w:t xml:space="preserve"> </w:t>
      </w:r>
      <w:proofErr w:type="spellStart"/>
      <w:r w:rsidR="00DA3258" w:rsidRPr="00C64655">
        <w:rPr>
          <w:rFonts w:ascii="Times New Roman" w:hAnsi="Times New Roman"/>
          <w:sz w:val="28"/>
        </w:rPr>
        <w:t>бюджетирование</w:t>
      </w:r>
      <w:proofErr w:type="spellEnd"/>
      <w:r w:rsidR="00DA3258" w:rsidRPr="00C64655">
        <w:rPr>
          <w:rFonts w:ascii="Times New Roman" w:hAnsi="Times New Roman"/>
          <w:sz w:val="28"/>
        </w:rPr>
        <w:t xml:space="preserve"> «Сделаем вместе» – поддержка инициатив жителей.</w:t>
      </w:r>
    </w:p>
    <w:p w:rsidR="001B3A77" w:rsidRDefault="001B3A77" w:rsidP="001B3A77">
      <w:pPr>
        <w:pStyle w:val="af1"/>
        <w:spacing w:after="0" w:line="240" w:lineRule="auto"/>
        <w:ind w:left="10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3A77" w:rsidRPr="001B3A77" w:rsidRDefault="001B3A77" w:rsidP="00CF734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17.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Кадровая политика в </w:t>
      </w:r>
      <w:r w:rsidR="00B7273A"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</w:p>
    <w:p w:rsidR="00B7273A" w:rsidRDefault="0080460F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</w:t>
      </w:r>
      <w:r w:rsidR="001B3A77">
        <w:rPr>
          <w:rFonts w:ascii="Times New Roman" w:hAnsi="Times New Roman"/>
          <w:sz w:val="28"/>
        </w:rPr>
        <w:t xml:space="preserve">. </w:t>
      </w:r>
      <w:r w:rsidR="00B7273A">
        <w:rPr>
          <w:rFonts w:ascii="Times New Roman" w:hAnsi="Times New Roman"/>
          <w:sz w:val="28"/>
        </w:rPr>
        <w:t>Стратегическая цель – повышение эффективности формирования кадрового состава на муниципальной службе в рамках цифровой трансформации, а также совершенствование имиджа института муниципальной службы.</w:t>
      </w:r>
    </w:p>
    <w:p w:rsidR="00B7273A" w:rsidRDefault="00B7273A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проблемы:</w:t>
      </w:r>
    </w:p>
    <w:p w:rsidR="00B7273A" w:rsidRPr="00B7273A" w:rsidRDefault="00B7273A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273A">
        <w:rPr>
          <w:rFonts w:ascii="Times New Roman" w:hAnsi="Times New Roman" w:cs="Times New Roman"/>
          <w:sz w:val="28"/>
        </w:rPr>
        <w:t>1) недостаточная информационная открытость муниципальной службы;</w:t>
      </w:r>
    </w:p>
    <w:p w:rsidR="00B7273A" w:rsidRPr="00B7273A" w:rsidRDefault="00B7273A" w:rsidP="00B727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3A">
        <w:rPr>
          <w:rFonts w:ascii="Times New Roman" w:hAnsi="Times New Roman" w:cs="Times New Roman"/>
          <w:bCs/>
          <w:iCs/>
          <w:sz w:val="28"/>
          <w:szCs w:val="28"/>
        </w:rPr>
        <w:t>2) н</w:t>
      </w:r>
      <w:r w:rsidRPr="00B7273A">
        <w:rPr>
          <w:rFonts w:ascii="Times New Roman" w:hAnsi="Times New Roman" w:cs="Times New Roman"/>
          <w:sz w:val="28"/>
          <w:szCs w:val="28"/>
        </w:rPr>
        <w:t xml:space="preserve">едостаточный уровень использования информационных технологий и технологий </w:t>
      </w:r>
      <w:proofErr w:type="spellStart"/>
      <w:proofErr w:type="gramStart"/>
      <w:r w:rsidRPr="00B7273A">
        <w:rPr>
          <w:rFonts w:ascii="Times New Roman" w:hAnsi="Times New Roman" w:cs="Times New Roman"/>
          <w:sz w:val="28"/>
          <w:szCs w:val="28"/>
        </w:rPr>
        <w:t>бизнес-образования</w:t>
      </w:r>
      <w:proofErr w:type="spellEnd"/>
      <w:proofErr w:type="gramEnd"/>
      <w:r w:rsidRPr="00B7273A">
        <w:rPr>
          <w:rFonts w:ascii="Times New Roman" w:hAnsi="Times New Roman" w:cs="Times New Roman"/>
          <w:sz w:val="28"/>
          <w:szCs w:val="28"/>
        </w:rPr>
        <w:t xml:space="preserve"> для обеспечения непрерывного профессионального развития муниципальных служащих.</w:t>
      </w:r>
    </w:p>
    <w:p w:rsidR="00B7273A" w:rsidRDefault="00B7273A" w:rsidP="0080460F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</w:t>
      </w:r>
      <w:r w:rsidR="0080460F">
        <w:rPr>
          <w:rFonts w:ascii="Times New Roman" w:hAnsi="Times New Roman"/>
          <w:sz w:val="28"/>
        </w:rPr>
        <w:t xml:space="preserve">итетная задача - </w:t>
      </w:r>
      <w:r>
        <w:rPr>
          <w:rFonts w:ascii="Times New Roman" w:hAnsi="Times New Roman"/>
          <w:sz w:val="28"/>
        </w:rPr>
        <w:t>Повышение престижа муниципальной  службы:</w:t>
      </w:r>
    </w:p>
    <w:p w:rsidR="00B7273A" w:rsidRPr="00D12F08" w:rsidRDefault="00B7273A" w:rsidP="00D12F0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2F08">
        <w:rPr>
          <w:rFonts w:ascii="Times New Roman" w:hAnsi="Times New Roman" w:cs="Times New Roman"/>
          <w:sz w:val="28"/>
        </w:rPr>
        <w:t>повышение открытости и прозрачности муниципальной  службы;</w:t>
      </w:r>
    </w:p>
    <w:p w:rsidR="00D12F08" w:rsidRPr="00D12F08" w:rsidRDefault="00D12F08" w:rsidP="00D12F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08">
        <w:rPr>
          <w:rFonts w:ascii="Times New Roman" w:hAnsi="Times New Roman" w:cs="Times New Roman"/>
          <w:sz w:val="28"/>
          <w:szCs w:val="28"/>
        </w:rPr>
        <w:t>совершенствование современных механизмов подбора кадров муниципальной службы;</w:t>
      </w:r>
    </w:p>
    <w:p w:rsidR="00D12F08" w:rsidRPr="00D12F08" w:rsidRDefault="00D12F08" w:rsidP="00D12F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08">
        <w:rPr>
          <w:rFonts w:ascii="Times New Roman" w:hAnsi="Times New Roman" w:cs="Times New Roman"/>
          <w:sz w:val="28"/>
          <w:szCs w:val="28"/>
        </w:rPr>
        <w:t>снижение уровня текучести кадров на муниципальной службе.</w:t>
      </w:r>
    </w:p>
    <w:p w:rsidR="00D12F08" w:rsidRDefault="00B7273A" w:rsidP="00D12F0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2F08">
        <w:rPr>
          <w:rFonts w:ascii="Times New Roman" w:hAnsi="Times New Roman" w:cs="Times New Roman"/>
          <w:sz w:val="28"/>
        </w:rPr>
        <w:t xml:space="preserve">Стратегические проектные инициативы: </w:t>
      </w:r>
    </w:p>
    <w:p w:rsidR="00D12F08" w:rsidRPr="00C64655" w:rsidRDefault="00D12F08" w:rsidP="00D12F08">
      <w:pPr>
        <w:pStyle w:val="af1"/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4655">
        <w:rPr>
          <w:rFonts w:ascii="Times New Roman" w:hAnsi="Times New Roman" w:cs="Times New Roman"/>
          <w:sz w:val="28"/>
          <w:szCs w:val="28"/>
        </w:rPr>
        <w:t>совершенствование имиджа института муниципальной службы;</w:t>
      </w:r>
    </w:p>
    <w:p w:rsidR="00B7273A" w:rsidRPr="00C64655" w:rsidRDefault="00D12F08" w:rsidP="00D12F08">
      <w:pPr>
        <w:pStyle w:val="af1"/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64655">
        <w:rPr>
          <w:rFonts w:ascii="Times New Roman" w:hAnsi="Times New Roman" w:cs="Times New Roman"/>
          <w:sz w:val="28"/>
        </w:rPr>
        <w:t>ф</w:t>
      </w:r>
      <w:r w:rsidR="00B7273A" w:rsidRPr="00C64655">
        <w:rPr>
          <w:rFonts w:ascii="Times New Roman" w:hAnsi="Times New Roman" w:cs="Times New Roman"/>
          <w:sz w:val="28"/>
        </w:rPr>
        <w:t>ормирование молодежного кадрового резерва посредством создания цифрового ресурса наиболее успешных и мотивированных студентов.</w:t>
      </w:r>
    </w:p>
    <w:p w:rsidR="00B7273A" w:rsidRPr="001B3A77" w:rsidRDefault="00B7273A" w:rsidP="00D12F08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8BC" w:rsidRPr="00CF734A" w:rsidRDefault="001B3A77" w:rsidP="00CF73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Глава 18. 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Финансовая и бюджетная политика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lastRenderedPageBreak/>
        <w:t>5</w:t>
      </w:r>
      <w:r w:rsidR="0080460F">
        <w:rPr>
          <w:rFonts w:ascii="Times New Roman" w:hAnsi="Times New Roman"/>
          <w:sz w:val="28"/>
        </w:rPr>
        <w:t>1</w:t>
      </w:r>
      <w:r w:rsidRPr="00FB08BC">
        <w:rPr>
          <w:rFonts w:ascii="Times New Roman" w:hAnsi="Times New Roman"/>
          <w:sz w:val="28"/>
        </w:rPr>
        <w:t>. Стратегической целью бюджетной политики является сбалансированность бюджета и устойчивость бюджетной системы.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 xml:space="preserve">Сохранение стабильности бюджетной системы в целях выполнения обязательств перед жителями города Донецка, повышение качества жизни, развитие социальной сферы и инфраструктуры – главные приоритеты бюджетной политики. </w:t>
      </w:r>
    </w:p>
    <w:p w:rsid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На среднесрочную перспективу 2026 – 2028 годов основные направления бюджетной и налоговой политики утверждены постановлением Администрации города Донецка.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остижение целей по обеспечению </w:t>
      </w:r>
      <w:r w:rsidRPr="00FB08BC">
        <w:rPr>
          <w:rFonts w:ascii="Times New Roman" w:hAnsi="Times New Roman" w:cs="Times New Roman"/>
          <w:sz w:val="28"/>
          <w:szCs w:val="28"/>
        </w:rPr>
        <w:t xml:space="preserve">сбалансированности и устойчивости бюджета города Донецка, а также созданию условий для эффективного управления муниципальными финансами предусмотрены муниципальной программой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Донецк» </w:t>
      </w:r>
      <w:r w:rsidRPr="00FB08BC">
        <w:rPr>
          <w:rFonts w:ascii="Times New Roman" w:hAnsi="Times New Roman" w:cs="Times New Roman"/>
          <w:sz w:val="28"/>
          <w:szCs w:val="28"/>
        </w:rPr>
        <w:t>«Управление муниципальными финансами».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Ключевые проблемы: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1) замедление темпов роста поступлений по налоговым и неналоговым доходам;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2) высокая стоимость рыночных заимствований в связи с повышенным уровнем ключевой ставки Центрального Банка Российской Федерации;</w:t>
      </w:r>
    </w:p>
    <w:p w:rsidR="00FB08BC" w:rsidRPr="00FB08BC" w:rsidRDefault="00FB08BC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B08BC">
        <w:rPr>
          <w:rFonts w:ascii="Times New Roman" w:hAnsi="Times New Roman"/>
          <w:sz w:val="28"/>
        </w:rPr>
        <w:t>3) обеспечение сбалансированности бюджета города Донецка в условиях сложившейся экономической ситуации</w:t>
      </w:r>
    </w:p>
    <w:p w:rsidR="00FB08BC" w:rsidRPr="004B4DAF" w:rsidRDefault="00FB08BC" w:rsidP="00FB08BC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Приоритетные задачи.</w:t>
      </w:r>
    </w:p>
    <w:p w:rsidR="00FB08BC" w:rsidRPr="004B4DAF" w:rsidRDefault="00FB08BC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 xml:space="preserve">Задача 1. Проведение эффективной налоговой политики и политики </w:t>
      </w:r>
      <w:r w:rsidRPr="004B4DAF">
        <w:br/>
      </w:r>
      <w:r w:rsidRPr="004B4DAF">
        <w:rPr>
          <w:rFonts w:ascii="Times New Roman" w:hAnsi="Times New Roman"/>
          <w:sz w:val="28"/>
        </w:rPr>
        <w:t>в области доходов:</w:t>
      </w:r>
    </w:p>
    <w:p w:rsidR="00FB08BC" w:rsidRPr="004B4DAF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рост экономики  города Донецка</w:t>
      </w:r>
      <w:r w:rsidR="004B4DAF" w:rsidRPr="004B4DAF">
        <w:rPr>
          <w:rFonts w:ascii="Times New Roman" w:hAnsi="Times New Roman"/>
          <w:sz w:val="28"/>
        </w:rPr>
        <w:t xml:space="preserve"> и</w:t>
      </w:r>
      <w:r w:rsidRPr="004B4DAF">
        <w:rPr>
          <w:rFonts w:ascii="Times New Roman" w:hAnsi="Times New Roman"/>
          <w:sz w:val="28"/>
        </w:rPr>
        <w:t xml:space="preserve"> улу</w:t>
      </w:r>
      <w:r w:rsidR="004B4DAF">
        <w:rPr>
          <w:rFonts w:ascii="Times New Roman" w:hAnsi="Times New Roman"/>
          <w:sz w:val="28"/>
        </w:rPr>
        <w:t>чшение условий ведения бизнеса;</w:t>
      </w:r>
    </w:p>
    <w:p w:rsidR="004B4DAF" w:rsidRPr="004B4DAF" w:rsidRDefault="004B4DAF" w:rsidP="004B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расширение налоговой базы и повышение поступлений в бюджет города Донецка.</w:t>
      </w:r>
    </w:p>
    <w:p w:rsidR="004B4DAF" w:rsidRPr="004B4DAF" w:rsidRDefault="004B4DAF" w:rsidP="004B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 Ф</w:t>
      </w:r>
      <w:r w:rsidRPr="004B4DAF">
        <w:rPr>
          <w:rFonts w:ascii="Times New Roman" w:hAnsi="Times New Roman" w:cs="Times New Roman"/>
          <w:sz w:val="28"/>
          <w:szCs w:val="28"/>
        </w:rPr>
        <w:t>ормирование расходных обязательств с учетом их оптими</w:t>
      </w:r>
      <w:r>
        <w:rPr>
          <w:rFonts w:ascii="Times New Roman" w:hAnsi="Times New Roman" w:cs="Times New Roman"/>
          <w:sz w:val="28"/>
          <w:szCs w:val="28"/>
        </w:rPr>
        <w:t>зации и повышения эффективности: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формирование бюджета на основе муниципальных программ</w:t>
      </w:r>
      <w:r w:rsidR="00706E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</w:t>
      </w:r>
      <w:r w:rsidRPr="004B4DAF">
        <w:rPr>
          <w:rFonts w:ascii="Times New Roman" w:hAnsi="Times New Roman" w:cs="Times New Roman"/>
          <w:sz w:val="28"/>
          <w:szCs w:val="28"/>
        </w:rPr>
        <w:t xml:space="preserve">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4B4DAF">
        <w:rPr>
          <w:rFonts w:ascii="Times New Roman" w:hAnsi="Times New Roman" w:cs="Times New Roman"/>
          <w:sz w:val="28"/>
          <w:szCs w:val="28"/>
        </w:rPr>
        <w:t xml:space="preserve"> с учетом проведения оценки бюджетной эффективности их реализации;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реструктуризация бюджетной сети при условии сохранения качества и объемов муниципальных услуг;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совершенствование системы закупок для муниципальных нужд;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  <w:t>непринятие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</w:t>
      </w:r>
      <w:r w:rsidR="00BD722F">
        <w:rPr>
          <w:rFonts w:ascii="Times New Roman" w:hAnsi="Times New Roman" w:cs="Times New Roman"/>
          <w:sz w:val="28"/>
          <w:szCs w:val="28"/>
        </w:rPr>
        <w:t>амоуправления городских округов.</w:t>
      </w:r>
    </w:p>
    <w:p w:rsidR="004B4DAF" w:rsidRPr="004B4DAF" w:rsidRDefault="004B4DAF" w:rsidP="004B4DA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Задача 3. П</w:t>
      </w:r>
      <w:r w:rsidRPr="004B4DAF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ие взвешенной долговой политики: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обеспечение потребностей бюджета города Донецка в заемном финансировании, своевременном и полном исполнении долговых обязательств и поддержании объема и структуры долговых об</w:t>
      </w:r>
      <w:r w:rsidR="00BD722F">
        <w:rPr>
          <w:rFonts w:ascii="Times New Roman" w:hAnsi="Times New Roman" w:cs="Times New Roman"/>
          <w:sz w:val="28"/>
          <w:szCs w:val="28"/>
        </w:rPr>
        <w:t>язательств на безопасном уровне.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 Р</w:t>
      </w:r>
      <w:r w:rsidRPr="004B4DAF">
        <w:rPr>
          <w:rFonts w:ascii="Times New Roman" w:hAnsi="Times New Roman" w:cs="Times New Roman"/>
          <w:sz w:val="28"/>
          <w:szCs w:val="28"/>
        </w:rPr>
        <w:t>асширение практики общественного участия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 xml:space="preserve">повышения потенциала публичных слушаний путем вовлечения широкого круга граждан в процесс </w:t>
      </w:r>
      <w:proofErr w:type="gramStart"/>
      <w:r w:rsidRPr="004B4DAF">
        <w:rPr>
          <w:rFonts w:ascii="Times New Roman" w:hAnsi="Times New Roman" w:cs="Times New Roman"/>
          <w:sz w:val="28"/>
          <w:szCs w:val="28"/>
        </w:rPr>
        <w:t>рассмотрения проекта бюджета города Донецка</w:t>
      </w:r>
      <w:proofErr w:type="gramEnd"/>
      <w:r w:rsidRPr="004B4DAF">
        <w:rPr>
          <w:rFonts w:ascii="Times New Roman" w:hAnsi="Times New Roman" w:cs="Times New Roman"/>
          <w:sz w:val="28"/>
          <w:szCs w:val="28"/>
        </w:rPr>
        <w:t xml:space="preserve"> и отчетов о его исполнении;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 xml:space="preserve">прозрачности и открытости бюджетного процесса, возможности участия </w:t>
      </w:r>
      <w:r w:rsidRPr="004B4DAF">
        <w:rPr>
          <w:rFonts w:ascii="Times New Roman" w:hAnsi="Times New Roman" w:cs="Times New Roman"/>
          <w:sz w:val="28"/>
          <w:szCs w:val="28"/>
        </w:rPr>
        <w:lastRenderedPageBreak/>
        <w:t>граждан, общественных организаций в формировании бюджета;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>дальнейшего развития информационной системы управления финансами на базе программного комплекса;</w:t>
      </w:r>
    </w:p>
    <w:p w:rsidR="004B4DAF" w:rsidRPr="004B4DAF" w:rsidRDefault="004B4DAF" w:rsidP="004B4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 xml:space="preserve">активного участия граждан в программе инициативного </w:t>
      </w:r>
      <w:proofErr w:type="spellStart"/>
      <w:r w:rsidRPr="004B4DAF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B4DAF">
        <w:rPr>
          <w:rFonts w:ascii="Times New Roman" w:hAnsi="Times New Roman" w:cs="Times New Roman"/>
          <w:sz w:val="28"/>
          <w:szCs w:val="28"/>
        </w:rPr>
        <w:t xml:space="preserve"> и реализации практики инициативных проектов;</w:t>
      </w:r>
    </w:p>
    <w:p w:rsidR="004B4DAF" w:rsidRPr="003B5DA3" w:rsidRDefault="004B4DAF" w:rsidP="004B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AF">
        <w:rPr>
          <w:rFonts w:ascii="Times New Roman" w:hAnsi="Times New Roman" w:cs="Times New Roman"/>
          <w:sz w:val="28"/>
          <w:szCs w:val="28"/>
        </w:rPr>
        <w:t xml:space="preserve">содействия формированию у 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Донецка </w:t>
      </w:r>
      <w:r w:rsidRPr="004B4DAF">
        <w:rPr>
          <w:rFonts w:ascii="Times New Roman" w:hAnsi="Times New Roman" w:cs="Times New Roman"/>
          <w:sz w:val="28"/>
          <w:szCs w:val="28"/>
        </w:rPr>
        <w:t xml:space="preserve">рационального финансового поведения, ответственного отношения к личным финансам, повышению их налоговой культуры, а также защищенности их интересов потребителей финансовых услуг как необходимого условия повышения уровня и </w:t>
      </w:r>
      <w:r w:rsidRPr="003B5DA3">
        <w:rPr>
          <w:rFonts w:ascii="Times New Roman" w:hAnsi="Times New Roman" w:cs="Times New Roman"/>
          <w:sz w:val="28"/>
          <w:szCs w:val="28"/>
        </w:rPr>
        <w:t xml:space="preserve">качества жизни. </w:t>
      </w:r>
    </w:p>
    <w:p w:rsidR="00FB08BC" w:rsidRPr="003B5DA3" w:rsidRDefault="00FB08BC" w:rsidP="00FB08BC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Задача </w:t>
      </w:r>
      <w:r w:rsidR="004B4DAF" w:rsidRPr="003B5DA3">
        <w:rPr>
          <w:rFonts w:ascii="Times New Roman" w:hAnsi="Times New Roman"/>
          <w:sz w:val="28"/>
        </w:rPr>
        <w:t>5</w:t>
      </w:r>
      <w:r w:rsidRPr="003B5DA3">
        <w:rPr>
          <w:rFonts w:ascii="Times New Roman" w:hAnsi="Times New Roman"/>
          <w:sz w:val="28"/>
        </w:rPr>
        <w:t xml:space="preserve">. Осуществление внутреннего </w:t>
      </w:r>
      <w:r w:rsidR="004B4DAF" w:rsidRPr="003B5DA3">
        <w:rPr>
          <w:rFonts w:ascii="Times New Roman" w:hAnsi="Times New Roman"/>
          <w:sz w:val="28"/>
        </w:rPr>
        <w:t>муниципального</w:t>
      </w:r>
      <w:r w:rsidRPr="003B5DA3">
        <w:rPr>
          <w:rFonts w:ascii="Times New Roman" w:hAnsi="Times New Roman"/>
          <w:sz w:val="28"/>
        </w:rPr>
        <w:t xml:space="preserve"> финансового контроля в соответствии с требованиями действующего законодательства </w:t>
      </w:r>
      <w:r w:rsidRPr="003B5DA3">
        <w:br/>
      </w:r>
      <w:r w:rsidRPr="003B5DA3">
        <w:rPr>
          <w:rFonts w:ascii="Times New Roman" w:hAnsi="Times New Roman"/>
          <w:sz w:val="28"/>
        </w:rPr>
        <w:t>и федеральных стандартов внутреннего муниципального финансового контроля:</w:t>
      </w:r>
    </w:p>
    <w:p w:rsidR="00FB08BC" w:rsidRPr="003B5DA3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>пресечение нарушений в финансово-бюджетной сфере, законодательства Российской Федерации о контрактной системе в сфере закупок товаров, работ, услуг для обеспечения</w:t>
      </w:r>
      <w:r w:rsidR="004B4DAF" w:rsidRPr="003B5DA3">
        <w:rPr>
          <w:rFonts w:ascii="Times New Roman" w:hAnsi="Times New Roman"/>
          <w:sz w:val="28"/>
        </w:rPr>
        <w:t xml:space="preserve"> </w:t>
      </w:r>
      <w:r w:rsidRPr="003B5DA3">
        <w:rPr>
          <w:rFonts w:ascii="Times New Roman" w:hAnsi="Times New Roman"/>
          <w:sz w:val="28"/>
        </w:rPr>
        <w:t>муниципальных нужд и принятие мер по недопущению их в дальнейшем;</w:t>
      </w:r>
    </w:p>
    <w:p w:rsidR="00FB08BC" w:rsidRPr="003B5DA3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обеспечение </w:t>
      </w:r>
      <w:proofErr w:type="gramStart"/>
      <w:r w:rsidRPr="003B5DA3">
        <w:rPr>
          <w:rFonts w:ascii="Times New Roman" w:hAnsi="Times New Roman"/>
          <w:sz w:val="28"/>
        </w:rPr>
        <w:t>использования средств бюджета</w:t>
      </w:r>
      <w:r w:rsidR="003B5DA3" w:rsidRPr="003B5DA3">
        <w:rPr>
          <w:rFonts w:ascii="Times New Roman" w:hAnsi="Times New Roman"/>
          <w:sz w:val="28"/>
        </w:rPr>
        <w:t xml:space="preserve"> города Донецка</w:t>
      </w:r>
      <w:proofErr w:type="gramEnd"/>
      <w:r w:rsidRPr="003B5DA3">
        <w:rPr>
          <w:rFonts w:ascii="Times New Roman" w:hAnsi="Times New Roman"/>
          <w:sz w:val="28"/>
        </w:rPr>
        <w:t xml:space="preserve"> в соответствии с условиями, целями и порядком, установленными при их предоставлении </w:t>
      </w:r>
      <w:r w:rsidRPr="003B5DA3">
        <w:br/>
      </w:r>
      <w:r w:rsidRPr="003B5DA3">
        <w:rPr>
          <w:rFonts w:ascii="Times New Roman" w:hAnsi="Times New Roman"/>
          <w:sz w:val="28"/>
        </w:rPr>
        <w:t>в соответствии с действующим законодательством.</w:t>
      </w:r>
    </w:p>
    <w:p w:rsidR="00FB08BC" w:rsidRPr="003B5DA3" w:rsidRDefault="00FB08BC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Задача </w:t>
      </w:r>
      <w:r w:rsidR="003B5DA3">
        <w:rPr>
          <w:rFonts w:ascii="Times New Roman" w:hAnsi="Times New Roman"/>
          <w:sz w:val="28"/>
        </w:rPr>
        <w:t>6</w:t>
      </w:r>
      <w:r w:rsidRPr="003B5DA3">
        <w:rPr>
          <w:rFonts w:ascii="Times New Roman" w:hAnsi="Times New Roman"/>
          <w:sz w:val="28"/>
        </w:rPr>
        <w:t xml:space="preserve">. Обеспечение своевременного контроля информации </w:t>
      </w:r>
      <w:r w:rsidRPr="003B5DA3">
        <w:br/>
      </w:r>
      <w:r w:rsidRPr="003B5DA3">
        <w:rPr>
          <w:rFonts w:ascii="Times New Roman" w:hAnsi="Times New Roman"/>
          <w:sz w:val="28"/>
        </w:rPr>
        <w:t xml:space="preserve">и документов об осуществлении закупок товаров, работ, услуг в соответствии </w:t>
      </w:r>
      <w:r w:rsidRPr="003B5DA3">
        <w:br/>
      </w:r>
      <w:r w:rsidRPr="003B5DA3">
        <w:rPr>
          <w:rFonts w:ascii="Times New Roman" w:hAnsi="Times New Roman"/>
          <w:sz w:val="28"/>
        </w:rPr>
        <w:t xml:space="preserve">с частью 5 статьи 99 Федерального закона от 05.04.2013 № 44-ФЗ </w:t>
      </w:r>
      <w:r w:rsidRPr="003B5DA3">
        <w:br/>
      </w:r>
      <w:r w:rsidRPr="003B5DA3">
        <w:rPr>
          <w:rFonts w:ascii="Times New Roman" w:hAnsi="Times New Roman"/>
          <w:sz w:val="28"/>
        </w:rPr>
        <w:t>«О контрактной системе в сфере закупок товаров, работ, услуг для обеспечения государственных и муниципальных нужд»:</w:t>
      </w:r>
    </w:p>
    <w:p w:rsidR="00FB08BC" w:rsidRPr="003B5DA3" w:rsidRDefault="00FB08BC" w:rsidP="00FB08B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B5DA3">
        <w:rPr>
          <w:rFonts w:ascii="Times New Roman" w:hAnsi="Times New Roman"/>
          <w:sz w:val="28"/>
        </w:rPr>
        <w:t xml:space="preserve">своевременное прохождение контроля информации и документов </w:t>
      </w:r>
      <w:r w:rsidRPr="003B5DA3">
        <w:br/>
      </w:r>
      <w:r w:rsidRPr="003B5DA3">
        <w:rPr>
          <w:rFonts w:ascii="Times New Roman" w:hAnsi="Times New Roman"/>
          <w:sz w:val="28"/>
        </w:rPr>
        <w:t xml:space="preserve">об осуществлении закупок товаров, работ, услуг, представляемых заказчиками </w:t>
      </w:r>
      <w:r w:rsidR="003B5DA3" w:rsidRPr="003B5DA3">
        <w:rPr>
          <w:rFonts w:ascii="Times New Roman" w:hAnsi="Times New Roman"/>
          <w:sz w:val="28"/>
        </w:rPr>
        <w:t xml:space="preserve">муниципального </w:t>
      </w:r>
      <w:r w:rsidRPr="003B5DA3">
        <w:rPr>
          <w:rFonts w:ascii="Times New Roman" w:hAnsi="Times New Roman"/>
          <w:sz w:val="28"/>
        </w:rPr>
        <w:t>уровня.</w:t>
      </w:r>
    </w:p>
    <w:p w:rsidR="004B4DAF" w:rsidRPr="004B4DAF" w:rsidRDefault="004B4DAF" w:rsidP="004B4DA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На достижение целей бюджетной политики могут оказать существенное влияние изменения в бюджетном и налоговом законодательстве Российской Федерации, перераспределение доходных источников между уровнями бюджетной системы Российской Федерации, уточнение расходных полномочий, применение новых механизмов в межбюдже</w:t>
      </w:r>
      <w:r w:rsidR="00933434">
        <w:rPr>
          <w:rFonts w:ascii="Times New Roman" w:hAnsi="Times New Roman"/>
          <w:sz w:val="28"/>
        </w:rPr>
        <w:t xml:space="preserve">тных отношениях между </w:t>
      </w:r>
      <w:r w:rsidR="00BD722F">
        <w:rPr>
          <w:rFonts w:ascii="Times New Roman" w:hAnsi="Times New Roman"/>
          <w:sz w:val="28"/>
        </w:rPr>
        <w:t>Ростовской областью городом Донецком</w:t>
      </w:r>
      <w:r w:rsidRPr="004B4DAF">
        <w:rPr>
          <w:rFonts w:ascii="Times New Roman" w:hAnsi="Times New Roman"/>
          <w:sz w:val="28"/>
        </w:rPr>
        <w:t>.</w:t>
      </w:r>
    </w:p>
    <w:p w:rsidR="004B4DAF" w:rsidRPr="004B4DAF" w:rsidRDefault="004B4DAF" w:rsidP="004B4DA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В связи с этим реализация поставленных задач, возможно, будет осуществляться с учетом внешних факторов, устанавливаемых на федеральном уровне в рамках проведения единой государственной финансовой политики.</w:t>
      </w:r>
    </w:p>
    <w:p w:rsidR="00FB08BC" w:rsidRPr="004B4DAF" w:rsidRDefault="00FB08BC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4B4DAF">
        <w:rPr>
          <w:rFonts w:ascii="Times New Roman" w:hAnsi="Times New Roman"/>
          <w:sz w:val="28"/>
        </w:rPr>
        <w:t>Стратегические проектные инициативы:</w:t>
      </w:r>
    </w:p>
    <w:p w:rsidR="00FB08BC" w:rsidRPr="00C64655" w:rsidRDefault="00C64655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</w:t>
      </w:r>
      <w:r w:rsidR="00FB08BC" w:rsidRPr="00C64655">
        <w:rPr>
          <w:rFonts w:ascii="Times New Roman" w:hAnsi="Times New Roman"/>
          <w:sz w:val="28"/>
        </w:rPr>
        <w:t xml:space="preserve">овышение эффективности использования </w:t>
      </w:r>
      <w:r>
        <w:rPr>
          <w:rFonts w:ascii="Times New Roman" w:hAnsi="Times New Roman"/>
          <w:sz w:val="28"/>
        </w:rPr>
        <w:t xml:space="preserve"> муниципального имущества;</w:t>
      </w:r>
    </w:p>
    <w:p w:rsidR="00FB08BC" w:rsidRPr="00C64655" w:rsidRDefault="00C64655" w:rsidP="00FB08B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п</w:t>
      </w:r>
      <w:r w:rsidR="00FB08BC" w:rsidRPr="00C64655">
        <w:rPr>
          <w:rFonts w:ascii="Times New Roman" w:hAnsi="Times New Roman"/>
          <w:sz w:val="28"/>
        </w:rPr>
        <w:t>риори</w:t>
      </w:r>
      <w:r>
        <w:rPr>
          <w:rFonts w:ascii="Times New Roman" w:hAnsi="Times New Roman"/>
          <w:sz w:val="28"/>
        </w:rPr>
        <w:t>тизация</w:t>
      </w:r>
      <w:proofErr w:type="spellEnd"/>
      <w:r>
        <w:rPr>
          <w:rFonts w:ascii="Times New Roman" w:hAnsi="Times New Roman"/>
          <w:sz w:val="28"/>
        </w:rPr>
        <w:t xml:space="preserve"> расходов </w:t>
      </w:r>
      <w:r w:rsidR="00FB08BC" w:rsidRPr="00C64655">
        <w:rPr>
          <w:rFonts w:ascii="Times New Roman" w:hAnsi="Times New Roman"/>
          <w:sz w:val="28"/>
        </w:rPr>
        <w:t>бюджета</w:t>
      </w:r>
      <w:r>
        <w:rPr>
          <w:rFonts w:ascii="Times New Roman" w:hAnsi="Times New Roman"/>
          <w:sz w:val="28"/>
        </w:rPr>
        <w:t xml:space="preserve"> города Донецка.</w:t>
      </w:r>
    </w:p>
    <w:p w:rsidR="00FB08BC" w:rsidRPr="004B4DAF" w:rsidRDefault="00FB08BC" w:rsidP="00F904B9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060ABD" w:rsidRPr="00060ABD" w:rsidRDefault="001B3A77" w:rsidP="00CF734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7">
        <w:rPr>
          <w:rFonts w:ascii="Times New Roman" w:hAnsi="Times New Roman" w:cs="Times New Roman"/>
          <w:b/>
          <w:bCs/>
          <w:sz w:val="28"/>
          <w:szCs w:val="28"/>
        </w:rPr>
        <w:t xml:space="preserve">Глава 19.  </w:t>
      </w:r>
      <w:r w:rsidR="00B63B4E" w:rsidRPr="001B3A77">
        <w:rPr>
          <w:rFonts w:ascii="Times New Roman" w:hAnsi="Times New Roman" w:cs="Times New Roman"/>
          <w:b/>
          <w:bCs/>
          <w:sz w:val="28"/>
          <w:szCs w:val="28"/>
        </w:rPr>
        <w:t>Ресурсы и инструменты</w:t>
      </w:r>
    </w:p>
    <w:p w:rsidR="00060ABD" w:rsidRPr="0080460F" w:rsidRDefault="0080460F" w:rsidP="008046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52.</w:t>
      </w:r>
      <w:r w:rsidR="001B3A77" w:rsidRPr="00804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ABD" w:rsidRPr="0080460F">
        <w:rPr>
          <w:rFonts w:ascii="Times New Roman" w:hAnsi="Times New Roman" w:cs="Times New Roman"/>
          <w:sz w:val="28"/>
          <w:szCs w:val="28"/>
        </w:rPr>
        <w:t xml:space="preserve">Для обеспечения реализации Стратегии города Донецка будут задействованы бюджетные и внебюджетные финансовые ресурсы. </w:t>
      </w:r>
    </w:p>
    <w:p w:rsidR="00060ABD" w:rsidRPr="00060ABD" w:rsidRDefault="00060ABD" w:rsidP="00060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lastRenderedPageBreak/>
        <w:t xml:space="preserve">Оценка располагаемого объёма бюджетных финансовых ресурсов произведена на основе бюджетного прогноза муниципального образования «Город Донецк» на период 2024 – 2029 годов. </w:t>
      </w:r>
    </w:p>
    <w:p w:rsidR="00060ABD" w:rsidRPr="002115E2" w:rsidRDefault="00060ABD" w:rsidP="00C46070">
      <w:pPr>
        <w:widowControl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444DED">
        <w:rPr>
          <w:rFonts w:ascii="Times New Roman" w:hAnsi="Times New Roman" w:cs="Times New Roman"/>
          <w:sz w:val="28"/>
          <w:szCs w:val="28"/>
        </w:rPr>
        <w:t>Общий объем доходов бюджета города Донецка в 202</w:t>
      </w:r>
      <w:r w:rsidR="00444DED" w:rsidRPr="00444DED">
        <w:rPr>
          <w:rFonts w:ascii="Times New Roman" w:hAnsi="Times New Roman" w:cs="Times New Roman"/>
          <w:sz w:val="28"/>
          <w:szCs w:val="28"/>
        </w:rPr>
        <w:t>5-2029</w:t>
      </w:r>
      <w:r w:rsidRPr="00444DED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C46070">
        <w:rPr>
          <w:rFonts w:ascii="Times New Roman" w:hAnsi="Times New Roman" w:cs="Times New Roman"/>
          <w:sz w:val="28"/>
          <w:szCs w:val="28"/>
        </w:rPr>
        <w:t xml:space="preserve">планируется на уровне </w:t>
      </w:r>
      <w:r w:rsidR="00444DED" w:rsidRPr="00C46070">
        <w:rPr>
          <w:rFonts w:ascii="Times New Roman" w:hAnsi="Times New Roman" w:cs="Times New Roman"/>
          <w:sz w:val="28"/>
          <w:szCs w:val="28"/>
        </w:rPr>
        <w:t>11 397,</w:t>
      </w:r>
      <w:r w:rsidRPr="00C46070">
        <w:rPr>
          <w:rFonts w:ascii="Times New Roman" w:hAnsi="Times New Roman" w:cs="Times New Roman"/>
          <w:sz w:val="28"/>
          <w:szCs w:val="28"/>
        </w:rPr>
        <w:t xml:space="preserve">5 </w:t>
      </w:r>
      <w:r w:rsidR="00444DED" w:rsidRPr="00C46070">
        <w:rPr>
          <w:rFonts w:ascii="Times New Roman" w:hAnsi="Times New Roman" w:cs="Times New Roman"/>
          <w:sz w:val="28"/>
          <w:szCs w:val="28"/>
        </w:rPr>
        <w:t xml:space="preserve"> млн. р</w:t>
      </w:r>
      <w:r w:rsidRPr="00C46070">
        <w:rPr>
          <w:rFonts w:ascii="Times New Roman" w:hAnsi="Times New Roman" w:cs="Times New Roman"/>
          <w:sz w:val="28"/>
          <w:szCs w:val="28"/>
        </w:rPr>
        <w:t xml:space="preserve">ублей (таблица </w:t>
      </w:r>
      <w:r w:rsidR="00444DED" w:rsidRPr="00C46070">
        <w:rPr>
          <w:rFonts w:ascii="Times New Roman" w:hAnsi="Times New Roman" w:cs="Times New Roman"/>
          <w:sz w:val="28"/>
          <w:szCs w:val="28"/>
        </w:rPr>
        <w:t>8</w:t>
      </w:r>
      <w:r w:rsidRPr="00C46070">
        <w:rPr>
          <w:rFonts w:ascii="Times New Roman" w:hAnsi="Times New Roman" w:cs="Times New Roman"/>
          <w:sz w:val="28"/>
          <w:szCs w:val="28"/>
        </w:rPr>
        <w:t xml:space="preserve">). </w:t>
      </w:r>
      <w:r w:rsidR="00444DED" w:rsidRPr="00C46070">
        <w:rPr>
          <w:rFonts w:ascii="Times New Roman" w:hAnsi="Times New Roman" w:cs="Times New Roman"/>
          <w:sz w:val="28"/>
          <w:szCs w:val="28"/>
        </w:rPr>
        <w:t>Общий объем расходов бюджета города Донецка в 2025-2029 годы планируется на уровне 11 508,1 млн. рублей.</w:t>
      </w:r>
      <w:r w:rsidR="00C46070" w:rsidRPr="00C46070">
        <w:rPr>
          <w:rFonts w:ascii="Times New Roman" w:hAnsi="Times New Roman" w:cs="Times New Roman"/>
          <w:sz w:val="28"/>
          <w:szCs w:val="28"/>
        </w:rPr>
        <w:t xml:space="preserve"> </w:t>
      </w:r>
      <w:r w:rsidRPr="00C46070">
        <w:rPr>
          <w:rFonts w:ascii="Times New Roman" w:hAnsi="Times New Roman" w:cs="Times New Roman"/>
          <w:sz w:val="28"/>
          <w:szCs w:val="28"/>
        </w:rPr>
        <w:t>Общий объем инвестиций в основной капитал за счет всех источников финансирования в 202</w:t>
      </w:r>
      <w:r w:rsidR="00C46070" w:rsidRPr="00C46070">
        <w:rPr>
          <w:rFonts w:ascii="Times New Roman" w:hAnsi="Times New Roman" w:cs="Times New Roman"/>
          <w:sz w:val="28"/>
          <w:szCs w:val="28"/>
        </w:rPr>
        <w:t>5</w:t>
      </w:r>
      <w:r w:rsidRPr="00C46070">
        <w:rPr>
          <w:rFonts w:ascii="Times New Roman" w:hAnsi="Times New Roman" w:cs="Times New Roman"/>
          <w:sz w:val="28"/>
          <w:szCs w:val="28"/>
        </w:rPr>
        <w:t>-20</w:t>
      </w:r>
      <w:r w:rsidR="00E93915">
        <w:rPr>
          <w:rFonts w:ascii="Times New Roman" w:hAnsi="Times New Roman" w:cs="Times New Roman"/>
          <w:sz w:val="28"/>
          <w:szCs w:val="28"/>
        </w:rPr>
        <w:t>29</w:t>
      </w:r>
      <w:r w:rsidRPr="00C46070">
        <w:rPr>
          <w:rFonts w:ascii="Times New Roman" w:hAnsi="Times New Roman" w:cs="Times New Roman"/>
          <w:sz w:val="28"/>
          <w:szCs w:val="28"/>
        </w:rPr>
        <w:t xml:space="preserve"> годы, по оценке, составит</w:t>
      </w:r>
      <w:r w:rsidR="00C46070" w:rsidRPr="00C46070">
        <w:rPr>
          <w:rFonts w:ascii="Times New Roman" w:hAnsi="Times New Roman" w:cs="Times New Roman"/>
          <w:sz w:val="28"/>
          <w:szCs w:val="28"/>
        </w:rPr>
        <w:t xml:space="preserve"> 11 060,0</w:t>
      </w:r>
      <w:r w:rsidRPr="00C4607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060ABD" w:rsidRPr="009D30C5" w:rsidRDefault="00060ABD" w:rsidP="00060AB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 xml:space="preserve">Финансовое обеспечение приоритетных мероприятий, задач, проектных инициатив, направленных на достижение системы </w:t>
      </w:r>
      <w:proofErr w:type="spellStart"/>
      <w:r w:rsidRPr="009D30C5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9D30C5">
        <w:rPr>
          <w:rFonts w:ascii="Times New Roman" w:hAnsi="Times New Roman" w:cs="Times New Roman"/>
          <w:sz w:val="28"/>
          <w:szCs w:val="28"/>
        </w:rPr>
        <w:t xml:space="preserve"> Стратегии города Донецка, осуществляется исключительно в рамках утвержденных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Донец» </w:t>
      </w:r>
      <w:r w:rsidRPr="009D30C5">
        <w:rPr>
          <w:rFonts w:ascii="Times New Roman" w:hAnsi="Times New Roman" w:cs="Times New Roman"/>
          <w:sz w:val="28"/>
          <w:szCs w:val="28"/>
        </w:rPr>
        <w:t>и в пределах бюджетных ассигнований, предусмотренных в бюджете города Донецка, а также иных источников, не запрещенных действующим законодательством.</w:t>
      </w:r>
    </w:p>
    <w:p w:rsidR="00060ABD" w:rsidRPr="009D30C5" w:rsidRDefault="00060ABD" w:rsidP="009D30C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D30C5" w:rsidRPr="009D30C5">
        <w:rPr>
          <w:rFonts w:ascii="Times New Roman" w:hAnsi="Times New Roman" w:cs="Times New Roman"/>
          <w:sz w:val="28"/>
          <w:szCs w:val="28"/>
        </w:rPr>
        <w:t>8</w:t>
      </w:r>
      <w:r w:rsidRPr="009D30C5">
        <w:rPr>
          <w:rFonts w:ascii="Times New Roman" w:hAnsi="Times New Roman" w:cs="Times New Roman"/>
          <w:sz w:val="28"/>
          <w:szCs w:val="28"/>
        </w:rPr>
        <w:t xml:space="preserve"> – Оценка финансовых ресурсов для реализации Стратегии города Донецка</w:t>
      </w:r>
      <w:r w:rsidR="009D30C5" w:rsidRPr="009D30C5">
        <w:rPr>
          <w:rFonts w:ascii="Times New Roman" w:hAnsi="Times New Roman" w:cs="Times New Roman"/>
          <w:sz w:val="28"/>
          <w:szCs w:val="28"/>
        </w:rPr>
        <w:t xml:space="preserve"> по этапам</w:t>
      </w:r>
      <w:r w:rsidRPr="009D30C5">
        <w:rPr>
          <w:rFonts w:ascii="Times New Roman" w:hAnsi="Times New Roman" w:cs="Times New Roman"/>
          <w:sz w:val="28"/>
          <w:szCs w:val="28"/>
        </w:rPr>
        <w:t>, млн.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063"/>
        <w:gridCol w:w="1859"/>
        <w:gridCol w:w="1858"/>
        <w:gridCol w:w="1858"/>
      </w:tblGrid>
      <w:tr w:rsidR="009D30C5" w:rsidRPr="009D30C5" w:rsidTr="008E171E">
        <w:trPr>
          <w:tblHeader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Наименование параметра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2025 – 2027 годы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444DE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2028 – 20</w:t>
            </w:r>
            <w:r w:rsidR="00444DED">
              <w:rPr>
                <w:rFonts w:ascii="Times New Roman" w:hAnsi="Times New Roman"/>
                <w:sz w:val="24"/>
              </w:rPr>
              <w:t>29</w:t>
            </w:r>
            <w:r w:rsidRPr="009D30C5">
              <w:rPr>
                <w:rFonts w:ascii="Times New Roman" w:hAnsi="Times New Roman"/>
                <w:sz w:val="24"/>
              </w:rPr>
              <w:t xml:space="preserve"> годы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444DE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Итого 2025 – 20</w:t>
            </w:r>
            <w:r w:rsidR="00444DED">
              <w:rPr>
                <w:rFonts w:ascii="Times New Roman" w:hAnsi="Times New Roman"/>
                <w:sz w:val="24"/>
              </w:rPr>
              <w:t>29</w:t>
            </w:r>
            <w:r w:rsidRPr="009D30C5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</w:tbl>
    <w:p w:rsidR="009D30C5" w:rsidRPr="009D30C5" w:rsidRDefault="009D30C5" w:rsidP="009D30C5">
      <w:pPr>
        <w:spacing w:after="0" w:line="264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063"/>
        <w:gridCol w:w="1859"/>
        <w:gridCol w:w="1858"/>
        <w:gridCol w:w="1858"/>
      </w:tblGrid>
      <w:tr w:rsidR="009D30C5" w:rsidRPr="009D30C5" w:rsidTr="008E171E">
        <w:trPr>
          <w:tblHeader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 xml:space="preserve">Доходы  бюджета города Донецка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6 986,6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4 410,9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11 397,5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налоговые и неналоговые доходы бюджета города Донецка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1 429,5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1 096,6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2 526,1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безвозмездные поступления в бюджет города Донецка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5 557,1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3 314,3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8 871,4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9D30C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Расходы бюджета города Донецка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7 097,2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4 410,9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444DED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11 508,1</w:t>
            </w:r>
          </w:p>
        </w:tc>
      </w:tr>
      <w:tr w:rsidR="009D30C5" w:rsidRPr="009D30C5" w:rsidTr="008E171E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9D30C5" w:rsidP="008E171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 xml:space="preserve">Инвестиции в основной капитал </w:t>
            </w:r>
          </w:p>
          <w:p w:rsidR="009D30C5" w:rsidRPr="009D30C5" w:rsidRDefault="009D30C5" w:rsidP="008E171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9D30C5">
              <w:rPr>
                <w:rFonts w:ascii="Times New Roman" w:hAnsi="Times New Roman"/>
                <w:sz w:val="24"/>
              </w:rPr>
              <w:t>за счет всех источников финансирования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B312DC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6 210,0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C46070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4 850,0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0C5" w:rsidRPr="009D30C5" w:rsidRDefault="00C46070" w:rsidP="008E171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11 060</w:t>
            </w:r>
            <w:r w:rsidR="00B312DC">
              <w:rPr>
                <w:rFonts w:ascii="Times New Roman" w:hAnsi="Times New Roman"/>
                <w:sz w:val="24"/>
              </w:rPr>
              <w:t>,0</w:t>
            </w:r>
          </w:p>
        </w:tc>
      </w:tr>
    </w:tbl>
    <w:p w:rsidR="00C46070" w:rsidRDefault="00C46070" w:rsidP="0006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ABD" w:rsidRPr="00060ABD" w:rsidRDefault="00060ABD" w:rsidP="0006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>Основные инструменты реализации Стратегии города Донецка - документы стратегического планирования, разрабатываемые в рамках планирования и программирования, определены Федеральным законом от 28.06.2014 № 172-ФЗ «О стратегическом планировании в Российской Федерации» и Областным законом Ростовской области от 20.10.2015 № 416-ЗС «О стратегическом планировании в Ростовской области»:</w:t>
      </w:r>
    </w:p>
    <w:p w:rsidR="00060ABD" w:rsidRPr="00060ABD" w:rsidRDefault="00060ABD" w:rsidP="00060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социально-экономического развития города Донецка (далее также – План мероприятий);</w:t>
      </w:r>
    </w:p>
    <w:p w:rsidR="00060ABD" w:rsidRPr="00060ABD" w:rsidRDefault="00060ABD" w:rsidP="0006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BD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  <w:r w:rsidR="00706E7E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 w:rsidRPr="00060ABD">
        <w:rPr>
          <w:rFonts w:ascii="Times New Roman" w:hAnsi="Times New Roman" w:cs="Times New Roman"/>
          <w:sz w:val="28"/>
          <w:szCs w:val="28"/>
        </w:rPr>
        <w:t>ород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060ABD">
        <w:rPr>
          <w:rFonts w:ascii="Times New Roman" w:hAnsi="Times New Roman" w:cs="Times New Roman"/>
          <w:sz w:val="28"/>
          <w:szCs w:val="28"/>
        </w:rPr>
        <w:t>.</w:t>
      </w:r>
    </w:p>
    <w:p w:rsidR="00060ABD" w:rsidRPr="009D30C5" w:rsidRDefault="00060ABD" w:rsidP="009D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0C5">
        <w:rPr>
          <w:rFonts w:ascii="Times New Roman" w:hAnsi="Times New Roman" w:cs="Times New Roman"/>
          <w:sz w:val="28"/>
          <w:szCs w:val="28"/>
        </w:rPr>
        <w:t xml:space="preserve">План мероприятий служит основой организационного механизма реализации Стратегии города Донецка и содержит: этапы реализации Стратегии города Донецка; цели и задачи социально-экономического развития города Донецка, приоритетные направления для каждого этапа реализации Стратегии города Донецка; показатели реализации Стратегии города Донецка и их значения, установленные для каждого этапа реализации Стратегии города </w:t>
      </w:r>
      <w:r w:rsidRPr="009D30C5">
        <w:rPr>
          <w:rFonts w:ascii="Times New Roman" w:hAnsi="Times New Roman" w:cs="Times New Roman"/>
          <w:sz w:val="28"/>
          <w:szCs w:val="28"/>
        </w:rPr>
        <w:lastRenderedPageBreak/>
        <w:t xml:space="preserve">Донецка; комплексы мероприятий и перечень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 w:rsidRPr="009D30C5">
        <w:rPr>
          <w:rFonts w:ascii="Times New Roman" w:hAnsi="Times New Roman" w:cs="Times New Roman"/>
          <w:sz w:val="28"/>
          <w:szCs w:val="28"/>
        </w:rPr>
        <w:t>ород 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9D3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0ABD" w:rsidRPr="009D30C5" w:rsidRDefault="00060ABD" w:rsidP="009D3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>План мероприятий включает стратегические программные и внепрограммные мероприятия, направленные на достижение целей социально-экономического развития города Донецка.</w:t>
      </w:r>
    </w:p>
    <w:p w:rsidR="00060ABD" w:rsidRPr="00505399" w:rsidRDefault="00060ABD" w:rsidP="009D3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0C5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706E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Донецк»</w:t>
      </w:r>
      <w:r w:rsidRPr="009D30C5">
        <w:rPr>
          <w:rFonts w:ascii="Times New Roman" w:hAnsi="Times New Roman" w:cs="Times New Roman"/>
          <w:sz w:val="28"/>
          <w:szCs w:val="28"/>
        </w:rPr>
        <w:t xml:space="preserve"> формируются с учетом отраслевых документов стратегического планирования Ростовской области, содержат комплекс планируемых мероприятий, взаимоувязанных по задачам и срокам осуществления, исполнителям и ресурсам, и обеспечивают наиболее эффективное достижение целей Стратегии города Донецка. Перечень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Pr="00505399">
        <w:rPr>
          <w:rFonts w:ascii="Times New Roman" w:hAnsi="Times New Roman" w:cs="Times New Roman"/>
          <w:sz w:val="28"/>
          <w:szCs w:val="28"/>
        </w:rPr>
        <w:t>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505399">
        <w:rPr>
          <w:rFonts w:ascii="Times New Roman" w:hAnsi="Times New Roman" w:cs="Times New Roman"/>
          <w:sz w:val="28"/>
          <w:szCs w:val="28"/>
        </w:rPr>
        <w:t>, отвечающий приоритетам и целям Стратегии города Донецка, представлен в приложении</w:t>
      </w:r>
      <w:r w:rsidR="00E374F7" w:rsidRPr="00505399">
        <w:rPr>
          <w:rFonts w:ascii="Times New Roman" w:hAnsi="Times New Roman" w:cs="Times New Roman"/>
          <w:sz w:val="28"/>
          <w:szCs w:val="28"/>
        </w:rPr>
        <w:t xml:space="preserve"> 5</w:t>
      </w:r>
      <w:r w:rsidRPr="00505399">
        <w:rPr>
          <w:rFonts w:ascii="Times New Roman" w:hAnsi="Times New Roman" w:cs="Times New Roman"/>
          <w:sz w:val="28"/>
          <w:szCs w:val="28"/>
        </w:rPr>
        <w:t xml:space="preserve"> к настоящей Стратегии города Донецка. Он включает 2</w:t>
      </w:r>
      <w:r w:rsidR="009D30C5" w:rsidRPr="00505399">
        <w:rPr>
          <w:rFonts w:ascii="Times New Roman" w:hAnsi="Times New Roman" w:cs="Times New Roman"/>
          <w:sz w:val="28"/>
          <w:szCs w:val="28"/>
        </w:rPr>
        <w:t xml:space="preserve">0 муниципальных </w:t>
      </w:r>
      <w:r w:rsidRPr="00505399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70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Pr="00505399">
        <w:rPr>
          <w:rFonts w:ascii="Times New Roman" w:hAnsi="Times New Roman" w:cs="Times New Roman"/>
          <w:sz w:val="28"/>
          <w:szCs w:val="28"/>
        </w:rPr>
        <w:t>Донецк</w:t>
      </w:r>
      <w:r w:rsidR="00706E7E">
        <w:rPr>
          <w:rFonts w:ascii="Times New Roman" w:hAnsi="Times New Roman" w:cs="Times New Roman"/>
          <w:sz w:val="28"/>
          <w:szCs w:val="28"/>
        </w:rPr>
        <w:t>»</w:t>
      </w:r>
      <w:r w:rsidRPr="00505399">
        <w:rPr>
          <w:rFonts w:ascii="Times New Roman" w:hAnsi="Times New Roman" w:cs="Times New Roman"/>
          <w:sz w:val="28"/>
          <w:szCs w:val="28"/>
        </w:rPr>
        <w:t>, которые раскрывают механизм реализации стратегических целей развития всех выделенных в Стратегии города Донецка сфер в рамках экономической, социальной и пространственной политики.</w:t>
      </w:r>
    </w:p>
    <w:p w:rsidR="00060ABD" w:rsidRPr="009D30C5" w:rsidRDefault="00060ABD" w:rsidP="009D30C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5399">
        <w:rPr>
          <w:rFonts w:ascii="Times New Roman" w:hAnsi="Times New Roman" w:cs="Times New Roman"/>
          <w:sz w:val="28"/>
          <w:szCs w:val="28"/>
        </w:rPr>
        <w:t xml:space="preserve">Достижение целей Стратегии города Донецка непосредственно связано с реализацией крупных инвестиционных проектов. В приложении </w:t>
      </w:r>
      <w:r w:rsidR="00E374F7" w:rsidRPr="00505399">
        <w:rPr>
          <w:rFonts w:ascii="Times New Roman" w:hAnsi="Times New Roman" w:cs="Times New Roman"/>
          <w:sz w:val="28"/>
          <w:szCs w:val="28"/>
        </w:rPr>
        <w:t>6</w:t>
      </w:r>
      <w:r w:rsidRPr="00505399">
        <w:rPr>
          <w:rFonts w:ascii="Times New Roman" w:hAnsi="Times New Roman" w:cs="Times New Roman"/>
          <w:sz w:val="28"/>
          <w:szCs w:val="28"/>
        </w:rPr>
        <w:t xml:space="preserve"> к настоящей</w:t>
      </w:r>
      <w:r w:rsidRPr="009D30C5">
        <w:rPr>
          <w:rFonts w:ascii="Times New Roman" w:hAnsi="Times New Roman" w:cs="Times New Roman"/>
          <w:sz w:val="28"/>
          <w:szCs w:val="28"/>
        </w:rPr>
        <w:t xml:space="preserve"> Стратегии города Донецка представлен перечень приоритетных инвестиционных проектов и мероприятий, планируемых к реализации на территории города Донецка до 2030 года.</w:t>
      </w:r>
    </w:p>
    <w:p w:rsidR="00BA7DA8" w:rsidRDefault="00BA7DA8" w:rsidP="00FB08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42252" w:rsidRDefault="001B3A77" w:rsidP="001B3A7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20. </w:t>
      </w:r>
      <w:r w:rsidR="00B63B4E" w:rsidRPr="00F06ABA">
        <w:rPr>
          <w:rFonts w:ascii="Times New Roman" w:hAnsi="Times New Roman" w:cs="Times New Roman"/>
          <w:b/>
          <w:bCs/>
          <w:sz w:val="28"/>
          <w:szCs w:val="28"/>
        </w:rPr>
        <w:t>Мониторинг реализации Стратегии</w:t>
      </w:r>
      <w:r w:rsidR="00F94D9C">
        <w:rPr>
          <w:rFonts w:ascii="Times New Roman" w:hAnsi="Times New Roman" w:cs="Times New Roman"/>
          <w:b/>
          <w:bCs/>
          <w:sz w:val="28"/>
          <w:szCs w:val="28"/>
        </w:rPr>
        <w:t xml:space="preserve"> города Донецка</w:t>
      </w:r>
    </w:p>
    <w:p w:rsidR="00F904B9" w:rsidRPr="00F904B9" w:rsidRDefault="001B3A77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0460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F904B9">
        <w:rPr>
          <w:rFonts w:ascii="Times New Roman" w:hAnsi="Times New Roman"/>
          <w:sz w:val="28"/>
        </w:rPr>
        <w:t xml:space="preserve">Мониторинг реализации Стратегии города Донецка предусматривает осуществление деятельности участниками стратегического планирования по комплексной оценке хода и итогов реализации Стратегии города Донецка,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</w:t>
      </w:r>
      <w:r w:rsidR="00F904B9" w:rsidRPr="00F904B9">
        <w:rPr>
          <w:rFonts w:ascii="Times New Roman" w:hAnsi="Times New Roman"/>
          <w:sz w:val="28"/>
        </w:rPr>
        <w:t>полномочий в сфере социально-экономического развития города Донецка.</w:t>
      </w:r>
    </w:p>
    <w:p w:rsidR="00F904B9" w:rsidRP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04B9">
        <w:rPr>
          <w:rFonts w:ascii="Times New Roman" w:hAnsi="Times New Roman"/>
          <w:sz w:val="28"/>
        </w:rPr>
        <w:t xml:space="preserve">Осуществление </w:t>
      </w:r>
      <w:proofErr w:type="gramStart"/>
      <w:r w:rsidRPr="00F904B9">
        <w:rPr>
          <w:rFonts w:ascii="Times New Roman" w:hAnsi="Times New Roman"/>
          <w:sz w:val="28"/>
        </w:rPr>
        <w:t>мониторинга реализации Стратегии города Донецка</w:t>
      </w:r>
      <w:proofErr w:type="gramEnd"/>
      <w:r w:rsidRPr="00F904B9">
        <w:rPr>
          <w:rFonts w:ascii="Times New Roman" w:hAnsi="Times New Roman"/>
          <w:sz w:val="28"/>
        </w:rPr>
        <w:t xml:space="preserve"> организует отдел экономики и торговли  Администрации города Донецка (далее - уполномоченный орган).</w:t>
      </w:r>
    </w:p>
    <w:p w:rsid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04B9">
        <w:rPr>
          <w:rFonts w:ascii="Times New Roman" w:hAnsi="Times New Roman"/>
          <w:sz w:val="28"/>
        </w:rPr>
        <w:t xml:space="preserve">Целью мониторинга реализации Стратегии города Донецка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Стратегии города Донецка, а также повышение эффективности деятельности участников стратегического планирования по достижению в установленные сроки </w:t>
      </w:r>
      <w:r w:rsidRPr="00F904B9">
        <w:rPr>
          <w:rFonts w:ascii="Times New Roman" w:hAnsi="Times New Roman" w:cs="Times New Roman"/>
          <w:sz w:val="28"/>
        </w:rPr>
        <w:t>запланированных показателей социально-экономического развития города Донецка.</w:t>
      </w:r>
      <w:proofErr w:type="gramEnd"/>
    </w:p>
    <w:p w:rsidR="00F904B9" w:rsidRPr="00F904B9" w:rsidRDefault="00F904B9" w:rsidP="00F904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Основными задачами </w:t>
      </w:r>
      <w:r w:rsidRPr="00F904B9">
        <w:rPr>
          <w:rFonts w:ascii="Times New Roman" w:hAnsi="Times New Roman" w:cs="Times New Roman"/>
          <w:sz w:val="28"/>
          <w:szCs w:val="28"/>
        </w:rPr>
        <w:t>мониторинга и контроля реализации Стратегии города Донецка являются: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сбор, систематизация и обобщение информации о реализации Стратегии города Донецка;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оценка </w:t>
      </w:r>
      <w:proofErr w:type="gramStart"/>
      <w:r w:rsidRPr="00F904B9">
        <w:rPr>
          <w:rFonts w:ascii="Times New Roman" w:hAnsi="Times New Roman" w:cs="Times New Roman"/>
          <w:sz w:val="28"/>
          <w:szCs w:val="28"/>
        </w:rPr>
        <w:t>степени достижения запланированных целей социально-экономического развития города Донецка</w:t>
      </w:r>
      <w:proofErr w:type="gramEnd"/>
      <w:r w:rsidRPr="00F904B9">
        <w:rPr>
          <w:rFonts w:ascii="Times New Roman" w:hAnsi="Times New Roman" w:cs="Times New Roman"/>
          <w:sz w:val="28"/>
          <w:szCs w:val="28"/>
        </w:rPr>
        <w:t>;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 xml:space="preserve">оценка влияния внутренних и внешних условий на плановый и фактический уровни </w:t>
      </w:r>
      <w:proofErr w:type="gramStart"/>
      <w:r w:rsidRPr="00F904B9">
        <w:rPr>
          <w:rFonts w:ascii="Times New Roman" w:hAnsi="Times New Roman" w:cs="Times New Roman"/>
          <w:sz w:val="28"/>
          <w:szCs w:val="28"/>
        </w:rPr>
        <w:t>достижения целей социально-экономического развития города Донецка</w:t>
      </w:r>
      <w:proofErr w:type="gramEnd"/>
      <w:r w:rsidRPr="00F904B9">
        <w:rPr>
          <w:rFonts w:ascii="Times New Roman" w:hAnsi="Times New Roman" w:cs="Times New Roman"/>
          <w:sz w:val="28"/>
          <w:szCs w:val="28"/>
        </w:rPr>
        <w:t>;</w:t>
      </w:r>
    </w:p>
    <w:p w:rsidR="00F904B9" w:rsidRPr="00F904B9" w:rsidRDefault="00F904B9" w:rsidP="00F904B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>оценка достигнутого уровня социально-экономического развития города Донецка, проведение анализа и выявление возможных рисков и угроз на основе методологии среднесрочного прогнозирования и своевременное принятие мер по их предотвращению;</w:t>
      </w:r>
    </w:p>
    <w:p w:rsidR="00F904B9" w:rsidRPr="00F904B9" w:rsidRDefault="00F904B9" w:rsidP="00F904B9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hAnsi="Times New Roman" w:cs="Times New Roman"/>
          <w:sz w:val="28"/>
          <w:szCs w:val="28"/>
        </w:rPr>
        <w:tab/>
        <w:t xml:space="preserve">оценка результативности и эффективности реализации решений, принятых в процессе выполнения плана мероприятий по реализации Стратегии города Донецка и муниципальных программ </w:t>
      </w:r>
      <w:r w:rsidR="00706E7E">
        <w:rPr>
          <w:rFonts w:ascii="Times New Roman" w:hAnsi="Times New Roman" w:cs="Times New Roman"/>
          <w:sz w:val="28"/>
          <w:szCs w:val="28"/>
        </w:rPr>
        <w:t>муниципального образования «Город Донецк»</w:t>
      </w:r>
      <w:r w:rsidRPr="00F904B9">
        <w:rPr>
          <w:rFonts w:ascii="Times New Roman" w:hAnsi="Times New Roman" w:cs="Times New Roman"/>
          <w:sz w:val="28"/>
          <w:szCs w:val="28"/>
        </w:rPr>
        <w:t>;</w:t>
      </w:r>
    </w:p>
    <w:p w:rsidR="00F904B9" w:rsidRDefault="00F904B9" w:rsidP="00F904B9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разработка предложений по повышению </w:t>
      </w:r>
      <w:proofErr w:type="gramStart"/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эффективности функционирования системы стратегического планирования города Донецка</w:t>
      </w:r>
      <w:proofErr w:type="gramEnd"/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F06ABA" w:rsidRDefault="00F904B9" w:rsidP="00F06ABA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4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F904B9">
        <w:rPr>
          <w:rFonts w:ascii="Times New Roman" w:hAnsi="Times New Roman" w:cs="Times New Roman"/>
          <w:sz w:val="28"/>
          <w:szCs w:val="28"/>
        </w:rPr>
        <w:t xml:space="preserve">Проводится анализ промежуточных результатов реализации </w:t>
      </w:r>
      <w:r w:rsidRPr="00F904B9">
        <w:rPr>
          <w:rFonts w:ascii="Times New Roman" w:hAnsi="Times New Roman" w:cs="Times New Roman"/>
          <w:sz w:val="28"/>
        </w:rPr>
        <w:t xml:space="preserve">Стратегии </w:t>
      </w:r>
      <w:r w:rsidRPr="00F904B9">
        <w:rPr>
          <w:rFonts w:ascii="Times New Roman" w:hAnsi="Times New Roman" w:cs="Times New Roman"/>
          <w:sz w:val="28"/>
          <w:szCs w:val="28"/>
        </w:rPr>
        <w:t>города Донецка: степени выполнения предусмотренных мероприятий, достижения поставленных целей</w:t>
      </w:r>
      <w:r w:rsidRPr="00F904B9">
        <w:rPr>
          <w:rFonts w:ascii="Times New Roman" w:hAnsi="Times New Roman" w:cs="Times New Roman"/>
          <w:sz w:val="28"/>
        </w:rPr>
        <w:t xml:space="preserve"> Стратегии </w:t>
      </w:r>
      <w:r w:rsidRPr="00F904B9">
        <w:rPr>
          <w:rFonts w:ascii="Times New Roman" w:hAnsi="Times New Roman" w:cs="Times New Roman"/>
          <w:sz w:val="28"/>
          <w:szCs w:val="28"/>
        </w:rPr>
        <w:t xml:space="preserve">города Донецка. Результаты отражаются в ежегодном отчете </w:t>
      </w:r>
      <w:r w:rsidR="00BD722F">
        <w:rPr>
          <w:rFonts w:ascii="Times New Roman" w:hAnsi="Times New Roman" w:cs="Times New Roman"/>
          <w:sz w:val="28"/>
          <w:szCs w:val="28"/>
        </w:rPr>
        <w:t>Г</w:t>
      </w:r>
      <w:r w:rsidRPr="00F904B9">
        <w:rPr>
          <w:rFonts w:ascii="Times New Roman" w:hAnsi="Times New Roman" w:cs="Times New Roman"/>
          <w:sz w:val="28"/>
          <w:szCs w:val="28"/>
        </w:rPr>
        <w:t>лавы города Донецка о результатах деятельности Администрации города Донецка, в том числе по вопросам, поставленным Донецкой городской Думой.</w:t>
      </w:r>
    </w:p>
    <w:p w:rsidR="00F904B9" w:rsidRDefault="00F06ABA" w:rsidP="00F06ABA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04B9" w:rsidRPr="00F904B9">
        <w:rPr>
          <w:rFonts w:ascii="Times New Roman" w:hAnsi="Times New Roman"/>
          <w:sz w:val="28"/>
        </w:rPr>
        <w:t>Документы, в которых отражаются результаты мониторинга реализации Стратегии</w:t>
      </w:r>
      <w:r w:rsidR="00F904B9">
        <w:rPr>
          <w:rFonts w:ascii="Times New Roman" w:hAnsi="Times New Roman"/>
          <w:sz w:val="28"/>
        </w:rPr>
        <w:t xml:space="preserve"> города Донецка</w:t>
      </w:r>
      <w:r w:rsidR="00F904B9" w:rsidRPr="00F904B9">
        <w:rPr>
          <w:rFonts w:ascii="Times New Roman" w:hAnsi="Times New Roman"/>
          <w:sz w:val="28"/>
        </w:rPr>
        <w:t xml:space="preserve">, подлежат размещению на официальном сайте </w:t>
      </w:r>
      <w:r w:rsidR="00F904B9">
        <w:rPr>
          <w:rFonts w:ascii="Times New Roman" w:hAnsi="Times New Roman"/>
          <w:sz w:val="28"/>
        </w:rPr>
        <w:t>Администрации города Донецка</w:t>
      </w:r>
      <w:r w:rsidR="00F904B9" w:rsidRPr="00F904B9">
        <w:rPr>
          <w:rFonts w:ascii="Times New Roman" w:hAnsi="Times New Roman"/>
          <w:sz w:val="28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CF734A" w:rsidRDefault="00CF734A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5A6689" w:rsidRDefault="005A6689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CF734A" w:rsidRDefault="00CF734A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129D2" w:rsidRPr="001129D2" w:rsidRDefault="001129D2" w:rsidP="001129D2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lastRenderedPageBreak/>
        <w:t>Приложение 1</w:t>
      </w:r>
    </w:p>
    <w:p w:rsidR="001129D2" w:rsidRPr="001129D2" w:rsidRDefault="001129D2" w:rsidP="001129D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>к Стратегии социально-</w:t>
      </w:r>
    </w:p>
    <w:p w:rsidR="001129D2" w:rsidRPr="001129D2" w:rsidRDefault="001129D2" w:rsidP="001129D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 xml:space="preserve">экономического развития муниципального образования </w:t>
      </w:r>
    </w:p>
    <w:p w:rsidR="001129D2" w:rsidRPr="001129D2" w:rsidRDefault="001129D2" w:rsidP="001129D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1129D2">
        <w:rPr>
          <w:rFonts w:ascii="Times New Roman" w:hAnsi="Times New Roman"/>
          <w:sz w:val="28"/>
        </w:rPr>
        <w:t>«Город Донецк» до 2030 года</w:t>
      </w:r>
    </w:p>
    <w:p w:rsidR="001129D2" w:rsidRP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129D2" w:rsidRPr="001C7F73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C7F73">
        <w:rPr>
          <w:rFonts w:ascii="Times New Roman" w:hAnsi="Times New Roman"/>
          <w:b/>
          <w:sz w:val="28"/>
        </w:rPr>
        <w:t>ДОКУМЕНТЫ</w:t>
      </w:r>
    </w:p>
    <w:p w:rsidR="001129D2" w:rsidRPr="001C7F73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C7F73">
        <w:rPr>
          <w:rFonts w:ascii="Times New Roman" w:hAnsi="Times New Roman"/>
          <w:b/>
          <w:sz w:val="28"/>
        </w:rPr>
        <w:t>стратегического планирования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7F73" w:rsidRPr="001C7F73" w:rsidRDefault="001C7F73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ДОКУМЕНТЫ</w:t>
      </w:r>
    </w:p>
    <w:p w:rsidR="001C7F73" w:rsidRDefault="001C7F73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стратегического планирования </w:t>
      </w:r>
      <w:r w:rsidR="001129D2" w:rsidRPr="001C7F73">
        <w:rPr>
          <w:rFonts w:ascii="Times New Roman" w:hAnsi="Times New Roman"/>
          <w:sz w:val="28"/>
        </w:rPr>
        <w:t>на федеральном</w:t>
      </w:r>
      <w:r w:rsidR="001129D2" w:rsidRPr="00866E58">
        <w:rPr>
          <w:rFonts w:ascii="Times New Roman" w:hAnsi="Times New Roman"/>
          <w:sz w:val="28"/>
        </w:rPr>
        <w:t xml:space="preserve"> уровне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 (включая отраслевые и межотраслевые)</w:t>
      </w:r>
    </w:p>
    <w:p w:rsidR="008155E1" w:rsidRPr="00866E58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экономической безопасности Российской Ф</w:t>
      </w:r>
      <w:r w:rsidR="00BD722F">
        <w:rPr>
          <w:rFonts w:ascii="Times New Roman" w:hAnsi="Times New Roman"/>
          <w:sz w:val="28"/>
        </w:rPr>
        <w:t>едерации на период до 2030 года.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  <w:shd w:val="clear" w:color="auto" w:fill="FEFEFE"/>
        </w:rPr>
        <w:t xml:space="preserve">Стратегия государственной политики Российской Федерации </w:t>
      </w:r>
      <w:r w:rsidRPr="00866E58">
        <w:br/>
      </w:r>
      <w:r w:rsidRPr="00866E58">
        <w:rPr>
          <w:rFonts w:ascii="Times New Roman" w:hAnsi="Times New Roman"/>
          <w:sz w:val="28"/>
          <w:shd w:val="clear" w:color="auto" w:fill="FEFEFE"/>
        </w:rPr>
        <w:t>в отношении российского казачества на 2021 – 2030 годы</w:t>
      </w:r>
      <w:r w:rsidR="00BD722F">
        <w:rPr>
          <w:rFonts w:ascii="Times New Roman" w:hAnsi="Times New Roman"/>
          <w:sz w:val="28"/>
        </w:rPr>
        <w:t>.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государственной </w:t>
      </w:r>
      <w:proofErr w:type="spellStart"/>
      <w:r w:rsidRPr="00866E58">
        <w:rPr>
          <w:rFonts w:ascii="Times New Roman" w:hAnsi="Times New Roman"/>
          <w:sz w:val="28"/>
        </w:rPr>
        <w:t>антинаркотической</w:t>
      </w:r>
      <w:proofErr w:type="spellEnd"/>
      <w:r w:rsidRPr="00866E58">
        <w:rPr>
          <w:rFonts w:ascii="Times New Roman" w:hAnsi="Times New Roman"/>
          <w:sz w:val="28"/>
        </w:rPr>
        <w:t xml:space="preserve"> политики Российской Фе</w:t>
      </w:r>
      <w:r w:rsidR="00BD722F">
        <w:rPr>
          <w:rFonts w:ascii="Times New Roman" w:hAnsi="Times New Roman"/>
          <w:sz w:val="28"/>
        </w:rPr>
        <w:t>дерации на период до 2030 года.</w:t>
      </w:r>
    </w:p>
    <w:p w:rsidR="002B6644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национальной безопасности Российской Федерации</w:t>
      </w:r>
      <w:r w:rsidR="00BD722F">
        <w:rPr>
          <w:rFonts w:ascii="Times New Roman" w:hAnsi="Times New Roman"/>
          <w:sz w:val="28"/>
        </w:rPr>
        <w:t>.</w:t>
      </w:r>
    </w:p>
    <w:p w:rsidR="002B6644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Основы государственной политики в сфере стратегического планирования в Российской Федерации</w:t>
      </w:r>
      <w:r w:rsidR="00BD722F">
        <w:rPr>
          <w:rFonts w:ascii="Times New Roman" w:hAnsi="Times New Roman"/>
          <w:sz w:val="28"/>
        </w:rPr>
        <w:t>.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Национальные цели развития Российской Федерации на период </w:t>
      </w:r>
      <w:r w:rsidRPr="00866E58">
        <w:br/>
      </w:r>
      <w:r w:rsidRPr="00866E58">
        <w:rPr>
          <w:rFonts w:ascii="Times New Roman" w:hAnsi="Times New Roman"/>
          <w:sz w:val="28"/>
        </w:rPr>
        <w:t>до 2030 года</w:t>
      </w:r>
      <w:r w:rsidR="00BD722F">
        <w:rPr>
          <w:rFonts w:ascii="Times New Roman" w:hAnsi="Times New Roman"/>
          <w:sz w:val="28"/>
        </w:rPr>
        <w:t xml:space="preserve"> и на перспективу до 2036 года.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противодействия экст</w:t>
      </w:r>
      <w:r w:rsidR="00BD722F">
        <w:rPr>
          <w:rFonts w:ascii="Times New Roman" w:hAnsi="Times New Roman"/>
          <w:sz w:val="28"/>
        </w:rPr>
        <w:t>ремизму в Российской Федерации.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развития малого и среднего предпринимательства </w:t>
      </w:r>
      <w:r w:rsidRPr="00866E58">
        <w:br/>
      </w:r>
      <w:r w:rsidRPr="00866E58">
        <w:rPr>
          <w:rFonts w:ascii="Times New Roman" w:hAnsi="Times New Roman"/>
          <w:sz w:val="28"/>
        </w:rPr>
        <w:t>в Российской Фе</w:t>
      </w:r>
      <w:r w:rsidR="00BD722F">
        <w:rPr>
          <w:rFonts w:ascii="Times New Roman" w:hAnsi="Times New Roman"/>
          <w:sz w:val="28"/>
        </w:rPr>
        <w:t>дерации на период до 2030 года.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Концепция развития дополнительного</w:t>
      </w:r>
      <w:r w:rsidR="00BD722F">
        <w:rPr>
          <w:rFonts w:ascii="Times New Roman" w:hAnsi="Times New Roman"/>
          <w:sz w:val="28"/>
        </w:rPr>
        <w:t xml:space="preserve"> образования детей до 2030 года.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повышения финансовой грамотности и формирова</w:t>
      </w:r>
      <w:r w:rsidR="00BD722F">
        <w:rPr>
          <w:rFonts w:ascii="Times New Roman" w:hAnsi="Times New Roman"/>
          <w:sz w:val="28"/>
        </w:rPr>
        <w:t>ния финансовой культуры до 2030.</w:t>
      </w:r>
    </w:p>
    <w:p w:rsidR="001129D2" w:rsidRPr="00866E58" w:rsidRDefault="001129D2" w:rsidP="001129D2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государственной культурной </w:t>
      </w:r>
      <w:proofErr w:type="gramStart"/>
      <w:r w:rsidRPr="00866E58">
        <w:rPr>
          <w:rFonts w:ascii="Times New Roman" w:hAnsi="Times New Roman"/>
          <w:sz w:val="28"/>
        </w:rPr>
        <w:t>п</w:t>
      </w:r>
      <w:r w:rsidR="00BD722F">
        <w:rPr>
          <w:rFonts w:ascii="Times New Roman" w:hAnsi="Times New Roman"/>
          <w:sz w:val="28"/>
        </w:rPr>
        <w:t>олитики на период</w:t>
      </w:r>
      <w:proofErr w:type="gramEnd"/>
      <w:r w:rsidR="00BD722F">
        <w:rPr>
          <w:rFonts w:ascii="Times New Roman" w:hAnsi="Times New Roman"/>
          <w:sz w:val="28"/>
        </w:rPr>
        <w:t xml:space="preserve"> до 2030 года.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Концепция государственной системы противодействия противоправным деяниям, совершаемым с использованием информацион</w:t>
      </w:r>
      <w:r w:rsidR="002B6644">
        <w:rPr>
          <w:rFonts w:ascii="Times New Roman" w:hAnsi="Times New Roman"/>
          <w:sz w:val="28"/>
        </w:rPr>
        <w:t>но-коммуникационных технологий</w:t>
      </w:r>
      <w:r w:rsidR="00BD722F">
        <w:rPr>
          <w:rFonts w:ascii="Times New Roman" w:hAnsi="Times New Roman"/>
          <w:sz w:val="28"/>
        </w:rPr>
        <w:t>.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>Стратегия действий по реализации семейной и демографической политики, поддержке многодетности в Рос</w:t>
      </w:r>
      <w:r w:rsidR="002B6644">
        <w:rPr>
          <w:rFonts w:ascii="Times New Roman" w:hAnsi="Times New Roman"/>
          <w:sz w:val="28"/>
        </w:rPr>
        <w:t>сийской Федерации до 2036 года</w:t>
      </w:r>
      <w:r w:rsidR="00BD722F">
        <w:rPr>
          <w:rFonts w:ascii="Times New Roman" w:hAnsi="Times New Roman"/>
          <w:sz w:val="28"/>
        </w:rPr>
        <w:t>.</w:t>
      </w:r>
    </w:p>
    <w:p w:rsidR="001129D2" w:rsidRPr="00866E58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6E58">
        <w:rPr>
          <w:rFonts w:ascii="Times New Roman" w:hAnsi="Times New Roman"/>
          <w:sz w:val="28"/>
        </w:rPr>
        <w:t xml:space="preserve">Стратегия действий в интересах граждан старшего поколения </w:t>
      </w:r>
      <w:r w:rsidRPr="00866E58">
        <w:br/>
      </w:r>
      <w:r w:rsidRPr="00866E58">
        <w:rPr>
          <w:rFonts w:ascii="Times New Roman" w:hAnsi="Times New Roman"/>
          <w:sz w:val="28"/>
        </w:rPr>
        <w:t>в Российской Федерации до 2030 года</w:t>
      </w:r>
      <w:r w:rsidR="00BF470E">
        <w:rPr>
          <w:rFonts w:ascii="Times New Roman" w:hAnsi="Times New Roman"/>
          <w:sz w:val="28"/>
        </w:rPr>
        <w:t>.</w:t>
      </w:r>
    </w:p>
    <w:p w:rsidR="00BF470E" w:rsidRPr="001129D2" w:rsidRDefault="00BF470E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129D2" w:rsidRPr="001C7F73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ДОКУМЕНТЫ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стратегического развития Ростовской области</w:t>
      </w:r>
    </w:p>
    <w:p w:rsidR="008155E1" w:rsidRPr="001C7F73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Стратегия в области цифровой трансформации отраслей экономики, социальной сферы и государственног</w:t>
      </w:r>
      <w:r w:rsidR="002B6644">
        <w:rPr>
          <w:rFonts w:ascii="Times New Roman" w:hAnsi="Times New Roman"/>
          <w:sz w:val="28"/>
        </w:rPr>
        <w:t xml:space="preserve">о управления Ростовской </w:t>
      </w:r>
      <w:r w:rsidR="00BD722F">
        <w:rPr>
          <w:rFonts w:ascii="Times New Roman" w:hAnsi="Times New Roman"/>
          <w:sz w:val="28"/>
        </w:rPr>
        <w:t>области.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Стратегия развития транспортного комплекса Ростовской области </w:t>
      </w:r>
      <w:r w:rsidRPr="001C7F73">
        <w:br/>
      </w:r>
      <w:r w:rsidR="002B6644">
        <w:rPr>
          <w:rFonts w:ascii="Times New Roman" w:hAnsi="Times New Roman"/>
          <w:sz w:val="28"/>
        </w:rPr>
        <w:t>до 2030 года</w:t>
      </w:r>
      <w:r w:rsidR="00BD722F">
        <w:rPr>
          <w:rFonts w:ascii="Times New Roman" w:hAnsi="Times New Roman"/>
          <w:sz w:val="28"/>
        </w:rPr>
        <w:t>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lastRenderedPageBreak/>
        <w:t>Концепция реализации государственной политики в отношении казачества на</w:t>
      </w:r>
      <w:r w:rsidR="00BD722F">
        <w:rPr>
          <w:rFonts w:ascii="Times New Roman" w:hAnsi="Times New Roman"/>
          <w:sz w:val="28"/>
        </w:rPr>
        <w:t xml:space="preserve"> территории Ростовской области.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формирования у детей и молодежи Ростовской области общеросси</w:t>
      </w:r>
      <w:r w:rsidR="002B6644">
        <w:rPr>
          <w:rFonts w:ascii="Times New Roman" w:hAnsi="Times New Roman"/>
          <w:sz w:val="28"/>
        </w:rPr>
        <w:t>йской гражданской идентичности</w:t>
      </w:r>
      <w:r w:rsidR="00BD722F">
        <w:rPr>
          <w:rFonts w:ascii="Times New Roman" w:hAnsi="Times New Roman"/>
          <w:sz w:val="28"/>
        </w:rPr>
        <w:t>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развития системы профессиональной ориентации населения</w:t>
      </w:r>
      <w:r w:rsidRPr="001C7F73">
        <w:br/>
      </w:r>
      <w:r w:rsidRPr="001C7F73">
        <w:rPr>
          <w:rFonts w:ascii="Times New Roman" w:hAnsi="Times New Roman"/>
          <w:sz w:val="28"/>
        </w:rPr>
        <w:t>в Ростовской</w:t>
      </w:r>
      <w:r w:rsidR="002B6644">
        <w:rPr>
          <w:rFonts w:ascii="Times New Roman" w:hAnsi="Times New Roman"/>
          <w:sz w:val="28"/>
        </w:rPr>
        <w:t xml:space="preserve"> области на период до 2030 года</w:t>
      </w:r>
      <w:r w:rsidR="00BD722F">
        <w:rPr>
          <w:rFonts w:ascii="Times New Roman" w:hAnsi="Times New Roman"/>
          <w:sz w:val="28"/>
        </w:rPr>
        <w:t>.</w:t>
      </w:r>
    </w:p>
    <w:p w:rsidR="001C7F73" w:rsidRPr="001C7F73" w:rsidRDefault="001129D2" w:rsidP="001C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Концепция развития добровольчества (</w:t>
      </w:r>
      <w:proofErr w:type="spellStart"/>
      <w:r w:rsidRPr="001C7F73">
        <w:rPr>
          <w:rFonts w:ascii="Times New Roman" w:hAnsi="Times New Roman"/>
          <w:sz w:val="28"/>
        </w:rPr>
        <w:t>волонтерства</w:t>
      </w:r>
      <w:proofErr w:type="spellEnd"/>
      <w:r w:rsidRPr="001C7F73">
        <w:rPr>
          <w:rFonts w:ascii="Times New Roman" w:hAnsi="Times New Roman"/>
          <w:sz w:val="28"/>
        </w:rPr>
        <w:t>) в Р</w:t>
      </w:r>
      <w:r w:rsidR="002B6644">
        <w:rPr>
          <w:rFonts w:ascii="Times New Roman" w:hAnsi="Times New Roman"/>
          <w:sz w:val="28"/>
        </w:rPr>
        <w:t>остовской области до 20</w:t>
      </w:r>
      <w:r w:rsidR="00BD722F">
        <w:rPr>
          <w:rFonts w:ascii="Times New Roman" w:hAnsi="Times New Roman"/>
          <w:sz w:val="28"/>
        </w:rPr>
        <w:t>30</w:t>
      </w:r>
      <w:r w:rsidR="002B6644">
        <w:rPr>
          <w:rFonts w:ascii="Times New Roman" w:hAnsi="Times New Roman"/>
          <w:sz w:val="28"/>
        </w:rPr>
        <w:t xml:space="preserve"> года</w:t>
      </w:r>
      <w:r w:rsidR="00BD722F">
        <w:rPr>
          <w:rFonts w:ascii="Times New Roman" w:hAnsi="Times New Roman"/>
          <w:sz w:val="28"/>
        </w:rPr>
        <w:t>.</w:t>
      </w:r>
    </w:p>
    <w:p w:rsidR="001129D2" w:rsidRPr="001C7F73" w:rsidRDefault="001129D2" w:rsidP="001C7F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7F73">
        <w:rPr>
          <w:rFonts w:ascii="Times New Roman" w:hAnsi="Times New Roman" w:cs="Times New Roman"/>
          <w:sz w:val="28"/>
        </w:rPr>
        <w:t>Стратегия развития строительной отрасли и жилищно-коммунального хозяйства Ростовской области на период до 2030</w:t>
      </w:r>
      <w:r w:rsidR="002B6644">
        <w:rPr>
          <w:rFonts w:ascii="Times New Roman" w:hAnsi="Times New Roman" w:cs="Times New Roman"/>
          <w:sz w:val="28"/>
        </w:rPr>
        <w:t xml:space="preserve"> года с прогнозом до 2035 года</w:t>
      </w:r>
      <w:r w:rsidR="00BD722F">
        <w:rPr>
          <w:rFonts w:ascii="Times New Roman" w:hAnsi="Times New Roman" w:cs="Times New Roman"/>
          <w:sz w:val="28"/>
        </w:rPr>
        <w:t>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Концепция развития системы образования в сфере культуры Ростовской </w:t>
      </w:r>
      <w:r w:rsidR="002B6644">
        <w:rPr>
          <w:rFonts w:ascii="Times New Roman" w:hAnsi="Times New Roman"/>
          <w:sz w:val="28"/>
        </w:rPr>
        <w:t>области на период до 2030 года</w:t>
      </w:r>
      <w:r w:rsidR="00BD722F">
        <w:rPr>
          <w:rFonts w:ascii="Times New Roman" w:hAnsi="Times New Roman"/>
          <w:sz w:val="28"/>
        </w:rPr>
        <w:t>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Концепция патриотического воспитания молодежи в Ростовской </w:t>
      </w:r>
      <w:r w:rsidR="002B6644">
        <w:rPr>
          <w:rFonts w:ascii="Times New Roman" w:hAnsi="Times New Roman"/>
          <w:sz w:val="28"/>
        </w:rPr>
        <w:t>области на период до 2030 года</w:t>
      </w:r>
      <w:r w:rsidR="00BD722F">
        <w:rPr>
          <w:rFonts w:ascii="Times New Roman" w:hAnsi="Times New Roman"/>
          <w:sz w:val="28"/>
        </w:rPr>
        <w:t>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Стратегия </w:t>
      </w:r>
      <w:proofErr w:type="spellStart"/>
      <w:r w:rsidRPr="001C7F73">
        <w:rPr>
          <w:rFonts w:ascii="Times New Roman" w:hAnsi="Times New Roman"/>
          <w:sz w:val="28"/>
        </w:rPr>
        <w:t>антикоррупционного</w:t>
      </w:r>
      <w:proofErr w:type="spellEnd"/>
      <w:r w:rsidRPr="001C7F73">
        <w:rPr>
          <w:rFonts w:ascii="Times New Roman" w:hAnsi="Times New Roman"/>
          <w:sz w:val="28"/>
        </w:rPr>
        <w:t xml:space="preserve"> просвещения и воспитания молодежи </w:t>
      </w:r>
      <w:r w:rsidRPr="001C7F73">
        <w:br/>
      </w:r>
      <w:r w:rsidRPr="001C7F73">
        <w:rPr>
          <w:rFonts w:ascii="Times New Roman" w:hAnsi="Times New Roman"/>
          <w:sz w:val="28"/>
        </w:rPr>
        <w:t xml:space="preserve">в </w:t>
      </w:r>
      <w:r w:rsidR="002B6644">
        <w:rPr>
          <w:rFonts w:ascii="Times New Roman" w:hAnsi="Times New Roman"/>
          <w:sz w:val="28"/>
        </w:rPr>
        <w:t>Ростовской области до 2030 года</w:t>
      </w:r>
      <w:r w:rsidR="00BD722F">
        <w:rPr>
          <w:rFonts w:ascii="Times New Roman" w:hAnsi="Times New Roman"/>
          <w:sz w:val="28"/>
        </w:rPr>
        <w:t>.</w:t>
      </w:r>
    </w:p>
    <w:p w:rsidR="001129D2" w:rsidRPr="001C7F7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Стратегия реализации молодежной политики в Ростовской области </w:t>
      </w:r>
      <w:r w:rsidRPr="001C7F73">
        <w:br/>
      </w:r>
      <w:r w:rsidRPr="001C7F73">
        <w:rPr>
          <w:rFonts w:ascii="Times New Roman" w:hAnsi="Times New Roman"/>
          <w:sz w:val="28"/>
        </w:rPr>
        <w:t>на период до 2030 года</w:t>
      </w:r>
      <w:r w:rsidR="001C7F73" w:rsidRPr="001C7F73">
        <w:rPr>
          <w:rFonts w:ascii="Times New Roman" w:hAnsi="Times New Roman"/>
          <w:sz w:val="28"/>
        </w:rPr>
        <w:t>.</w:t>
      </w: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C7F73" w:rsidRPr="001C7F73" w:rsidRDefault="001C7F73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>ДОКУМЕНТЫ</w:t>
      </w:r>
    </w:p>
    <w:p w:rsidR="001C7F73" w:rsidRDefault="001C7F73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C7F73">
        <w:rPr>
          <w:rFonts w:ascii="Times New Roman" w:hAnsi="Times New Roman"/>
          <w:sz w:val="28"/>
        </w:rPr>
        <w:t xml:space="preserve">стратегического развития </w:t>
      </w:r>
      <w:r>
        <w:rPr>
          <w:rFonts w:ascii="Times New Roman" w:hAnsi="Times New Roman"/>
          <w:sz w:val="28"/>
        </w:rPr>
        <w:t xml:space="preserve">города Донецка </w:t>
      </w:r>
    </w:p>
    <w:p w:rsidR="008155E1" w:rsidRPr="001C7F73" w:rsidRDefault="008155E1" w:rsidP="001C7F7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Бюджетный прогноз муниципаль</w:t>
      </w:r>
      <w:r w:rsidR="00BD722F">
        <w:rPr>
          <w:rFonts w:ascii="Times New Roman" w:hAnsi="Times New Roman"/>
          <w:sz w:val="28"/>
        </w:rPr>
        <w:t>ного образования «Город Донецк».</w:t>
      </w:r>
    </w:p>
    <w:p w:rsidR="001129D2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</w:t>
      </w:r>
      <w:r w:rsidR="00554FA0" w:rsidRPr="00554FA0">
        <w:rPr>
          <w:rFonts w:ascii="Times New Roman" w:hAnsi="Times New Roman"/>
          <w:sz w:val="28"/>
        </w:rPr>
        <w:t xml:space="preserve"> социально-экономического развития муниципального образования «Город Донецк» на 2026 – 2028 годы</w:t>
      </w:r>
      <w:r w:rsidR="00BD722F">
        <w:rPr>
          <w:rFonts w:ascii="Times New Roman" w:hAnsi="Times New Roman"/>
          <w:sz w:val="28"/>
        </w:rPr>
        <w:t>.</w:t>
      </w: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</w:t>
      </w:r>
      <w:r w:rsidRPr="00554FA0">
        <w:rPr>
          <w:rFonts w:ascii="Times New Roman" w:hAnsi="Times New Roman"/>
          <w:sz w:val="28"/>
        </w:rPr>
        <w:t xml:space="preserve"> социально-экономического развития муниципального образования «Город Донецк» на </w:t>
      </w:r>
      <w:r>
        <w:rPr>
          <w:rFonts w:ascii="Times New Roman" w:hAnsi="Times New Roman"/>
          <w:sz w:val="28"/>
        </w:rPr>
        <w:t xml:space="preserve">период до </w:t>
      </w:r>
      <w:r w:rsidRPr="00554FA0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30</w:t>
      </w:r>
      <w:r w:rsidRPr="00554FA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а.</w:t>
      </w: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2B6644" w:rsidRDefault="002B6644" w:rsidP="002B6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129D2" w:rsidRPr="002B6644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2B6644">
        <w:rPr>
          <w:rFonts w:ascii="Times New Roman" w:hAnsi="Times New Roman"/>
          <w:sz w:val="28"/>
        </w:rPr>
        <w:t>НАЦИОНАЛЬНЫЕ ПРОЕКТЫ</w:t>
      </w:r>
      <w:r w:rsidR="00C177BD">
        <w:rPr>
          <w:rFonts w:ascii="Times New Roman" w:hAnsi="Times New Roman"/>
          <w:sz w:val="28"/>
        </w:rPr>
        <w:t>,</w:t>
      </w:r>
    </w:p>
    <w:p w:rsidR="001129D2" w:rsidRDefault="00C177BD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реализуемые </w:t>
      </w:r>
      <w:r w:rsidR="001129D2" w:rsidRPr="002B6644">
        <w:rPr>
          <w:rFonts w:ascii="Times New Roman" w:hAnsi="Times New Roman"/>
          <w:sz w:val="28"/>
        </w:rPr>
        <w:t>на территории</w:t>
      </w:r>
      <w:r w:rsidR="002B6644" w:rsidRPr="002B6644">
        <w:rPr>
          <w:rFonts w:ascii="Times New Roman" w:hAnsi="Times New Roman"/>
          <w:sz w:val="28"/>
        </w:rPr>
        <w:t xml:space="preserve"> города Д</w:t>
      </w:r>
      <w:r w:rsidR="002B6644">
        <w:rPr>
          <w:rFonts w:ascii="Times New Roman" w:hAnsi="Times New Roman"/>
          <w:sz w:val="28"/>
        </w:rPr>
        <w:t>о</w:t>
      </w:r>
      <w:r w:rsidR="002B6644" w:rsidRPr="002B6644">
        <w:rPr>
          <w:rFonts w:ascii="Times New Roman" w:hAnsi="Times New Roman"/>
          <w:sz w:val="28"/>
        </w:rPr>
        <w:t>нецка</w:t>
      </w:r>
    </w:p>
    <w:p w:rsidR="008155E1" w:rsidRPr="002B6644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«Продолжительная и активная жизнь»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 xml:space="preserve">Региональный проект «Борьба с </w:t>
      </w:r>
      <w:proofErr w:type="spellStart"/>
      <w:proofErr w:type="gramStart"/>
      <w:r w:rsidRPr="008E171E">
        <w:rPr>
          <w:rFonts w:ascii="Times New Roman" w:hAnsi="Times New Roman"/>
          <w:sz w:val="28"/>
        </w:rPr>
        <w:t>сердечно-сосудистыми</w:t>
      </w:r>
      <w:proofErr w:type="spellEnd"/>
      <w:proofErr w:type="gramEnd"/>
      <w:r w:rsidRPr="008E171E">
        <w:rPr>
          <w:rFonts w:ascii="Times New Roman" w:hAnsi="Times New Roman"/>
          <w:sz w:val="28"/>
        </w:rPr>
        <w:t xml:space="preserve"> заболеваниями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«Борьба с онкологическими заболеваниями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 Региональный проект «Борьба с сахарным диабетом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«Борьба с гепатитом</w:t>
      </w:r>
      <w:proofErr w:type="gramStart"/>
      <w:r w:rsidRPr="008E171E">
        <w:rPr>
          <w:rFonts w:ascii="Times New Roman" w:hAnsi="Times New Roman"/>
          <w:sz w:val="28"/>
        </w:rPr>
        <w:t xml:space="preserve"> С</w:t>
      </w:r>
      <w:proofErr w:type="gramEnd"/>
      <w:r w:rsidRPr="008E171E">
        <w:rPr>
          <w:rFonts w:ascii="Times New Roman" w:hAnsi="Times New Roman"/>
          <w:sz w:val="28"/>
        </w:rPr>
        <w:t xml:space="preserve"> и минимизация рисков распространения данного заболевания (Ростовская область)».</w:t>
      </w:r>
    </w:p>
    <w:p w:rsidR="001129D2" w:rsidRPr="001129D2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«Семья»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8E17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«Поддержка семьи (Ростовская область)».</w:t>
      </w:r>
    </w:p>
    <w:p w:rsidR="008E171E" w:rsidRPr="008E171E" w:rsidRDefault="008E171E" w:rsidP="008E171E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 xml:space="preserve">Региональный проект «Охрана материнства и детства (Ростовская </w:t>
      </w:r>
      <w:r w:rsidRPr="008E171E">
        <w:rPr>
          <w:rFonts w:ascii="Times New Roman" w:hAnsi="Times New Roman"/>
          <w:sz w:val="28"/>
        </w:rPr>
        <w:lastRenderedPageBreak/>
        <w:t>область)».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 «Многодетная семья</w:t>
      </w:r>
      <w:r w:rsidR="001129D2" w:rsidRPr="008E171E">
        <w:rPr>
          <w:rFonts w:ascii="Times New Roman" w:hAnsi="Times New Roman"/>
          <w:sz w:val="28"/>
        </w:rPr>
        <w:t>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 «Старшее поколение</w:t>
      </w:r>
      <w:r w:rsidR="001129D2" w:rsidRPr="008E171E">
        <w:rPr>
          <w:rFonts w:ascii="Times New Roman" w:hAnsi="Times New Roman"/>
          <w:sz w:val="28"/>
        </w:rPr>
        <w:t>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 xml:space="preserve">Муниципальный </w:t>
      </w:r>
      <w:r w:rsidR="001129D2" w:rsidRPr="008E171E">
        <w:rPr>
          <w:rFonts w:ascii="Times New Roman" w:hAnsi="Times New Roman"/>
          <w:sz w:val="28"/>
        </w:rPr>
        <w:t xml:space="preserve"> проект «Семейные ценности и инфраструкту</w:t>
      </w:r>
      <w:r>
        <w:rPr>
          <w:rFonts w:ascii="Times New Roman" w:hAnsi="Times New Roman"/>
          <w:sz w:val="28"/>
        </w:rPr>
        <w:t>ра культуры</w:t>
      </w:r>
      <w:r w:rsidR="001129D2" w:rsidRPr="008E171E">
        <w:rPr>
          <w:rFonts w:ascii="Times New Roman" w:hAnsi="Times New Roman"/>
          <w:sz w:val="28"/>
        </w:rPr>
        <w:t>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«Кадры»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«Управление рынком труда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«Образование для рынка труда (Ростовская область)».</w:t>
      </w:r>
    </w:p>
    <w:p w:rsidR="001129D2" w:rsidRPr="001129D2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Национальный проект «Молодежь и дети»</w:t>
      </w:r>
    </w:p>
    <w:p w:rsidR="008155E1" w:rsidRPr="008E171E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«Россия – страна возможностей (Ростовская область)».</w:t>
      </w:r>
    </w:p>
    <w:p w:rsidR="001129D2" w:rsidRPr="008E171E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«Мы вместе (Воспитание гармонично развитой личности) (Ростовская область)».</w:t>
      </w:r>
    </w:p>
    <w:p w:rsidR="008E171E" w:rsidRPr="008E171E" w:rsidRDefault="008E171E" w:rsidP="008E1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Региональный проект «</w:t>
      </w:r>
      <w:proofErr w:type="spellStart"/>
      <w:r w:rsidRPr="008E171E">
        <w:rPr>
          <w:rFonts w:ascii="Times New Roman" w:hAnsi="Times New Roman"/>
          <w:sz w:val="28"/>
        </w:rPr>
        <w:t>Профессионалитет</w:t>
      </w:r>
      <w:proofErr w:type="spellEnd"/>
      <w:r w:rsidRPr="008E171E">
        <w:rPr>
          <w:rFonts w:ascii="Times New Roman" w:hAnsi="Times New Roman"/>
          <w:sz w:val="28"/>
        </w:rPr>
        <w:t xml:space="preserve"> (Ростовская область)».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>Муниципальный</w:t>
      </w:r>
      <w:r w:rsidR="001129D2" w:rsidRPr="008E171E">
        <w:rPr>
          <w:rFonts w:ascii="Times New Roman" w:hAnsi="Times New Roman"/>
          <w:sz w:val="28"/>
        </w:rPr>
        <w:t xml:space="preserve"> проект «Все лучшее детям».</w:t>
      </w:r>
    </w:p>
    <w:p w:rsidR="001129D2" w:rsidRPr="008E171E" w:rsidRDefault="008E171E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171E">
        <w:rPr>
          <w:rFonts w:ascii="Times New Roman" w:hAnsi="Times New Roman"/>
          <w:sz w:val="28"/>
        </w:rPr>
        <w:t xml:space="preserve">Муниципальный  </w:t>
      </w:r>
      <w:r w:rsidR="001129D2" w:rsidRPr="008E171E">
        <w:rPr>
          <w:rFonts w:ascii="Times New Roman" w:hAnsi="Times New Roman"/>
          <w:sz w:val="28"/>
        </w:rPr>
        <w:t>проект «Педагоги и наставники».</w:t>
      </w:r>
    </w:p>
    <w:p w:rsidR="001129D2" w:rsidRPr="001129D2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>Национальный проект «Инфраструктура для жизни»</w:t>
      </w:r>
    </w:p>
    <w:p w:rsidR="008155E1" w:rsidRPr="00B921B0" w:rsidRDefault="008155E1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129D2" w:rsidRPr="00B921B0" w:rsidRDefault="008E171E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 xml:space="preserve">Муниципальный </w:t>
      </w:r>
      <w:r w:rsidR="001129D2" w:rsidRPr="00B921B0">
        <w:rPr>
          <w:rFonts w:ascii="Times New Roman" w:hAnsi="Times New Roman"/>
          <w:sz w:val="28"/>
        </w:rPr>
        <w:t>проект «Жилье».</w:t>
      </w:r>
    </w:p>
    <w:p w:rsidR="001129D2" w:rsidRPr="00B921B0" w:rsidRDefault="00B921B0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 xml:space="preserve">Муниципальный </w:t>
      </w:r>
      <w:r w:rsidR="001129D2" w:rsidRPr="00B921B0">
        <w:rPr>
          <w:rFonts w:ascii="Times New Roman" w:hAnsi="Times New Roman"/>
          <w:sz w:val="28"/>
        </w:rPr>
        <w:t>проект «Формирование комфортной горо</w:t>
      </w:r>
      <w:r w:rsidRPr="00B921B0">
        <w:rPr>
          <w:rFonts w:ascii="Times New Roman" w:hAnsi="Times New Roman"/>
          <w:sz w:val="28"/>
        </w:rPr>
        <w:t>дской среды</w:t>
      </w:r>
      <w:r w:rsidR="001129D2" w:rsidRPr="00B921B0">
        <w:rPr>
          <w:rFonts w:ascii="Times New Roman" w:hAnsi="Times New Roman"/>
          <w:sz w:val="28"/>
        </w:rPr>
        <w:t>».</w:t>
      </w:r>
    </w:p>
    <w:p w:rsidR="001129D2" w:rsidRPr="001129D2" w:rsidRDefault="001129D2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>Национальный проект «Экологическое благополучие»</w:t>
      </w:r>
    </w:p>
    <w:p w:rsidR="008155E1" w:rsidRPr="00B921B0" w:rsidRDefault="008155E1" w:rsidP="001129D2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129D2" w:rsidRPr="00B921B0" w:rsidRDefault="001129D2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B921B0">
        <w:rPr>
          <w:rFonts w:ascii="Times New Roman" w:hAnsi="Times New Roman"/>
          <w:sz w:val="28"/>
        </w:rPr>
        <w:t>Региональный проект «Вода России (Ростовская область)».</w:t>
      </w:r>
    </w:p>
    <w:p w:rsidR="001129D2" w:rsidRPr="001129D2" w:rsidRDefault="001129D2" w:rsidP="001129D2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1129D2" w:rsidRDefault="001129D2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6B0B53">
        <w:rPr>
          <w:rFonts w:ascii="Times New Roman" w:hAnsi="Times New Roman"/>
          <w:sz w:val="28"/>
        </w:rPr>
        <w:t xml:space="preserve">Национальный проект </w:t>
      </w:r>
      <w:r w:rsidR="006B0B53">
        <w:rPr>
          <w:rFonts w:ascii="Times New Roman" w:hAnsi="Times New Roman"/>
          <w:sz w:val="28"/>
        </w:rPr>
        <w:t xml:space="preserve"> </w:t>
      </w:r>
      <w:r w:rsidRPr="006B0B53">
        <w:rPr>
          <w:rFonts w:ascii="Times New Roman" w:hAnsi="Times New Roman"/>
          <w:sz w:val="28"/>
        </w:rPr>
        <w:t>«Эффективная и конкурентная экономика»</w:t>
      </w:r>
    </w:p>
    <w:p w:rsidR="008155E1" w:rsidRPr="006B0B53" w:rsidRDefault="008155E1" w:rsidP="001129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29D2" w:rsidRPr="006B0B5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0B53">
        <w:rPr>
          <w:rFonts w:ascii="Times New Roman" w:hAnsi="Times New Roman"/>
          <w:sz w:val="28"/>
        </w:rPr>
        <w:t xml:space="preserve">Региональный проект «Малое и среднее предпринимательство </w:t>
      </w:r>
      <w:r w:rsidRPr="006B0B53">
        <w:br/>
      </w:r>
      <w:r w:rsidRPr="006B0B53">
        <w:rPr>
          <w:rFonts w:ascii="Times New Roman" w:hAnsi="Times New Roman"/>
          <w:sz w:val="28"/>
        </w:rPr>
        <w:t>и поддержка индивидуальной предпринимательской инициативы (Ростовская область)».</w:t>
      </w:r>
    </w:p>
    <w:p w:rsidR="001129D2" w:rsidRPr="006B0B5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0B53">
        <w:rPr>
          <w:rFonts w:ascii="Times New Roman" w:hAnsi="Times New Roman"/>
          <w:sz w:val="28"/>
        </w:rPr>
        <w:t>Региональный проект «Производительность труда».</w:t>
      </w:r>
    </w:p>
    <w:p w:rsidR="001129D2" w:rsidRPr="006B0B53" w:rsidRDefault="001129D2" w:rsidP="00112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29D2" w:rsidRDefault="001129D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0B53" w:rsidRDefault="006B0B5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AE2" w:rsidRDefault="00D70AE2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0B53" w:rsidRDefault="006B0B5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5E1" w:rsidRDefault="008155E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 w:rsidP="00BF2A97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:rsidR="00BF2A97" w:rsidRDefault="00BF2A97" w:rsidP="00BF2A9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BF2A97" w:rsidRDefault="00BF2A97" w:rsidP="00BF2A9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муниципального образования «Город Донецк»  до 2030 года</w:t>
      </w: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перспективных экономических специализаций города Донецка</w:t>
      </w:r>
    </w:p>
    <w:p w:rsidR="00BF2A97" w:rsidRDefault="00BF2A97" w:rsidP="00BF2A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автотранспортных средств, прицепов и полуприцепов (кроме производства автотранспортных средств)»;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бумаги и бумажных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«Производство готовых металлических изделий, кроме машин </w:t>
      </w:r>
      <w:r>
        <w:br/>
      </w:r>
      <w:r>
        <w:rPr>
          <w:rFonts w:ascii="Times New Roman" w:hAnsi="Times New Roman"/>
          <w:sz w:val="28"/>
        </w:rPr>
        <w:t>и оборудования»;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кожи и изделий из кожи»;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компьютеров, электронных и оптических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машин и оборудования, не включенных в другие группировки»;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мебели»;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металлургическое»;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напитков»;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одежды»;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пищевых продуктов»;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прочей неметаллической минеральной продукции»;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прочих готовых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прочих транспортных средств и оборудования»;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«Производство резиновых и пластмассовых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текстильных изделий»;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«Производство электрического оборудования»;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«Растениеводство и животноводство, предоставление соответствующих услуг в этих областях»;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«Деятельность в области информации и связи»;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«Деятельность профессиональная, научная и техническая»;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«Транспортировка и хранение»;</w:t>
      </w:r>
    </w:p>
    <w:p w:rsidR="00BF2A97" w:rsidRDefault="00BF2A97" w:rsidP="00BF2A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«Туризм –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туризма)».</w:t>
      </w: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2A97" w:rsidRDefault="00BF2A9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BA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BA6" w:rsidRDefault="006D7BA6" w:rsidP="006D7BA6">
      <w:pPr>
        <w:pStyle w:val="af1"/>
        <w:spacing w:after="0" w:line="240" w:lineRule="auto"/>
        <w:ind w:left="709"/>
        <w:jc w:val="both"/>
        <w:rPr>
          <w:rFonts w:ascii="Times New Roman" w:hAnsi="Times New Roman"/>
          <w:sz w:val="28"/>
        </w:rPr>
        <w:sectPr w:rsidR="006D7BA6" w:rsidSect="00CF734A">
          <w:pgSz w:w="11906" w:h="16838"/>
          <w:pgMar w:top="993" w:right="707" w:bottom="567" w:left="1418" w:header="0" w:footer="0" w:gutter="0"/>
          <w:cols w:space="720"/>
          <w:formProt w:val="0"/>
          <w:docGrid w:linePitch="360" w:charSpace="8192"/>
        </w:sectPr>
      </w:pPr>
    </w:p>
    <w:p w:rsidR="00F83E66" w:rsidRDefault="00D15A09" w:rsidP="00F83E66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F83E66">
        <w:rPr>
          <w:rFonts w:ascii="Times New Roman" w:hAnsi="Times New Roman"/>
          <w:sz w:val="28"/>
        </w:rPr>
        <w:t xml:space="preserve"> 3</w:t>
      </w:r>
    </w:p>
    <w:p w:rsidR="00F83E66" w:rsidRDefault="00F83E66" w:rsidP="00F83E66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F83E66" w:rsidRDefault="00F83E66" w:rsidP="00F83E66">
      <w:pPr>
        <w:widowControl w:val="0"/>
        <w:tabs>
          <w:tab w:val="left" w:pos="8789"/>
        </w:tabs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муниципального образования «Город Донецк» до 2030 года</w:t>
      </w:r>
    </w:p>
    <w:p w:rsidR="00F83E66" w:rsidRDefault="00F83E66" w:rsidP="00F83E6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83E66" w:rsidRDefault="00F83E66" w:rsidP="00F83E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КАДРОВОЙ ПОТРЕБНОСТИ</w:t>
      </w:r>
    </w:p>
    <w:p w:rsidR="00F83E66" w:rsidRDefault="00F83E66" w:rsidP="00F83E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видам экономической деятельности на 2026 – 2030 годы</w:t>
      </w:r>
    </w:p>
    <w:p w:rsidR="00F83E66" w:rsidRDefault="00F83E66" w:rsidP="00F83E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2"/>
        <w:tblW w:w="0" w:type="auto"/>
        <w:tblLayout w:type="fixed"/>
        <w:tblLook w:val="04A0"/>
      </w:tblPr>
      <w:tblGrid>
        <w:gridCol w:w="2673"/>
        <w:gridCol w:w="1105"/>
        <w:gridCol w:w="1220"/>
        <w:gridCol w:w="1142"/>
        <w:gridCol w:w="1229"/>
        <w:gridCol w:w="1211"/>
        <w:gridCol w:w="1218"/>
        <w:gridCol w:w="1045"/>
        <w:gridCol w:w="973"/>
        <w:gridCol w:w="920"/>
        <w:gridCol w:w="918"/>
        <w:gridCol w:w="919"/>
      </w:tblGrid>
      <w:tr w:rsidR="00F83E66" w:rsidTr="00F83E66"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экономической деятельности</w:t>
            </w:r>
          </w:p>
        </w:tc>
        <w:tc>
          <w:tcPr>
            <w:tcW w:w="7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P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83E66">
              <w:rPr>
                <w:rFonts w:ascii="Times New Roman" w:hAnsi="Times New Roman"/>
                <w:sz w:val="24"/>
              </w:rPr>
              <w:t>Общая потребность, человек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P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83E66">
              <w:rPr>
                <w:rFonts w:ascii="Times New Roman" w:hAnsi="Times New Roman"/>
                <w:sz w:val="24"/>
              </w:rPr>
              <w:t>Замещающая потребность, человек</w:t>
            </w:r>
          </w:p>
        </w:tc>
      </w:tr>
      <w:tr w:rsidR="00F83E66" w:rsidTr="00F83E66"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E66" w:rsidRDefault="00F83E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2029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2030 </w:t>
            </w:r>
          </w:p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</w:t>
            </w:r>
          </w:p>
        </w:tc>
      </w:tr>
    </w:tbl>
    <w:p w:rsidR="00F83E66" w:rsidRDefault="00F83E66" w:rsidP="00F83E6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W w:w="0" w:type="auto"/>
        <w:tblLayout w:type="fixed"/>
        <w:tblLook w:val="04A0"/>
      </w:tblPr>
      <w:tblGrid>
        <w:gridCol w:w="2673"/>
        <w:gridCol w:w="1105"/>
        <w:gridCol w:w="1220"/>
        <w:gridCol w:w="1142"/>
        <w:gridCol w:w="1229"/>
        <w:gridCol w:w="1211"/>
        <w:gridCol w:w="1218"/>
        <w:gridCol w:w="1045"/>
        <w:gridCol w:w="973"/>
        <w:gridCol w:w="920"/>
        <w:gridCol w:w="918"/>
        <w:gridCol w:w="919"/>
      </w:tblGrid>
      <w:tr w:rsidR="00F83E66" w:rsidTr="00F83E66">
        <w:trPr>
          <w:tblHeader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Сельское, лесное 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зяйство, охота, рыб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ловство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рыбоводство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Добыча полезных 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копаемых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Обрабатывающие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изводства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1 963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2 105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2 120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электр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ческой энергией, газом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паром; кондицион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рование воздуха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Водоснабжение; вод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отведение, организация сбора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утилизации отходов, деятельность </w:t>
            </w:r>
          </w:p>
          <w:p w:rsidR="00F83E66" w:rsidRDefault="00F83E66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ликвидации загря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нений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Торговля оптовая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</w:rPr>
              <w:t>розничная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; ремонт </w:t>
            </w:r>
            <w:r>
              <w:rPr>
                <w:rFonts w:ascii="Times New Roman" w:hAnsi="Times New Roman"/>
                <w:sz w:val="24"/>
              </w:rPr>
              <w:lastRenderedPageBreak/>
              <w:t>автотранспортных средств и мотоциклов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1 521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1 542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Транспортировка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хранение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гостиниц и предприятий общес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венного питания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области информации и связи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финанс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вая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страховая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операциям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недвижимым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профе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сиональная, научная и техническая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стративная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сопутствующие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полнительные услуги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управление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обеспечение военной безопасности,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ное обеспечение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в области здравоохранения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социальных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области культуры, спорта,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ганизации досуга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развлечений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Предоставление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чих видов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3 498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3 474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3 467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3 460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дома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 xml:space="preserve">них хозяйств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работодателей,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дифференцированная деятельность частных домашних хозяйств </w:t>
            </w:r>
          </w:p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производству тов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ров и оказанию услуг для собственного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требления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3E66" w:rsidTr="00F83E66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12 230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12 287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12 331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12 365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12 389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12 408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B43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F83E66">
              <w:rPr>
                <w:rFonts w:ascii="Times New Roman" w:hAnsi="Times New Roman"/>
                <w:b/>
                <w:sz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83E66">
              <w:rPr>
                <w:rFonts w:ascii="Times New Roman" w:hAnsi="Times New Roman"/>
                <w:b/>
                <w:noProof/>
                <w:sz w:val="24"/>
              </w:rPr>
              <w:t>521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B43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F83E66">
              <w:rPr>
                <w:rFonts w:ascii="Times New Roman" w:hAnsi="Times New Roman"/>
                <w:b/>
                <w:sz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83E66">
              <w:rPr>
                <w:rFonts w:ascii="Times New Roman" w:hAnsi="Times New Roman"/>
                <w:b/>
                <w:noProof/>
                <w:sz w:val="24"/>
              </w:rPr>
              <w:t>516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E66" w:rsidRDefault="00F83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523</w:t>
            </w:r>
          </w:p>
        </w:tc>
      </w:tr>
    </w:tbl>
    <w:p w:rsidR="00F83E66" w:rsidRDefault="00F83E66" w:rsidP="00F83E66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F83E66" w:rsidRPr="00C177BD" w:rsidRDefault="00F83E66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D15A09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 4</w:t>
      </w:r>
    </w:p>
    <w:p w:rsidR="00D15A09" w:rsidRDefault="00D15A09" w:rsidP="00D15A09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D15A09" w:rsidRDefault="00D15A09" w:rsidP="00D15A09">
      <w:pPr>
        <w:widowControl w:val="0"/>
        <w:tabs>
          <w:tab w:val="left" w:pos="8789"/>
        </w:tabs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муниципального образования «Город Донецк» до 2030 года</w:t>
      </w:r>
    </w:p>
    <w:p w:rsidR="00D15A09" w:rsidRDefault="00D15A09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C177BD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color w:val="FF0000"/>
          <w:sz w:val="28"/>
        </w:rPr>
      </w:pP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кадровой потребности 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профессионально-квалификационном разрезе 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– 2030 годы, человек</w:t>
      </w:r>
    </w:p>
    <w:p w:rsidR="00D15A09" w:rsidRDefault="00D15A09" w:rsidP="00D15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7905"/>
        <w:gridCol w:w="1559"/>
        <w:gridCol w:w="1134"/>
        <w:gridCol w:w="1134"/>
        <w:gridCol w:w="1276"/>
        <w:gridCol w:w="1559"/>
      </w:tblGrid>
      <w:tr w:rsidR="00D15A09" w:rsidTr="00D15A09">
        <w:trPr>
          <w:tblHeader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Наименование </w:t>
            </w:r>
          </w:p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начальной группы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2030 год</w:t>
            </w:r>
          </w:p>
        </w:tc>
      </w:tr>
    </w:tbl>
    <w:p w:rsidR="00D15A09" w:rsidRDefault="00D15A09" w:rsidP="00D15A0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af4"/>
        <w:tblW w:w="14567" w:type="dxa"/>
        <w:tblLayout w:type="fixed"/>
        <w:tblLook w:val="04A0"/>
      </w:tblPr>
      <w:tblGrid>
        <w:gridCol w:w="7905"/>
        <w:gridCol w:w="1559"/>
        <w:gridCol w:w="1134"/>
        <w:gridCol w:w="1134"/>
        <w:gridCol w:w="1276"/>
        <w:gridCol w:w="1559"/>
      </w:tblGrid>
      <w:tr w:rsidR="00D15A09" w:rsidTr="00D15A09">
        <w:trPr>
          <w:tblHeader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Продавцы и помощники продавцов магазинов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Специалисты по сбыту продукции (исключая информационно-коммуникационные технологии)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Педагогические работники в средней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Служащие, занятые учетом, приемом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выдачей товаров на складе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Педагогические работники в дошкольном образовании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Водители грузового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Охранники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Служащие на станциях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Механики и ремонтники автотранспортных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Бухгалтеры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Инженеры в промышленности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на производстве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Разнорабочие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Преподаватели средних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Руководители (управляющие) в 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розничной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оптовой торговле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Уборщики территорий (дворники) и подобные работники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Сварщики и газорезчики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Слесари-сантехники и слесари-трубопроводчики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Кассиры, включая кассиров билетных касс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Водители легковых автомобилей, такси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фургонов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Инженеры-механики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Грузчики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Станочники и наладчики металлообрабатывающих станков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Электромеханики и монтеры электрического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Управляющие финансовой деятельностью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Закупщики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Руководители учреждений, организаций </w:t>
            </w:r>
          </w:p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предприятий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Специалисты в области техники, не входящие в другие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Операторы землеройных и аналогичных машин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D15A09" w:rsidTr="00D15A0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A09" w:rsidRDefault="00D15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</w:tbl>
    <w:p w:rsidR="00D15A09" w:rsidRDefault="00D15A09" w:rsidP="00D15A09">
      <w:pPr>
        <w:rPr>
          <w:color w:val="FF0000"/>
        </w:rPr>
      </w:pPr>
    </w:p>
    <w:p w:rsidR="00C177BD" w:rsidRDefault="00C177BD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80460F" w:rsidRDefault="0080460F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Pr="00C60AD8" w:rsidRDefault="00C177BD" w:rsidP="009A6DF8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 5</w:t>
      </w:r>
    </w:p>
    <w:p w:rsidR="009A6DF8" w:rsidRPr="00C60AD8" w:rsidRDefault="009A6DF8" w:rsidP="009A6DF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C60AD8">
        <w:rPr>
          <w:rFonts w:ascii="Times New Roman" w:hAnsi="Times New Roman"/>
          <w:sz w:val="28"/>
        </w:rPr>
        <w:t>к Стратегии социально-</w:t>
      </w:r>
    </w:p>
    <w:p w:rsidR="009A6DF8" w:rsidRPr="00C60AD8" w:rsidRDefault="009A6DF8" w:rsidP="009A6DF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C60AD8">
        <w:rPr>
          <w:rFonts w:ascii="Times New Roman" w:hAnsi="Times New Roman"/>
          <w:sz w:val="28"/>
        </w:rPr>
        <w:t xml:space="preserve">экономического развития </w:t>
      </w:r>
      <w:r w:rsidR="00C60AD8" w:rsidRPr="00C60AD8">
        <w:rPr>
          <w:rFonts w:ascii="Times New Roman" w:hAnsi="Times New Roman"/>
          <w:sz w:val="28"/>
        </w:rPr>
        <w:t>муниципального образования «Город Донецк»</w:t>
      </w:r>
      <w:r w:rsidRPr="00C60AD8">
        <w:rPr>
          <w:rFonts w:ascii="Times New Roman" w:hAnsi="Times New Roman"/>
          <w:sz w:val="28"/>
        </w:rPr>
        <w:t xml:space="preserve"> до 2030 года</w:t>
      </w:r>
    </w:p>
    <w:p w:rsidR="005A09A5" w:rsidRDefault="005A09A5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09A5" w:rsidRDefault="005A09A5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A6DF8" w:rsidRPr="00C60AD8" w:rsidRDefault="009A6DF8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60AD8">
        <w:rPr>
          <w:rFonts w:ascii="Times New Roman" w:hAnsi="Times New Roman"/>
          <w:sz w:val="28"/>
        </w:rPr>
        <w:t>ПЕРЕЧЕНЬ</w:t>
      </w:r>
    </w:p>
    <w:p w:rsidR="009A6DF8" w:rsidRPr="009A6DF8" w:rsidRDefault="00C60AD8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  <w:r w:rsidRPr="00C60AD8">
        <w:rPr>
          <w:rFonts w:ascii="Times New Roman" w:hAnsi="Times New Roman"/>
          <w:sz w:val="28"/>
        </w:rPr>
        <w:t xml:space="preserve">муниципальных </w:t>
      </w:r>
      <w:r w:rsidR="009A6DF8" w:rsidRPr="00C60AD8">
        <w:rPr>
          <w:rFonts w:ascii="Times New Roman" w:hAnsi="Times New Roman"/>
          <w:sz w:val="28"/>
        </w:rPr>
        <w:t>программ</w:t>
      </w:r>
      <w:r w:rsidRPr="00C60AD8">
        <w:rPr>
          <w:rFonts w:ascii="Times New Roman" w:hAnsi="Times New Roman"/>
          <w:sz w:val="28"/>
        </w:rPr>
        <w:t xml:space="preserve"> муниципального образования «Город Донецк»</w:t>
      </w:r>
      <w:r w:rsidR="009A6DF8" w:rsidRPr="00C60AD8">
        <w:rPr>
          <w:rFonts w:ascii="Times New Roman" w:hAnsi="Times New Roman"/>
          <w:sz w:val="28"/>
        </w:rPr>
        <w:t xml:space="preserve"> </w:t>
      </w:r>
    </w:p>
    <w:p w:rsidR="009A6DF8" w:rsidRPr="009A6DF8" w:rsidRDefault="009A6DF8" w:rsidP="009A6D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4"/>
        <w:gridCol w:w="5173"/>
        <w:gridCol w:w="2819"/>
        <w:gridCol w:w="3420"/>
        <w:gridCol w:w="2375"/>
      </w:tblGrid>
      <w:tr w:rsidR="009A6DF8" w:rsidRPr="00C60AD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№</w:t>
            </w:r>
          </w:p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C60AD8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C60AD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C60AD8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Ответственный</w:t>
            </w:r>
          </w:p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Ресурсное обеспечение</w:t>
            </w:r>
          </w:p>
          <w:p w:rsidR="005064E5" w:rsidRPr="00C60AD8" w:rsidRDefault="005064E5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2025 -2027 годы</w:t>
            </w:r>
          </w:p>
        </w:tc>
      </w:tr>
      <w:tr w:rsidR="009A6DF8" w:rsidRPr="00C60AD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всего, в том числе</w:t>
            </w:r>
          </w:p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по источникам финансирования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тыс. рублей</w:t>
            </w:r>
          </w:p>
        </w:tc>
      </w:tr>
    </w:tbl>
    <w:p w:rsidR="009A6DF8" w:rsidRPr="00C60AD8" w:rsidRDefault="009A6DF8" w:rsidP="009A6DF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4"/>
        <w:gridCol w:w="5173"/>
        <w:gridCol w:w="2819"/>
        <w:gridCol w:w="3420"/>
        <w:gridCol w:w="2375"/>
      </w:tblGrid>
      <w:tr w:rsidR="009A6DF8" w:rsidRPr="00C60AD8" w:rsidTr="005A09A5">
        <w:trPr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C60AD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0AD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9A6DF8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9A6DF8" w:rsidRDefault="009A6DF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2B28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«Экономическое развитие и инновационная экономика»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9A6DF8" w:rsidRPr="002B28BA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064E5" w:rsidRPr="002B28BA" w:rsidRDefault="005064E5" w:rsidP="002B2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  <w:p w:rsidR="009A6DF8" w:rsidRPr="002B28BA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9A6DF8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2B28BA" w:rsidP="002B28B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51 231,7</w:t>
            </w:r>
          </w:p>
        </w:tc>
      </w:tr>
      <w:tr w:rsidR="009A6DF8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9A6DF8" w:rsidRDefault="009A6DF8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9A6DF8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9A6DF8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5A09A5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9A6DF8" w:rsidRPr="002B28B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A6DF8" w:rsidRPr="002B28BA" w:rsidRDefault="002B28BA" w:rsidP="002B28B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231,7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2B28BA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2B28BA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2B28BA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D41F76" w:rsidRPr="009A6DF8" w:rsidTr="005A09A5">
        <w:trPr>
          <w:trHeight w:val="7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9A6DF8" w:rsidRDefault="00D41F76" w:rsidP="005A09A5">
            <w:pPr>
              <w:rPr>
                <w:highlight w:val="yellow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2B28BA" w:rsidRDefault="00D41F76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B28BA" w:rsidRPr="002B28BA" w:rsidRDefault="002B28BA" w:rsidP="002B28B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51</w:t>
            </w:r>
            <w:r w:rsidR="00AA42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2B28B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000,0</w:t>
            </w:r>
          </w:p>
          <w:p w:rsidR="00D41F76" w:rsidRPr="002B28BA" w:rsidRDefault="00D41F76" w:rsidP="002B28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</w:tc>
      </w:tr>
      <w:tr w:rsidR="0017401F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17401F" w:rsidRPr="002B28BA" w:rsidRDefault="0017401F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17401F" w:rsidRPr="00D41F76" w:rsidRDefault="0017401F" w:rsidP="00D05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отдел образования администрации города Донецка Ростовской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3 375 451,4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948 052,1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2 288 173,1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174 049,4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2 114 123,7</w:t>
            </w:r>
          </w:p>
        </w:tc>
      </w:tr>
      <w:tr w:rsidR="0017401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D41F76" w:rsidRDefault="0017401F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01F" w:rsidRPr="0017401F" w:rsidRDefault="0017401F" w:rsidP="00174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01F">
              <w:rPr>
                <w:rFonts w:ascii="Times New Roman" w:hAnsi="Times New Roman" w:cs="Times New Roman"/>
              </w:rPr>
              <w:t>139 226,2</w:t>
            </w:r>
          </w:p>
        </w:tc>
      </w:tr>
      <w:tr w:rsidR="00D41F76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5156" w:rsidRDefault="00D41F76" w:rsidP="00D05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«Молодежная политика и социальная активность»</w:t>
            </w:r>
            <w:r w:rsidR="00D05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(период реализации 2019 – 2030 годы)</w:t>
            </w:r>
          </w:p>
          <w:p w:rsidR="00D41F76" w:rsidRPr="00D41F76" w:rsidRDefault="00D41F76" w:rsidP="00D051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spacing w:before="30" w:after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города </w:t>
            </w:r>
            <w:r w:rsidRPr="00D41F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510,8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</w:tr>
      <w:tr w:rsidR="00D41F76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41F76" w:rsidRPr="00D41F76" w:rsidRDefault="00D41F76" w:rsidP="00D41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Default="0029389D" w:rsidP="00C8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граждан»</w:t>
            </w:r>
          </w:p>
          <w:p w:rsidR="0029389D" w:rsidRPr="002B28BA" w:rsidRDefault="0029389D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9389D" w:rsidRPr="00D05156" w:rsidRDefault="0029389D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C80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. Донецка Ростовской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417,9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626,9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899,3</w:t>
            </w:r>
          </w:p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D0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  <w:p w:rsidR="0029389D" w:rsidRPr="002B28BA" w:rsidRDefault="0029389D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9389D" w:rsidRPr="00D05156" w:rsidRDefault="0029389D" w:rsidP="00D05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05156" w:rsidRDefault="0029389D" w:rsidP="00D0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защиты населения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D05156">
              <w:rPr>
                <w:rFonts w:ascii="Times New Roman" w:eastAsia="Calibri" w:hAnsi="Times New Roman" w:cs="Times New Roman"/>
                <w:sz w:val="24"/>
                <w:szCs w:val="24"/>
              </w:rPr>
              <w:t>. Донецка Ростовской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89D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D41F76" w:rsidRDefault="0029389D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9389D" w:rsidRPr="0029389D" w:rsidRDefault="0029389D" w:rsidP="0029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A4D4E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«Территориальное планирование и обеспечение доступным и комфортным жильем населения»</w:t>
            </w:r>
          </w:p>
          <w:p w:rsidR="002A4D4E" w:rsidRPr="002B28BA" w:rsidRDefault="002A4D4E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553,4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358,3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972,1</w:t>
            </w:r>
          </w:p>
        </w:tc>
      </w:tr>
      <w:tr w:rsidR="002A4D4E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D41F76" w:rsidRDefault="002A4D4E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F87E09" w:rsidRDefault="002A4D4E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4E" w:rsidRPr="002A4D4E" w:rsidRDefault="002A4D4E" w:rsidP="002A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662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Default="00D03662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7.</w:t>
            </w:r>
          </w:p>
          <w:p w:rsidR="00E5707A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707A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707A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707A" w:rsidRPr="00D41F76" w:rsidRDefault="00E5707A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Default="00D03662" w:rsidP="00E5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«Обеспечение качественными жилищно-коммунальными услугами населения муниципального образования «Город Донецк» и </w:t>
            </w:r>
            <w:proofErr w:type="spellStart"/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(период реализации 2019 – 2030 годы)</w:t>
            </w:r>
          </w:p>
          <w:p w:rsidR="00E5707A" w:rsidRPr="00D03662" w:rsidRDefault="00E5707A" w:rsidP="00E5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учреждение «Управление ЖКХ, транспорта и связи Администрации города </w:t>
            </w:r>
            <w:r w:rsidRPr="00D036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Донецка»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298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974,6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12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255,7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286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718,9</w:t>
            </w:r>
          </w:p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286</w:t>
            </w:r>
            <w:r w:rsidR="00DF74E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0366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718,9</w:t>
            </w:r>
          </w:p>
        </w:tc>
      </w:tr>
      <w:tr w:rsidR="00D03662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41F76" w:rsidRDefault="00D03662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03662" w:rsidRPr="00D03662" w:rsidRDefault="00D03662" w:rsidP="00D03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6F3977" w:rsidRPr="006F3977" w:rsidRDefault="006F3977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  <w:p w:rsidR="006F3977" w:rsidRPr="006F3977" w:rsidRDefault="006F3977" w:rsidP="006F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16</w:t>
            </w:r>
            <w:r w:rsidR="00DF74E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321,4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16</w:t>
            </w:r>
            <w:r w:rsidR="00DF74E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F397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321,4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977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D41F76" w:rsidRDefault="006F3977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F3977" w:rsidRPr="006F3977" w:rsidRDefault="006F3977" w:rsidP="006F3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4E5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DF74E5" w:rsidRPr="00DF74E5" w:rsidRDefault="00DF74E5" w:rsidP="00DF74E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4E5" w:rsidRPr="00DF74E5" w:rsidRDefault="00DF74E5" w:rsidP="00DF74E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«Отдел культуры и спорта Администрации </w:t>
            </w:r>
            <w:proofErr w:type="gramStart"/>
            <w:r w:rsidRPr="00DF74E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DF74E5">
              <w:rPr>
                <w:rFonts w:ascii="Times New Roman" w:eastAsia="Calibri" w:hAnsi="Times New Roman" w:cs="Times New Roman"/>
                <w:sz w:val="24"/>
                <w:szCs w:val="24"/>
              </w:rPr>
              <w:t>. Донецка»</w:t>
            </w:r>
          </w:p>
          <w:p w:rsidR="00DF74E5" w:rsidRPr="00DF74E5" w:rsidRDefault="00DF74E5" w:rsidP="00DF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300 432,7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239 927,6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49 699,1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49 266,0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10 806,0</w:t>
            </w:r>
          </w:p>
        </w:tc>
      </w:tr>
      <w:tr w:rsidR="00DF74E5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рациональное природопользова</w:t>
            </w:r>
            <w:r w:rsidRPr="00DF74E5">
              <w:rPr>
                <w:rFonts w:ascii="Times New Roman" w:hAnsi="Times New Roman" w:cs="Times New Roman"/>
                <w:sz w:val="24"/>
                <w:szCs w:val="24"/>
              </w:rPr>
              <w:softHyphen/>
              <w:t>ние»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923,3</w:t>
            </w:r>
          </w:p>
        </w:tc>
      </w:tr>
      <w:tr w:rsidR="00DF74E5" w:rsidRPr="009A6DF8" w:rsidTr="00DF74E5">
        <w:trPr>
          <w:trHeight w:val="166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826,4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096,9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096,9</w:t>
            </w:r>
          </w:p>
        </w:tc>
      </w:tr>
      <w:tr w:rsidR="00DF74E5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41F76" w:rsidRDefault="00DF74E5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74E5" w:rsidRPr="00DF74E5" w:rsidRDefault="00DF74E5" w:rsidP="00DF7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0671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«Отдел культуры и спорта Администрации </w:t>
            </w:r>
            <w:proofErr w:type="gramStart"/>
            <w:r w:rsidRPr="005064E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5064E5">
              <w:rPr>
                <w:rFonts w:ascii="Times New Roman" w:eastAsia="Calibri" w:hAnsi="Times New Roman" w:cs="Times New Roman"/>
                <w:sz w:val="24"/>
                <w:szCs w:val="24"/>
              </w:rPr>
              <w:t>. Донецка»</w:t>
            </w:r>
          </w:p>
          <w:p w:rsidR="00390671" w:rsidRPr="005064E5" w:rsidRDefault="00390671" w:rsidP="0050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117 097,1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106 256,5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064E5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3 167,2</w:t>
            </w:r>
          </w:p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3 167,2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390671" w:rsidP="005064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5064E5" w:rsidRDefault="005064E5" w:rsidP="005064E5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7 673,4</w:t>
            </w:r>
          </w:p>
        </w:tc>
      </w:tr>
      <w:tr w:rsidR="00390671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Default="005064E5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инфраструктуры</w:t>
            </w:r>
            <w:r w:rsidR="00E5707A" w:rsidRPr="00760D91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комплексного благоустройства</w:t>
            </w: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8BA" w:rsidRPr="002B28BA" w:rsidRDefault="002B28BA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2B28BA" w:rsidRPr="00760D91" w:rsidRDefault="002B28BA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5064E5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«Управление ЖКХ, транспорта и связи Администрации города Донецка</w:t>
            </w:r>
            <w:r w:rsidR="00E5707A" w:rsidRPr="00760D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390671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D41F76" w:rsidRDefault="00390671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390671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0671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032,1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6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032,1</w:t>
            </w:r>
          </w:p>
        </w:tc>
      </w:tr>
      <w:tr w:rsidR="00A33900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D41F76" w:rsidRDefault="00A33900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33900" w:rsidRPr="00760D91" w:rsidRDefault="00A33900" w:rsidP="00760D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муниципального образования «Город Донецк»</w:t>
            </w:r>
          </w:p>
          <w:p w:rsidR="0083275E" w:rsidRPr="0083275E" w:rsidRDefault="0083275E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«Управление ЖКХ, транспорта и связи Администрации города Донецка»</w:t>
            </w:r>
          </w:p>
          <w:p w:rsidR="00047584" w:rsidRPr="0083275E" w:rsidRDefault="00047584" w:rsidP="0083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  <w:p w:rsidR="00047584" w:rsidRPr="0083275E" w:rsidRDefault="00047584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83275E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607,4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3275E" w:rsidRPr="0083275E" w:rsidRDefault="0083275E" w:rsidP="0083275E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0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785,5</w:t>
            </w:r>
          </w:p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047584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3275E" w:rsidRDefault="0083275E" w:rsidP="00832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«Местное самоуправление»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36 432,85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36 432,85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 </w:t>
            </w:r>
            <w:r w:rsidRPr="00863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8637C7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«Поддержка казачьих обществ»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28 313,1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8637C7" w:rsidRDefault="00047584" w:rsidP="00863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28 273,1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28 273,1</w:t>
            </w:r>
          </w:p>
        </w:tc>
      </w:tr>
      <w:tr w:rsidR="0004758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047584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47584" w:rsidRPr="00D41F76" w:rsidRDefault="008637C7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финансами»</w:t>
            </w:r>
          </w:p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9535B4" w:rsidRPr="009535B4" w:rsidRDefault="009535B4" w:rsidP="009535B4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8455F2" w:rsidRDefault="008455F2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F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55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55F2">
              <w:rPr>
                <w:rFonts w:ascii="Times New Roman" w:hAnsi="Times New Roman" w:cs="Times New Roman"/>
                <w:sz w:val="24"/>
                <w:szCs w:val="24"/>
              </w:rPr>
              <w:t xml:space="preserve">. Донецка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32 891,4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32 891,4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5B4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D41F76" w:rsidRDefault="009535B4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535B4" w:rsidRPr="009535B4" w:rsidRDefault="009535B4" w:rsidP="009535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«Развитие системы предоставления государственных и муниципальных услуг»</w:t>
            </w:r>
          </w:p>
          <w:p w:rsidR="00795089" w:rsidRPr="00795089" w:rsidRDefault="00795089" w:rsidP="00795089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795089" w:rsidRPr="00795089" w:rsidRDefault="00795089" w:rsidP="00795089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59 552,1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44 432,1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13 920,0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13 920,0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795089" w:rsidRDefault="00795089" w:rsidP="0079508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9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1 200,0</w:t>
            </w:r>
          </w:p>
        </w:tc>
      </w:tr>
      <w:tr w:rsidR="00795089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Default="008455F2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политика</w:t>
            </w:r>
          </w:p>
          <w:p w:rsidR="00795089" w:rsidRPr="002B28BA" w:rsidRDefault="00795089" w:rsidP="002B2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 реализации 20</w:t>
            </w:r>
            <w:r w:rsidR="00103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2030 годы)</w:t>
            </w:r>
          </w:p>
          <w:p w:rsidR="00795089" w:rsidRPr="00D41F76" w:rsidRDefault="00795089" w:rsidP="005A09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8455F2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508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8637C7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37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95089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5A09A5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795089" w:rsidP="008455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1F7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5089" w:rsidRPr="00D41F76" w:rsidRDefault="00103B2F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Default="00103B2F" w:rsidP="00103B2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улучшения </w:t>
            </w:r>
          </w:p>
          <w:p w:rsidR="00103B2F" w:rsidRPr="00103B2F" w:rsidRDefault="00103B2F" w:rsidP="00103B2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населения</w:t>
            </w:r>
          </w:p>
          <w:p w:rsidR="00103B2F" w:rsidRPr="00103B2F" w:rsidRDefault="00103B2F" w:rsidP="00103B2F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(период реализации 2019 – 2030 годы)</w:t>
            </w:r>
          </w:p>
          <w:p w:rsidR="00103B2F" w:rsidRPr="00103B2F" w:rsidRDefault="00103B2F" w:rsidP="00103B2F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Донецка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3 411,2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3 411,2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B2F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3B2F" w:rsidRPr="00103B2F" w:rsidRDefault="00103B2F" w:rsidP="00103B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45C" w:rsidRPr="009A6DF8" w:rsidTr="005A09A5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367C2C" w:rsidRDefault="0017045C" w:rsidP="00367C2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Default="0017045C" w:rsidP="001704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7C2C">
              <w:rPr>
                <w:rFonts w:ascii="Times New Roman" w:hAnsi="Times New Roman"/>
                <w:sz w:val="24"/>
              </w:rPr>
              <w:t>Итого по муниципальным программам</w:t>
            </w:r>
          </w:p>
          <w:p w:rsidR="00801E88" w:rsidRDefault="00801E88" w:rsidP="001704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1E88" w:rsidRPr="00367C2C" w:rsidRDefault="00801E88" w:rsidP="001704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5 640 502,25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1 287 566,25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бюджет города Донецка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4 163 290,9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381 446,2</w:t>
            </w:r>
          </w:p>
        </w:tc>
      </w:tr>
      <w:tr w:rsidR="0017045C" w:rsidRPr="009A6DF8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B95408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5408">
              <w:rPr>
                <w:rFonts w:ascii="Times New Roman" w:hAnsi="Times New Roman"/>
                <w:sz w:val="24"/>
              </w:rPr>
              <w:t>3 782 072,5</w:t>
            </w:r>
          </w:p>
        </w:tc>
      </w:tr>
      <w:tr w:rsidR="0017045C" w:rsidTr="005A09A5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9A6DF8" w:rsidRDefault="0017045C" w:rsidP="005A09A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Pr="00103B2F" w:rsidRDefault="0017045C" w:rsidP="00AF73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045C" w:rsidRDefault="00B95408" w:rsidP="005A09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179 160,8</w:t>
            </w:r>
          </w:p>
        </w:tc>
      </w:tr>
    </w:tbl>
    <w:p w:rsidR="009A6DF8" w:rsidRDefault="009A6DF8" w:rsidP="009A6D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vertAlign w:val="superscript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9A6DF8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03B2F" w:rsidRDefault="00103B2F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D15A09" w:rsidRDefault="00D15A09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03B2F" w:rsidRDefault="00103B2F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F25867" w:rsidRDefault="00F25867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103B2F" w:rsidRDefault="00103B2F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</w:p>
    <w:p w:rsidR="006D7BA6" w:rsidRDefault="009A6DF8" w:rsidP="006D7BA6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C177BD">
        <w:rPr>
          <w:rFonts w:ascii="Times New Roman" w:hAnsi="Times New Roman"/>
          <w:sz w:val="28"/>
        </w:rPr>
        <w:t>6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образования «Город Донецк»</w:t>
      </w:r>
    </w:p>
    <w:p w:rsidR="006D7BA6" w:rsidRDefault="006D7BA6" w:rsidP="006D7BA6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 2030 года</w:t>
      </w:r>
    </w:p>
    <w:p w:rsidR="006D7BA6" w:rsidRDefault="006D7BA6" w:rsidP="006D7BA6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6D7BA6" w:rsidRDefault="006D7BA6" w:rsidP="006D7BA6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6D7BA6" w:rsidRDefault="006D7BA6" w:rsidP="006D7BA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6D7BA6" w:rsidRDefault="006D7BA6" w:rsidP="006D7BA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приоритетных инвестиционных проектов</w:t>
      </w:r>
      <w:r w:rsidR="00C60AD8">
        <w:rPr>
          <w:rFonts w:ascii="Times New Roman" w:hAnsi="Times New Roman"/>
          <w:sz w:val="28"/>
        </w:rPr>
        <w:t xml:space="preserve"> муниципального образования «Город Донецк»</w:t>
      </w:r>
    </w:p>
    <w:p w:rsidR="006D7BA6" w:rsidRDefault="006D7BA6" w:rsidP="006D7BA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0"/>
        <w:gridCol w:w="3225"/>
        <w:gridCol w:w="4110"/>
        <w:gridCol w:w="1701"/>
        <w:gridCol w:w="2127"/>
        <w:gridCol w:w="1984"/>
      </w:tblGrid>
      <w:tr w:rsidR="006D7BA6" w:rsidTr="006D7BA6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ввода </w:t>
            </w:r>
          </w:p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эксплуатацию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инвестиционного проекта</w:t>
            </w:r>
          </w:p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новых рабочих мест</w:t>
            </w:r>
          </w:p>
        </w:tc>
      </w:tr>
      <w:tr w:rsidR="006D7BA6" w:rsidTr="006D7BA6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инициатор инвестиционного проекта города Донецка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и суть инвестиционного проекта </w:t>
            </w:r>
          </w:p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том числе мощность)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/>
        </w:tc>
      </w:tr>
    </w:tbl>
    <w:p w:rsidR="006D7BA6" w:rsidRDefault="006D7BA6" w:rsidP="006D7BA6">
      <w:pPr>
        <w:spacing w:after="0" w:line="240" w:lineRule="auto"/>
        <w:rPr>
          <w:rFonts w:ascii="Times New Roman" w:hAnsi="Times New Roman"/>
          <w:sz w:val="2"/>
        </w:rPr>
      </w:pPr>
    </w:p>
    <w:p w:rsidR="006D7BA6" w:rsidRDefault="006D7BA6" w:rsidP="006D7BA6">
      <w:pPr>
        <w:spacing w:after="0" w:line="240" w:lineRule="auto"/>
        <w:rPr>
          <w:rFonts w:ascii="Times New Roman" w:hAnsi="Times New Roman"/>
          <w:sz w:val="2"/>
        </w:rPr>
      </w:pPr>
    </w:p>
    <w:p w:rsidR="009573E6" w:rsidRDefault="009573E6" w:rsidP="006D7BA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0"/>
        <w:gridCol w:w="3225"/>
        <w:gridCol w:w="4110"/>
        <w:gridCol w:w="1701"/>
        <w:gridCol w:w="2127"/>
        <w:gridCol w:w="1984"/>
      </w:tblGrid>
      <w:tr w:rsidR="006D7BA6" w:rsidTr="006D7BA6">
        <w:trPr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BA6" w:rsidRDefault="006D7BA6" w:rsidP="006D7B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АльПако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Создание предприятия по производству детских развивающих настольных игр, головоломок, книг-игрушек на территории города Донецк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Технолоджи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морозильных ларей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161,25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ООО  </w:t>
            </w: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«Агрофирма Донецкая долина»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Питомник плодовых деревьев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ООО «Донская кузница»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поковок на линиях п</w:t>
            </w:r>
            <w:r w:rsidRPr="009573E6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3E6">
              <w:rPr>
                <w:rFonts w:ascii="Times New Roman" w:hAnsi="Times New Roman"/>
                <w:sz w:val="24"/>
                <w:szCs w:val="24"/>
              </w:rPr>
              <w:t>ровоздушных молотов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573E6" w:rsidRPr="009573E6" w:rsidTr="00AC754D">
        <w:trPr>
          <w:trHeight w:val="4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Хэппи</w:t>
            </w:r>
            <w:proofErr w:type="spellEnd"/>
            <w:proofErr w:type="gram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 xml:space="preserve">ех 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Создание предприятия по производству промышленного оборудования на территории города Донецк для работы с картоном и автоматизации производственных предприятий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29,77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 «Научно-производственное предприятие «Плитка-Арти»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Производство керамической плитки и декоров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Техмашсервис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proofErr w:type="gram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. Донецке Ростовской области завода по механической обработке металлических изделий (амортизатор поводка ТЭП 60.31.19.010 и амортизатор поводка ТЭП 60.31.19.011)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Промтекс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повседневной одежды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 «Донецкий завод строительных материалов»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из бетона и цемента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73E6" w:rsidRPr="009573E6" w:rsidTr="006D7BA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ООО «Производственная компания «</w:t>
            </w:r>
            <w:proofErr w:type="spellStart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Профтекстиль</w:t>
            </w:r>
            <w:proofErr w:type="spellEnd"/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6DF8" w:rsidRPr="009573E6" w:rsidRDefault="009A6DF8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E6">
              <w:rPr>
                <w:rFonts w:ascii="Times New Roman" w:hAnsi="Times New Roman"/>
                <w:sz w:val="24"/>
                <w:szCs w:val="24"/>
              </w:rPr>
              <w:t>Производство спецодежды</w:t>
            </w:r>
          </w:p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3E6" w:rsidRPr="009573E6" w:rsidRDefault="009573E6" w:rsidP="00957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D7BA6" w:rsidRPr="009573E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F2A97" w:rsidRPr="009573E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573E6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textWrapping" w:clear="all"/>
      </w:r>
    </w:p>
    <w:p w:rsidR="006D7BA6" w:rsidRDefault="006D7BA6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 w:rsidP="00247513">
      <w:pPr>
        <w:widowControl w:val="0"/>
        <w:tabs>
          <w:tab w:val="left" w:pos="1134"/>
        </w:tabs>
        <w:spacing w:after="0" w:line="240" w:lineRule="auto"/>
        <w:ind w:left="5670"/>
        <w:contextualSpacing/>
        <w:jc w:val="center"/>
        <w:outlineLvl w:val="2"/>
        <w:rPr>
          <w:rFonts w:ascii="Times New Roman" w:hAnsi="Times New Roman"/>
          <w:sz w:val="28"/>
        </w:rPr>
        <w:sectPr w:rsidR="00247513" w:rsidSect="006D7BA6">
          <w:pgSz w:w="16838" w:h="11906" w:orient="landscape"/>
          <w:pgMar w:top="1134" w:right="709" w:bottom="709" w:left="851" w:header="0" w:footer="0" w:gutter="0"/>
          <w:cols w:space="720"/>
          <w:formProt w:val="0"/>
          <w:docGrid w:linePitch="360" w:charSpace="8192"/>
        </w:sectPr>
      </w:pPr>
    </w:p>
    <w:p w:rsidR="00247513" w:rsidRDefault="00D70AE2" w:rsidP="00247513">
      <w:pPr>
        <w:widowControl w:val="0"/>
        <w:tabs>
          <w:tab w:val="left" w:pos="1134"/>
        </w:tabs>
        <w:spacing w:after="0" w:line="240" w:lineRule="auto"/>
        <w:ind w:left="5670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образования «Город Донецк»</w:t>
      </w:r>
    </w:p>
    <w:p w:rsidR="00247513" w:rsidRDefault="00247513" w:rsidP="00247513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 2030 года</w:t>
      </w: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ПОКАЗАТЕЛИ</w:t>
      </w: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социально-экономического развития города Донецка </w:t>
      </w:r>
    </w:p>
    <w:p w:rsidR="00247513" w:rsidRDefault="00247513" w:rsidP="002475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2"/>
        <w:tblW w:w="0" w:type="auto"/>
        <w:tblLayout w:type="fixed"/>
        <w:tblLook w:val="04A0"/>
      </w:tblPr>
      <w:tblGrid>
        <w:gridCol w:w="503"/>
        <w:gridCol w:w="5664"/>
        <w:gridCol w:w="1161"/>
        <w:gridCol w:w="1155"/>
        <w:gridCol w:w="1155"/>
      </w:tblGrid>
      <w:tr w:rsidR="00247513" w:rsidRPr="00270B9A" w:rsidTr="00247513">
        <w:trPr>
          <w:tblHeader/>
        </w:trPr>
        <w:tc>
          <w:tcPr>
            <w:tcW w:w="503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5664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Национальные цели / разделы / показатели</w:t>
            </w:r>
          </w:p>
        </w:tc>
        <w:tc>
          <w:tcPr>
            <w:tcW w:w="1161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270B9A" w:rsidRPr="00270B9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270B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202</w:t>
            </w:r>
            <w:r w:rsidR="00270B9A" w:rsidRPr="00270B9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247513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2030</w:t>
            </w:r>
          </w:p>
        </w:tc>
      </w:tr>
    </w:tbl>
    <w:p w:rsidR="00247513" w:rsidRDefault="00247513" w:rsidP="00247513">
      <w:pPr>
        <w:spacing w:after="0" w:line="240" w:lineRule="auto"/>
        <w:rPr>
          <w:rFonts w:ascii="Times New Roman" w:hAnsi="Times New Roman"/>
          <w:sz w:val="2"/>
        </w:rPr>
      </w:pPr>
    </w:p>
    <w:p w:rsidR="00F04A72" w:rsidRPr="00270B9A" w:rsidRDefault="00F04A72" w:rsidP="00247513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2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03"/>
        <w:gridCol w:w="5664"/>
        <w:gridCol w:w="1161"/>
        <w:gridCol w:w="1155"/>
        <w:gridCol w:w="1155"/>
      </w:tblGrid>
      <w:tr w:rsidR="00247513" w:rsidRPr="00270B9A" w:rsidTr="006C3251">
        <w:trPr>
          <w:tblHeader/>
        </w:trPr>
        <w:tc>
          <w:tcPr>
            <w:tcW w:w="503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247513" w:rsidRPr="00270B9A" w:rsidRDefault="00247513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70B9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247513" w:rsidRPr="00270B9A" w:rsidTr="006C3251">
        <w:tc>
          <w:tcPr>
            <w:tcW w:w="9638" w:type="dxa"/>
            <w:gridSpan w:val="5"/>
            <w:shd w:val="clear" w:color="auto" w:fill="auto"/>
          </w:tcPr>
          <w:p w:rsidR="00247513" w:rsidRPr="00501D25" w:rsidRDefault="00247513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Сохранение населения, укрепление здоровья </w:t>
            </w:r>
          </w:p>
          <w:p w:rsidR="00247513" w:rsidRPr="00501D25" w:rsidRDefault="00247513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и повышение благополучия людей, поддержка семьи в</w:t>
            </w:r>
            <w:r w:rsidR="00270B9A"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городе Донецке</w:t>
            </w:r>
          </w:p>
        </w:tc>
      </w:tr>
      <w:tr w:rsidR="00247513" w:rsidRPr="00247513" w:rsidTr="006C3251">
        <w:tc>
          <w:tcPr>
            <w:tcW w:w="9638" w:type="dxa"/>
            <w:gridSpan w:val="5"/>
            <w:shd w:val="clear" w:color="auto" w:fill="auto"/>
          </w:tcPr>
          <w:p w:rsidR="00247513" w:rsidRPr="00501D25" w:rsidRDefault="00247513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Здравоохранение</w:t>
            </w:r>
          </w:p>
        </w:tc>
      </w:tr>
      <w:tr w:rsidR="00F04A72" w:rsidRPr="00247513" w:rsidTr="006C3251">
        <w:tc>
          <w:tcPr>
            <w:tcW w:w="503" w:type="dxa"/>
            <w:shd w:val="clear" w:color="auto" w:fill="auto"/>
          </w:tcPr>
          <w:p w:rsidR="00F04A72" w:rsidRPr="00F04A72" w:rsidRDefault="00F04A72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F04A72" w:rsidRPr="00F04A72" w:rsidRDefault="00F04A72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</w:rPr>
              <w:t xml:space="preserve">Смертность населения от всех причин </w:t>
            </w:r>
            <w:r w:rsidRPr="00F04A72">
              <w:rPr>
                <w:color w:val="auto"/>
              </w:rPr>
              <w:br/>
            </w:r>
            <w:r w:rsidRPr="00F04A72">
              <w:rPr>
                <w:rFonts w:ascii="Times New Roman" w:hAnsi="Times New Roman"/>
                <w:color w:val="auto"/>
                <w:sz w:val="24"/>
              </w:rPr>
              <w:t>(на 1000 населения)</w:t>
            </w:r>
          </w:p>
        </w:tc>
        <w:tc>
          <w:tcPr>
            <w:tcW w:w="1161" w:type="dxa"/>
            <w:shd w:val="clear" w:color="auto" w:fill="auto"/>
          </w:tcPr>
          <w:p w:rsidR="00F04A72" w:rsidRPr="00F04A72" w:rsidRDefault="00F04A72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  <w:szCs w:val="24"/>
              </w:rPr>
              <w:t>14,6</w:t>
            </w:r>
          </w:p>
        </w:tc>
        <w:tc>
          <w:tcPr>
            <w:tcW w:w="1155" w:type="dxa"/>
            <w:shd w:val="clear" w:color="auto" w:fill="auto"/>
          </w:tcPr>
          <w:p w:rsidR="00F04A72" w:rsidRPr="00F04A72" w:rsidRDefault="00F04A72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  <w:szCs w:val="24"/>
              </w:rPr>
              <w:t>14,5</w:t>
            </w:r>
          </w:p>
        </w:tc>
        <w:tc>
          <w:tcPr>
            <w:tcW w:w="1155" w:type="dxa"/>
            <w:shd w:val="clear" w:color="auto" w:fill="auto"/>
          </w:tcPr>
          <w:p w:rsidR="00F04A72" w:rsidRPr="00F04A72" w:rsidRDefault="00F04A72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4A72">
              <w:rPr>
                <w:rFonts w:ascii="Times New Roman" w:hAnsi="Times New Roman"/>
                <w:color w:val="auto"/>
                <w:sz w:val="24"/>
              </w:rPr>
              <w:t>13,3</w:t>
            </w:r>
          </w:p>
        </w:tc>
      </w:tr>
      <w:tr w:rsidR="000E7BAD" w:rsidRPr="00247513" w:rsidTr="006C3251">
        <w:tc>
          <w:tcPr>
            <w:tcW w:w="503" w:type="dxa"/>
            <w:shd w:val="clear" w:color="auto" w:fill="auto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5664" w:type="dxa"/>
            <w:shd w:val="clear" w:color="auto" w:fill="auto"/>
          </w:tcPr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Доля лиц, живущих 5 и более лет с момента уст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новления диагноза злокачественного новообразов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ния (процент)</w:t>
            </w:r>
          </w:p>
        </w:tc>
        <w:tc>
          <w:tcPr>
            <w:tcW w:w="1161" w:type="dxa"/>
            <w:shd w:val="clear" w:color="auto" w:fill="auto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72,9</w:t>
            </w:r>
          </w:p>
        </w:tc>
        <w:tc>
          <w:tcPr>
            <w:tcW w:w="1155" w:type="dxa"/>
            <w:shd w:val="clear" w:color="auto" w:fill="auto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73,6</w:t>
            </w:r>
          </w:p>
        </w:tc>
        <w:tc>
          <w:tcPr>
            <w:tcW w:w="1155" w:type="dxa"/>
            <w:shd w:val="clear" w:color="auto" w:fill="auto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79,7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Удовлетворенность населения медицинской пом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щью по результатам оценки</w:t>
            </w:r>
          </w:p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общественного мнения (процентов)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48,6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49,1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50,7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Охват всех граждан профилактическими медици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скими осмотрами (процентов)</w:t>
            </w:r>
          </w:p>
        </w:tc>
        <w:tc>
          <w:tcPr>
            <w:tcW w:w="1161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91,0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91,0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92,0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Доля граждан, ведущих здоровый образ жизни (пр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центов)</w:t>
            </w:r>
          </w:p>
        </w:tc>
        <w:tc>
          <w:tcPr>
            <w:tcW w:w="1161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14,7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14,7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14,8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Смертность от болезней системы кровообращения (на 100 тыс. населения)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578,0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572,2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527,8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Смертность от новообразований, в том числе злок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чественных (на 100 тыс. населения)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166,6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  <w:szCs w:val="24"/>
              </w:rPr>
              <w:t>164,9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152,1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6C32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 xml:space="preserve">Доля пациентов, обученных в школе для пациентов с сахарным диабетом, от общего числа пациентов </w:t>
            </w:r>
            <w:r w:rsidRPr="000E7BAD">
              <w:rPr>
                <w:color w:val="auto"/>
              </w:rPr>
              <w:br/>
            </w:r>
            <w:r w:rsidRPr="000E7BAD">
              <w:rPr>
                <w:rFonts w:ascii="Times New Roman" w:hAnsi="Times New Roman"/>
                <w:color w:val="auto"/>
                <w:sz w:val="24"/>
              </w:rPr>
              <w:t>с сахарным диабетом 1 и 2 типов за отчетный год (процентов)</w:t>
            </w:r>
          </w:p>
        </w:tc>
        <w:tc>
          <w:tcPr>
            <w:tcW w:w="1161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29,4</w:t>
            </w:r>
          </w:p>
        </w:tc>
        <w:tc>
          <w:tcPr>
            <w:tcW w:w="1155" w:type="dxa"/>
          </w:tcPr>
          <w:p w:rsidR="000E7BAD" w:rsidRPr="000E7BAD" w:rsidRDefault="000E7BAD" w:rsidP="004A1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30,1</w:t>
            </w:r>
          </w:p>
        </w:tc>
        <w:tc>
          <w:tcPr>
            <w:tcW w:w="1155" w:type="dxa"/>
          </w:tcPr>
          <w:p w:rsidR="000E7BAD" w:rsidRPr="000E7BAD" w:rsidRDefault="000E7BAD" w:rsidP="006C3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33,0</w:t>
            </w:r>
          </w:p>
        </w:tc>
      </w:tr>
      <w:tr w:rsidR="000E7BAD" w:rsidRPr="00247513" w:rsidTr="006C3251">
        <w:tc>
          <w:tcPr>
            <w:tcW w:w="503" w:type="dxa"/>
          </w:tcPr>
          <w:p w:rsidR="000E7BAD" w:rsidRPr="000E7BAD" w:rsidRDefault="000E7BAD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5664" w:type="dxa"/>
          </w:tcPr>
          <w:p w:rsidR="000E7BAD" w:rsidRPr="000E7BAD" w:rsidRDefault="000E7BAD" w:rsidP="00F2586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Приобретение транспортных средств (за исключением автомобилей скорой медицинской помощи)</w:t>
            </w:r>
            <w:r w:rsidR="006C736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0E7BAD">
              <w:rPr>
                <w:rFonts w:ascii="Times New Roman" w:hAnsi="Times New Roman"/>
                <w:color w:val="auto"/>
                <w:sz w:val="24"/>
              </w:rPr>
              <w:t>в медицинские организации, оказывающие первичную медико-санитарную помощь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(шт.)</w:t>
            </w:r>
          </w:p>
        </w:tc>
        <w:tc>
          <w:tcPr>
            <w:tcW w:w="1161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55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0E7BAD" w:rsidRPr="000E7BAD" w:rsidRDefault="000E7BAD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E7BAD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25867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5867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5664" w:type="dxa"/>
          </w:tcPr>
          <w:p w:rsidR="00ED1A2C" w:rsidRPr="00F25867" w:rsidRDefault="00ED1A2C" w:rsidP="00571D63">
            <w:pPr>
              <w:pStyle w:val="TableParagraph"/>
              <w:tabs>
                <w:tab w:val="left" w:pos="1200"/>
                <w:tab w:val="left" w:pos="2013"/>
                <w:tab w:val="left" w:pos="2111"/>
                <w:tab w:val="left" w:pos="2293"/>
                <w:tab w:val="left" w:pos="2970"/>
              </w:tabs>
              <w:suppressAutoHyphens/>
              <w:ind w:left="0"/>
              <w:jc w:val="both"/>
              <w:rPr>
                <w:color w:val="auto"/>
                <w:spacing w:val="-2"/>
                <w:sz w:val="24"/>
                <w:szCs w:val="24"/>
              </w:rPr>
            </w:pPr>
            <w:r w:rsidRPr="00F25867">
              <w:rPr>
                <w:color w:val="auto"/>
                <w:spacing w:val="-4"/>
                <w:sz w:val="24"/>
                <w:szCs w:val="24"/>
              </w:rPr>
              <w:t>Доля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2"/>
                <w:sz w:val="24"/>
                <w:szCs w:val="24"/>
              </w:rPr>
              <w:t>транспортированных больных,</w:t>
            </w:r>
            <w:r w:rsidR="00571D63" w:rsidRPr="00F258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стр</w:t>
            </w:r>
            <w:r w:rsidR="00571D63" w:rsidRPr="00F25867">
              <w:rPr>
                <w:color w:val="auto"/>
                <w:spacing w:val="-2"/>
                <w:sz w:val="24"/>
                <w:szCs w:val="24"/>
              </w:rPr>
              <w:t>а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дающих хронической</w:t>
            </w:r>
            <w:r w:rsidR="00571D63" w:rsidRPr="00F258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почечной недостаточностью,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6"/>
                <w:sz w:val="24"/>
                <w:szCs w:val="24"/>
              </w:rPr>
              <w:t xml:space="preserve">на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процедуру</w:t>
            </w:r>
            <w:r w:rsidRPr="00F25867">
              <w:rPr>
                <w:color w:val="auto"/>
                <w:sz w:val="24"/>
                <w:szCs w:val="24"/>
              </w:rPr>
              <w:tab/>
            </w:r>
            <w:proofErr w:type="gramStart"/>
            <w:r w:rsidRPr="00F25867">
              <w:rPr>
                <w:color w:val="auto"/>
                <w:spacing w:val="-2"/>
                <w:sz w:val="24"/>
                <w:szCs w:val="24"/>
              </w:rPr>
              <w:t>системного</w:t>
            </w:r>
            <w:proofErr w:type="gramEnd"/>
          </w:p>
          <w:p w:rsidR="00ED1A2C" w:rsidRPr="00F25867" w:rsidRDefault="00571D63" w:rsidP="00571D63">
            <w:pPr>
              <w:pStyle w:val="TableParagraph"/>
              <w:tabs>
                <w:tab w:val="left" w:pos="3082"/>
              </w:tabs>
              <w:suppressAutoHyphens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2"/>
                <w:sz w:val="24"/>
                <w:szCs w:val="24"/>
              </w:rPr>
              <w:t>г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>емодиализа</w:t>
            </w:r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pacing w:val="-10"/>
                <w:sz w:val="24"/>
                <w:szCs w:val="24"/>
              </w:rPr>
              <w:t>в</w:t>
            </w:r>
            <w:r w:rsidRPr="00F25867">
              <w:rPr>
                <w:color w:val="auto"/>
                <w:spacing w:val="-10"/>
                <w:sz w:val="24"/>
                <w:szCs w:val="24"/>
              </w:rPr>
              <w:t xml:space="preserve">  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 xml:space="preserve">специализированный </w:t>
            </w:r>
            <w:proofErr w:type="spellStart"/>
            <w:r w:rsidR="00ED1A2C" w:rsidRPr="00F25867">
              <w:rPr>
                <w:color w:val="auto"/>
                <w:sz w:val="24"/>
                <w:szCs w:val="24"/>
              </w:rPr>
              <w:t>гемодиализный</w:t>
            </w:r>
            <w:proofErr w:type="spellEnd"/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z w:val="24"/>
                <w:szCs w:val="24"/>
              </w:rPr>
              <w:t>центр</w:t>
            </w:r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z w:val="24"/>
                <w:szCs w:val="24"/>
              </w:rPr>
              <w:t>в</w:t>
            </w:r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z w:val="24"/>
                <w:szCs w:val="24"/>
              </w:rPr>
              <w:t xml:space="preserve">общей 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>численности</w:t>
            </w:r>
            <w:r w:rsidR="00ED1A2C" w:rsidRPr="00F25867">
              <w:rPr>
                <w:color w:val="auto"/>
                <w:sz w:val="24"/>
                <w:szCs w:val="24"/>
              </w:rPr>
              <w:tab/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 xml:space="preserve">больных,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н</w:t>
            </w:r>
            <w:r w:rsidR="00ED1A2C" w:rsidRPr="00F25867">
              <w:rPr>
                <w:color w:val="auto"/>
                <w:sz w:val="24"/>
                <w:szCs w:val="24"/>
              </w:rPr>
              <w:t>уждающихся</w:t>
            </w:r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z w:val="24"/>
                <w:szCs w:val="24"/>
              </w:rPr>
              <w:t>в</w:t>
            </w:r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z w:val="24"/>
                <w:szCs w:val="24"/>
              </w:rPr>
              <w:t xml:space="preserve">прохождении 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>процедуры</w:t>
            </w:r>
            <w:r w:rsidRPr="00F25867">
              <w:rPr>
                <w:color w:val="auto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>системного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 xml:space="preserve"> г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>емодиализа</w:t>
            </w:r>
            <w:r w:rsidR="00ED1A2C" w:rsidRPr="00F25867">
              <w:rPr>
                <w:color w:val="auto"/>
                <w:sz w:val="24"/>
                <w:szCs w:val="24"/>
              </w:rPr>
              <w:tab/>
            </w:r>
            <w:r w:rsidR="00ED1A2C" w:rsidRPr="00F25867">
              <w:rPr>
                <w:color w:val="auto"/>
                <w:spacing w:val="-10"/>
                <w:sz w:val="24"/>
                <w:szCs w:val="24"/>
              </w:rPr>
              <w:t>в</w:t>
            </w:r>
            <w:r w:rsidRPr="00F25867">
              <w:rPr>
                <w:color w:val="auto"/>
                <w:spacing w:val="-10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 xml:space="preserve">специализированном </w:t>
            </w:r>
            <w:proofErr w:type="spellStart"/>
            <w:r w:rsidR="00ED1A2C" w:rsidRPr="00F25867">
              <w:rPr>
                <w:color w:val="auto"/>
                <w:spacing w:val="-2"/>
                <w:sz w:val="24"/>
                <w:szCs w:val="24"/>
              </w:rPr>
              <w:t>гемодиализном</w:t>
            </w:r>
            <w:proofErr w:type="spellEnd"/>
            <w:r w:rsidRPr="00F258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="00ED1A2C" w:rsidRPr="00F25867">
              <w:rPr>
                <w:color w:val="auto"/>
                <w:spacing w:val="-2"/>
                <w:sz w:val="24"/>
                <w:szCs w:val="24"/>
              </w:rPr>
              <w:t>центре (процент)</w:t>
            </w:r>
          </w:p>
        </w:tc>
        <w:tc>
          <w:tcPr>
            <w:tcW w:w="1161" w:type="dxa"/>
          </w:tcPr>
          <w:p w:rsidR="00ED1A2C" w:rsidRPr="00F25867" w:rsidRDefault="00ED1A2C" w:rsidP="00A111DB">
            <w:pPr>
              <w:pStyle w:val="TableParagraph"/>
              <w:ind w:left="10" w:right="1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ED1A2C" w:rsidRPr="00F25867" w:rsidRDefault="00ED1A2C" w:rsidP="00A111DB">
            <w:pPr>
              <w:pStyle w:val="TableParagraph"/>
              <w:ind w:left="10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ED1A2C" w:rsidRPr="00F25867" w:rsidRDefault="00ED1A2C" w:rsidP="00A111DB">
            <w:pPr>
              <w:pStyle w:val="TableParagraph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100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25867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5867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5664" w:type="dxa"/>
          </w:tcPr>
          <w:p w:rsidR="00571D63" w:rsidRPr="00F25867" w:rsidRDefault="00ED1A2C" w:rsidP="00571D63">
            <w:pPr>
              <w:pStyle w:val="TableParagraph"/>
              <w:tabs>
                <w:tab w:val="left" w:pos="1887"/>
                <w:tab w:val="left" w:pos="2112"/>
                <w:tab w:val="left" w:pos="2176"/>
              </w:tabs>
              <w:suppressAutoHyphens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2"/>
                <w:sz w:val="24"/>
                <w:szCs w:val="24"/>
              </w:rPr>
              <w:t>Количество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2"/>
                <w:sz w:val="24"/>
                <w:szCs w:val="24"/>
              </w:rPr>
              <w:t xml:space="preserve">выполненных </w:t>
            </w:r>
            <w:r w:rsidRPr="00F25867">
              <w:rPr>
                <w:color w:val="auto"/>
                <w:sz w:val="24"/>
                <w:szCs w:val="24"/>
              </w:rPr>
              <w:t xml:space="preserve">поездок в специализированный </w:t>
            </w:r>
            <w:proofErr w:type="spellStart"/>
            <w:r w:rsidRPr="00F25867">
              <w:rPr>
                <w:color w:val="auto"/>
                <w:sz w:val="24"/>
                <w:szCs w:val="24"/>
              </w:rPr>
              <w:t>гемодиализный</w:t>
            </w:r>
            <w:proofErr w:type="spellEnd"/>
            <w:r w:rsidRPr="00F25867">
              <w:rPr>
                <w:color w:val="auto"/>
                <w:sz w:val="24"/>
                <w:szCs w:val="24"/>
              </w:rPr>
              <w:t xml:space="preserve"> центр для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прохождения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2"/>
                <w:sz w:val="24"/>
                <w:szCs w:val="24"/>
              </w:rPr>
              <w:t xml:space="preserve">больными, </w:t>
            </w:r>
            <w:r w:rsidRPr="00F25867">
              <w:rPr>
                <w:color w:val="auto"/>
                <w:sz w:val="24"/>
                <w:szCs w:val="24"/>
              </w:rPr>
              <w:t>страдающими</w:t>
            </w:r>
          </w:p>
          <w:p w:rsidR="00ED1A2C" w:rsidRPr="00F25867" w:rsidRDefault="00ED1A2C" w:rsidP="00571D63">
            <w:pPr>
              <w:pStyle w:val="TableParagraph"/>
              <w:tabs>
                <w:tab w:val="left" w:pos="1887"/>
                <w:tab w:val="left" w:pos="2112"/>
                <w:tab w:val="left" w:pos="2176"/>
              </w:tabs>
              <w:suppressAutoHyphens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z w:val="24"/>
                <w:szCs w:val="24"/>
              </w:rPr>
              <w:t xml:space="preserve">хронической почечной недостаточностью,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процедуры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2"/>
                <w:sz w:val="24"/>
                <w:szCs w:val="24"/>
              </w:rPr>
              <w:t xml:space="preserve">системного </w:t>
            </w:r>
            <w:r w:rsidR="00571D63" w:rsidRPr="00F25867">
              <w:rPr>
                <w:color w:val="auto"/>
                <w:sz w:val="24"/>
                <w:szCs w:val="24"/>
              </w:rPr>
              <w:t xml:space="preserve">гемодиализа </w:t>
            </w:r>
            <w:r w:rsidRPr="00F25867">
              <w:rPr>
                <w:color w:val="auto"/>
                <w:sz w:val="24"/>
                <w:szCs w:val="24"/>
              </w:rPr>
              <w:lastRenderedPageBreak/>
              <w:t>(единица)</w:t>
            </w:r>
          </w:p>
        </w:tc>
        <w:tc>
          <w:tcPr>
            <w:tcW w:w="1161" w:type="dxa"/>
          </w:tcPr>
          <w:p w:rsidR="00ED1A2C" w:rsidRPr="00F25867" w:rsidRDefault="00ED1A2C" w:rsidP="00A111DB">
            <w:pPr>
              <w:pStyle w:val="TableParagraph"/>
              <w:ind w:left="10" w:right="1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155" w:type="dxa"/>
          </w:tcPr>
          <w:p w:rsidR="00ED1A2C" w:rsidRPr="00F25867" w:rsidRDefault="00ED1A2C" w:rsidP="00A111DB">
            <w:pPr>
              <w:pStyle w:val="TableParagraph"/>
              <w:ind w:left="10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156</w:t>
            </w:r>
          </w:p>
        </w:tc>
        <w:tc>
          <w:tcPr>
            <w:tcW w:w="1155" w:type="dxa"/>
          </w:tcPr>
          <w:p w:rsidR="00ED1A2C" w:rsidRPr="00F25867" w:rsidRDefault="00ED1A2C" w:rsidP="00A111DB">
            <w:pPr>
              <w:pStyle w:val="TableParagraph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156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</w:tcPr>
          <w:p w:rsidR="00571D63" w:rsidRPr="00F25867" w:rsidRDefault="00ED1A2C" w:rsidP="00571D6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F25867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Доля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врачей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впервые трудоустроенных в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государственную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медицинскую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организацию, </w:t>
            </w:r>
          </w:p>
          <w:p w:rsidR="00ED1A2C" w:rsidRPr="00F25867" w:rsidRDefault="00ED1A2C" w:rsidP="00571D6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зарегистрированную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на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территории</w:t>
            </w:r>
            <w:r w:rsidR="00571D63"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муниципального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>образования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>«Город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Донецк»,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обеспеченных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мерами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социальной поддержки в общей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численности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врачей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впервые трудоустроенных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государственную</w:t>
            </w:r>
            <w:r w:rsidR="00571D63"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медицинскую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организацию, зарегистрированную</w:t>
            </w:r>
            <w:r w:rsidR="00571D63"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н</w:t>
            </w:r>
            <w:r w:rsidRPr="00F25867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а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территории</w:t>
            </w:r>
            <w:r w:rsidR="00571D63"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муниципального образования</w:t>
            </w:r>
            <w:r w:rsidR="00571D63"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«Горо</w:t>
            </w:r>
            <w:r w:rsidR="00571D63"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д </w:t>
            </w:r>
            <w:r w:rsidRPr="00F2586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Донецк» (процент).</w:t>
            </w:r>
            <w:proofErr w:type="gramEnd"/>
          </w:p>
        </w:tc>
        <w:tc>
          <w:tcPr>
            <w:tcW w:w="1161" w:type="dxa"/>
          </w:tcPr>
          <w:p w:rsidR="00ED1A2C" w:rsidRPr="00F25867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5867"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155" w:type="dxa"/>
          </w:tcPr>
          <w:p w:rsidR="00ED1A2C" w:rsidRPr="00F25867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5867"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155" w:type="dxa"/>
          </w:tcPr>
          <w:p w:rsidR="00ED1A2C" w:rsidRPr="00F25867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5867"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664" w:type="dxa"/>
          </w:tcPr>
          <w:p w:rsidR="00ED1A2C" w:rsidRPr="00F25867" w:rsidRDefault="00ED1A2C" w:rsidP="00571D63">
            <w:pPr>
              <w:pStyle w:val="TableParagraph"/>
              <w:tabs>
                <w:tab w:val="left" w:pos="2296"/>
              </w:tabs>
              <w:suppressAutoHyphens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z w:val="24"/>
                <w:szCs w:val="24"/>
              </w:rPr>
              <w:t xml:space="preserve">Количество организованных мероприятий, направленных на </w:t>
            </w:r>
            <w:r w:rsidRPr="00F25867">
              <w:rPr>
                <w:color w:val="auto"/>
                <w:spacing w:val="-2"/>
                <w:sz w:val="24"/>
                <w:szCs w:val="24"/>
              </w:rPr>
              <w:t>сохранение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2"/>
                <w:sz w:val="24"/>
                <w:szCs w:val="24"/>
              </w:rPr>
              <w:t xml:space="preserve">здоровья, </w:t>
            </w:r>
            <w:r w:rsidRPr="00F25867">
              <w:rPr>
                <w:color w:val="auto"/>
                <w:sz w:val="24"/>
                <w:szCs w:val="24"/>
              </w:rPr>
              <w:t>мотивирование граждан к личной ответственности за свое здоровье (единица)</w:t>
            </w:r>
          </w:p>
        </w:tc>
        <w:tc>
          <w:tcPr>
            <w:tcW w:w="1161" w:type="dxa"/>
          </w:tcPr>
          <w:p w:rsidR="00ED1A2C" w:rsidRPr="00F25867" w:rsidRDefault="00ED1A2C" w:rsidP="00571D63">
            <w:pPr>
              <w:pStyle w:val="TableParagraph"/>
              <w:ind w:left="10" w:right="1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:rsidR="00ED1A2C" w:rsidRPr="00F25867" w:rsidRDefault="00ED1A2C" w:rsidP="00571D63">
            <w:pPr>
              <w:pStyle w:val="TableParagraph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:rsidR="00ED1A2C" w:rsidRPr="00F25867" w:rsidRDefault="00ED1A2C" w:rsidP="00571D63">
            <w:pPr>
              <w:pStyle w:val="TableParagraph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15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E7BAD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64" w:type="dxa"/>
          </w:tcPr>
          <w:p w:rsidR="00ED1A2C" w:rsidRPr="00F25867" w:rsidRDefault="00ED1A2C" w:rsidP="00571D63">
            <w:pPr>
              <w:pStyle w:val="TableParagraph"/>
              <w:tabs>
                <w:tab w:val="left" w:pos="1265"/>
                <w:tab w:val="left" w:pos="2150"/>
              </w:tabs>
              <w:suppressAutoHyphens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z w:val="24"/>
                <w:szCs w:val="24"/>
              </w:rPr>
              <w:t xml:space="preserve">Количество информационных материалов, размещенных в социальных сетях и местных </w:t>
            </w:r>
            <w:r w:rsidRPr="00F25867">
              <w:rPr>
                <w:color w:val="auto"/>
                <w:spacing w:val="-4"/>
                <w:sz w:val="24"/>
                <w:szCs w:val="24"/>
              </w:rPr>
              <w:t>СМИ</w:t>
            </w:r>
            <w:r w:rsidR="00571D63" w:rsidRPr="00F25867">
              <w:rPr>
                <w:color w:val="auto"/>
                <w:sz w:val="24"/>
                <w:szCs w:val="24"/>
              </w:rPr>
              <w:t xml:space="preserve"> </w:t>
            </w:r>
            <w:r w:rsidRPr="00F25867">
              <w:rPr>
                <w:color w:val="auto"/>
                <w:spacing w:val="-6"/>
                <w:sz w:val="24"/>
                <w:szCs w:val="24"/>
              </w:rPr>
              <w:t>по</w:t>
            </w:r>
            <w:r w:rsidRPr="00F25867">
              <w:rPr>
                <w:color w:val="auto"/>
                <w:sz w:val="24"/>
                <w:szCs w:val="24"/>
              </w:rPr>
              <w:tab/>
            </w:r>
            <w:r w:rsidRPr="00F25867">
              <w:rPr>
                <w:color w:val="auto"/>
                <w:spacing w:val="-2"/>
                <w:sz w:val="24"/>
                <w:szCs w:val="24"/>
              </w:rPr>
              <w:t>санитарн</w:t>
            </w:r>
            <w:proofErr w:type="gramStart"/>
            <w:r w:rsidRPr="00F25867">
              <w:rPr>
                <w:color w:val="auto"/>
                <w:spacing w:val="-2"/>
                <w:sz w:val="24"/>
                <w:szCs w:val="24"/>
              </w:rPr>
              <w:t>о-</w:t>
            </w:r>
            <w:proofErr w:type="gramEnd"/>
            <w:r w:rsidRPr="00F25867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F25867">
              <w:rPr>
                <w:color w:val="auto"/>
                <w:sz w:val="24"/>
                <w:szCs w:val="24"/>
              </w:rPr>
              <w:t>гигиеническому просвещению населения города (единица)</w:t>
            </w:r>
          </w:p>
        </w:tc>
        <w:tc>
          <w:tcPr>
            <w:tcW w:w="1161" w:type="dxa"/>
          </w:tcPr>
          <w:p w:rsidR="00ED1A2C" w:rsidRPr="00F25867" w:rsidRDefault="00ED1A2C" w:rsidP="00571D63">
            <w:pPr>
              <w:pStyle w:val="TableParagraph"/>
              <w:ind w:left="10" w:right="1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10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ED1A2C" w:rsidRPr="00F25867" w:rsidRDefault="00ED1A2C" w:rsidP="00571D63">
            <w:pPr>
              <w:pStyle w:val="TableParagraph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10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ED1A2C" w:rsidRPr="00F25867" w:rsidRDefault="00ED1A2C" w:rsidP="00571D63">
            <w:pPr>
              <w:pStyle w:val="TableParagraph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F25867">
              <w:rPr>
                <w:color w:val="auto"/>
                <w:spacing w:val="-5"/>
                <w:sz w:val="24"/>
                <w:szCs w:val="24"/>
              </w:rPr>
              <w:t>11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Спорт</w:t>
            </w:r>
          </w:p>
        </w:tc>
      </w:tr>
      <w:tr w:rsidR="006B036E" w:rsidRPr="00247513" w:rsidTr="006C3251">
        <w:tc>
          <w:tcPr>
            <w:tcW w:w="503" w:type="dxa"/>
          </w:tcPr>
          <w:p w:rsidR="006B036E" w:rsidRPr="00014101" w:rsidRDefault="006B036E" w:rsidP="00F25867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Доля граждан, систематически занимающихся ф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зической культурой и спортом (процентов)</w:t>
            </w:r>
          </w:p>
        </w:tc>
        <w:tc>
          <w:tcPr>
            <w:tcW w:w="1161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60,1</w:t>
            </w:r>
          </w:p>
        </w:tc>
        <w:tc>
          <w:tcPr>
            <w:tcW w:w="1155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62,0</w:t>
            </w:r>
          </w:p>
        </w:tc>
        <w:tc>
          <w:tcPr>
            <w:tcW w:w="1155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70,0</w:t>
            </w:r>
          </w:p>
        </w:tc>
      </w:tr>
      <w:tr w:rsidR="006B036E" w:rsidRPr="00247513" w:rsidTr="00B275D0">
        <w:tc>
          <w:tcPr>
            <w:tcW w:w="503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5664" w:type="dxa"/>
          </w:tcPr>
          <w:p w:rsidR="006B036E" w:rsidRPr="00014101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Уровень обеспеченности граждан спортивными с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оружениями исходя из единовременной пропускной способности объектов спорта (процентов)</w:t>
            </w:r>
          </w:p>
        </w:tc>
        <w:tc>
          <w:tcPr>
            <w:tcW w:w="1161" w:type="dxa"/>
            <w:vAlign w:val="center"/>
          </w:tcPr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  <w:szCs w:val="24"/>
              </w:rPr>
              <w:t>55,4</w:t>
            </w: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  <w:szCs w:val="24"/>
              </w:rPr>
              <w:t>55,4</w:t>
            </w: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B036E" w:rsidRPr="006B036E" w:rsidRDefault="006B036E" w:rsidP="006B036E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</w:tcPr>
          <w:p w:rsidR="006B036E" w:rsidRPr="006B036E" w:rsidRDefault="006B036E" w:rsidP="006B036E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036E">
              <w:rPr>
                <w:rFonts w:ascii="Times New Roman" w:hAnsi="Times New Roman"/>
                <w:color w:val="auto"/>
                <w:sz w:val="24"/>
              </w:rPr>
              <w:t>56,0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Реализация потенциала каждого человека, развитие его талантов, </w:t>
            </w:r>
            <w:r w:rsidRPr="00501D25">
              <w:rPr>
                <w:b/>
                <w:color w:val="auto"/>
              </w:rPr>
              <w:br/>
            </w: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воспитание патриотичной и социально ответственной личности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Образование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Доля обучающихся 6-11 классов, охваченных ко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м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 xml:space="preserve">плексом </w:t>
            </w:r>
            <w:proofErr w:type="spellStart"/>
            <w:r w:rsidRPr="009A7A0A">
              <w:rPr>
                <w:rFonts w:ascii="Times New Roman" w:hAnsi="Times New Roman"/>
                <w:color w:val="auto"/>
                <w:sz w:val="24"/>
              </w:rPr>
              <w:t>профориентационных</w:t>
            </w:r>
            <w:proofErr w:type="spellEnd"/>
            <w:r w:rsidRPr="009A7A0A">
              <w:rPr>
                <w:rFonts w:ascii="Times New Roman" w:hAnsi="Times New Roman"/>
                <w:color w:val="auto"/>
                <w:sz w:val="24"/>
              </w:rPr>
              <w:t xml:space="preserve"> мероприятий </w:t>
            </w:r>
            <w:r w:rsidRPr="009A7A0A">
              <w:rPr>
                <w:color w:val="auto"/>
              </w:rPr>
              <w:br/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в рамках Единой модели профориентации (проце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тов)</w:t>
            </w:r>
          </w:p>
        </w:tc>
        <w:tc>
          <w:tcPr>
            <w:tcW w:w="1161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43,0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46,0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58,0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Доля детей в возрасте от 5 до 18 лет, охваченных услугами дополнительного образования (процентов)</w:t>
            </w:r>
          </w:p>
        </w:tc>
        <w:tc>
          <w:tcPr>
            <w:tcW w:w="1161" w:type="dxa"/>
          </w:tcPr>
          <w:p w:rsidR="00ED1A2C" w:rsidRPr="009A7A0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A7A0A">
              <w:rPr>
                <w:rFonts w:ascii="Times New Roman" w:hAnsi="Times New Roman"/>
                <w:color w:val="auto"/>
              </w:rPr>
              <w:t>83,26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A7A0A">
              <w:rPr>
                <w:rFonts w:ascii="Times New Roman" w:hAnsi="Times New Roman"/>
                <w:color w:val="auto"/>
                <w:szCs w:val="22"/>
              </w:rPr>
              <w:t>83</w:t>
            </w:r>
            <w:r w:rsidRPr="009A7A0A">
              <w:rPr>
                <w:rFonts w:ascii="Times New Roman" w:hAnsi="Times New Roman"/>
                <w:color w:val="auto"/>
              </w:rPr>
              <w:t>,56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84,96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5664" w:type="dxa"/>
          </w:tcPr>
          <w:p w:rsidR="00ED1A2C" w:rsidRPr="009A7A0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Доля зданий образовательных организаций области, относящихся ко II и I категориям опасности, обе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печенных системами управления и контроля дост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пом (процент)</w:t>
            </w:r>
          </w:p>
        </w:tc>
        <w:tc>
          <w:tcPr>
            <w:tcW w:w="1161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9A7A0A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Культура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5664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числа посещений организаций культ</w:t>
            </w: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ры по отношению к 2023 году (процентов)</w:t>
            </w:r>
          </w:p>
        </w:tc>
        <w:tc>
          <w:tcPr>
            <w:tcW w:w="1161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135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402B8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5664" w:type="dxa"/>
          </w:tcPr>
          <w:p w:rsidR="00ED1A2C" w:rsidRPr="00F402B8" w:rsidRDefault="00ED1A2C" w:rsidP="000E7BAD">
            <w:pPr>
              <w:rPr>
                <w:rFonts w:ascii="Times New Roman" w:hAnsi="Times New Roman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sz w:val="24"/>
                <w:szCs w:val="24"/>
              </w:rPr>
              <w:t>Уровень удовлетворенности граждан работой гос</w:t>
            </w:r>
            <w:r w:rsidRPr="00F402B8">
              <w:rPr>
                <w:rFonts w:ascii="Times New Roman" w:hAnsi="Times New Roman"/>
                <w:sz w:val="24"/>
                <w:szCs w:val="24"/>
              </w:rPr>
              <w:t>у</w:t>
            </w:r>
            <w:r w:rsidRPr="00F402B8">
              <w:rPr>
                <w:rFonts w:ascii="Times New Roman" w:hAnsi="Times New Roman"/>
                <w:sz w:val="24"/>
                <w:szCs w:val="24"/>
              </w:rPr>
              <w:t>дарственных и муниципальных организаций культ</w:t>
            </w:r>
            <w:r w:rsidRPr="00F402B8">
              <w:rPr>
                <w:rFonts w:ascii="Times New Roman" w:hAnsi="Times New Roman"/>
                <w:sz w:val="24"/>
                <w:szCs w:val="24"/>
              </w:rPr>
              <w:t>у</w:t>
            </w:r>
            <w:r w:rsidRPr="00F402B8">
              <w:rPr>
                <w:rFonts w:ascii="Times New Roman" w:hAnsi="Times New Roman"/>
                <w:sz w:val="24"/>
                <w:szCs w:val="24"/>
              </w:rPr>
              <w:t>ры, искусства и народного творчества (процентов</w:t>
            </w:r>
            <w:r w:rsidR="00292E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1" w:type="dxa"/>
          </w:tcPr>
          <w:p w:rsidR="00ED1A2C" w:rsidRPr="00F402B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73,5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76,4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85,3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402B8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21</w:t>
            </w:r>
          </w:p>
        </w:tc>
        <w:tc>
          <w:tcPr>
            <w:tcW w:w="5664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зданий учреждений культуры, находящихся </w:t>
            </w:r>
            <w:r w:rsidRPr="00F402B8">
              <w:rPr>
                <w:color w:val="auto"/>
                <w:sz w:val="24"/>
                <w:szCs w:val="24"/>
              </w:rPr>
              <w:br/>
            </w: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в удовлетворительном состоянии (процентов)</w:t>
            </w:r>
          </w:p>
        </w:tc>
        <w:tc>
          <w:tcPr>
            <w:tcW w:w="1161" w:type="dxa"/>
          </w:tcPr>
          <w:p w:rsidR="00ED1A2C" w:rsidRPr="00F402B8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75,0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75,0</w:t>
            </w:r>
          </w:p>
        </w:tc>
        <w:tc>
          <w:tcPr>
            <w:tcW w:w="1155" w:type="dxa"/>
          </w:tcPr>
          <w:p w:rsidR="00ED1A2C" w:rsidRPr="00F402B8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02B8">
              <w:rPr>
                <w:rFonts w:ascii="Times New Roman" w:hAnsi="Times New Roman"/>
                <w:color w:val="auto"/>
                <w:sz w:val="24"/>
                <w:szCs w:val="24"/>
              </w:rPr>
              <w:t>75,0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Молодежная политика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</w:t>
            </w:r>
            <w:r w:rsidRPr="0001410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01410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питание 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0,45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0,51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0,75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23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Охват молодежи мероприятиями, проводимыми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на базе инфраструктуры молодежной политики (процентов) 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0,19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0,2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F25867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2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Доля молодых людей, вовлеченных в мероприятия, направленные на профессиональное развитие (пр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0,31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0,39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0,68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Доля молодых семей, в том числе молодых семей, имеющих детей, участвующих в мероприятиях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по продвижению традиционных духовно-нравственных ценностей, в том числе в проекты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и программы, направленные на патриотическое во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питание, в добровольческую и общественную де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я</w:t>
            </w:r>
            <w:r w:rsidRPr="00014101">
              <w:rPr>
                <w:rFonts w:ascii="Times New Roman" w:hAnsi="Times New Roman"/>
                <w:color w:val="auto"/>
                <w:sz w:val="24"/>
              </w:rPr>
              <w:t>тельность 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0,02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0,02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0,04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664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 xml:space="preserve">Доля молодых людей, вовлеченных </w:t>
            </w:r>
            <w:r w:rsidRPr="00014101">
              <w:rPr>
                <w:color w:val="auto"/>
              </w:rPr>
              <w:br/>
            </w:r>
            <w:r w:rsidRPr="00014101">
              <w:rPr>
                <w:rFonts w:ascii="Times New Roman" w:hAnsi="Times New Roman"/>
                <w:color w:val="auto"/>
                <w:sz w:val="24"/>
              </w:rPr>
              <w:t>в добровольческую и общественную деятельность (процентов)</w:t>
            </w:r>
          </w:p>
        </w:tc>
        <w:tc>
          <w:tcPr>
            <w:tcW w:w="1161" w:type="dxa"/>
          </w:tcPr>
          <w:p w:rsidR="00ED1A2C" w:rsidRPr="00014101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0,18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0,22</w:t>
            </w:r>
          </w:p>
        </w:tc>
        <w:tc>
          <w:tcPr>
            <w:tcW w:w="1155" w:type="dxa"/>
          </w:tcPr>
          <w:p w:rsidR="00ED1A2C" w:rsidRPr="0001410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14101">
              <w:rPr>
                <w:rFonts w:ascii="Times New Roman" w:hAnsi="Times New Roman"/>
                <w:color w:val="auto"/>
                <w:sz w:val="24"/>
              </w:rPr>
              <w:t>0,34</w:t>
            </w:r>
          </w:p>
        </w:tc>
      </w:tr>
      <w:tr w:rsidR="00ED1A2C" w:rsidRPr="00DB478A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Государственная национальная политика</w:t>
            </w:r>
          </w:p>
        </w:tc>
      </w:tr>
      <w:tr w:rsidR="00ED1A2C" w:rsidRPr="00DB478A" w:rsidTr="00B275D0">
        <w:tc>
          <w:tcPr>
            <w:tcW w:w="503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664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Доля граждан, положительно оценивающих уровень межэтнического согласия в городе Донецке  (пр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центов)</w:t>
            </w:r>
          </w:p>
        </w:tc>
        <w:tc>
          <w:tcPr>
            <w:tcW w:w="1161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82,3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82,4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82,8</w:t>
            </w:r>
          </w:p>
        </w:tc>
      </w:tr>
      <w:tr w:rsidR="00ED1A2C" w:rsidRPr="00DB478A" w:rsidTr="00B275D0">
        <w:tc>
          <w:tcPr>
            <w:tcW w:w="503" w:type="dxa"/>
          </w:tcPr>
          <w:p w:rsidR="00ED1A2C" w:rsidRPr="00DB478A" w:rsidRDefault="00ED1A2C" w:rsidP="00F25867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2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5664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Доля граждан, у которых сформирована общеро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сийская гражданская идентичность (процентов)</w:t>
            </w:r>
          </w:p>
        </w:tc>
        <w:tc>
          <w:tcPr>
            <w:tcW w:w="1161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80,7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  <w:szCs w:val="24"/>
              </w:rPr>
              <w:t>91,9</w:t>
            </w:r>
          </w:p>
          <w:p w:rsidR="00ED1A2C" w:rsidRPr="00DB478A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94,6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Казачество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5664" w:type="dxa"/>
          </w:tcPr>
          <w:p w:rsidR="00ED1A2C" w:rsidRPr="00476BCD" w:rsidRDefault="00ED1A2C" w:rsidP="00B40AC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Численность членов казачьих обществ, привлече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ных к несению государственной или иной службы (человек)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476BCD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Количество договоров (соглашений) по оказанию членами казачьего общества содействия органам публичной власти в осуществлении установленных задач и функций (единиц)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476BCD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Количество образовательных организаций, осущес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 xml:space="preserve">вляющих деятельность на территории </w:t>
            </w:r>
            <w:r>
              <w:rPr>
                <w:rFonts w:ascii="Times New Roman" w:hAnsi="Times New Roman"/>
                <w:color w:val="auto"/>
                <w:sz w:val="24"/>
              </w:rPr>
              <w:t>города Д</w:t>
            </w:r>
            <w:r>
              <w:rPr>
                <w:rFonts w:ascii="Times New Roman" w:hAnsi="Times New Roman"/>
                <w:color w:val="auto"/>
                <w:sz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</w:rPr>
              <w:t>нецка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 xml:space="preserve"> и реализующих образовательные программы с использованием исторических и традиционных це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ностей российского казачества (единиц)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Комфортная и безопасная среда для жизни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Строительный комплекс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2217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32</w:t>
            </w:r>
          </w:p>
        </w:tc>
        <w:tc>
          <w:tcPr>
            <w:tcW w:w="5664" w:type="dxa"/>
          </w:tcPr>
          <w:p w:rsidR="00ED1A2C" w:rsidRPr="00ED2217" w:rsidRDefault="00ED1A2C" w:rsidP="000E7B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Ввод в действие жилых домов (</w:t>
            </w:r>
            <w:proofErr w:type="spellStart"/>
            <w:proofErr w:type="gramStart"/>
            <w:r w:rsidRPr="00ED2217">
              <w:rPr>
                <w:rFonts w:ascii="Times New Roman" w:hAnsi="Times New Roman"/>
                <w:color w:val="auto"/>
                <w:sz w:val="24"/>
              </w:rPr>
              <w:t>млн</w:t>
            </w:r>
            <w:proofErr w:type="spellEnd"/>
            <w:proofErr w:type="gramEnd"/>
            <w:r w:rsidRPr="00ED2217">
              <w:rPr>
                <w:rFonts w:ascii="Times New Roman" w:hAnsi="Times New Roman"/>
                <w:color w:val="auto"/>
                <w:sz w:val="24"/>
              </w:rPr>
              <w:t xml:space="preserve"> кв. метров)</w:t>
            </w:r>
          </w:p>
        </w:tc>
        <w:tc>
          <w:tcPr>
            <w:tcW w:w="1161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</w:tr>
      <w:tr w:rsidR="00ED1A2C" w:rsidRPr="00E0600B" w:rsidTr="006C3251">
        <w:tc>
          <w:tcPr>
            <w:tcW w:w="503" w:type="dxa"/>
          </w:tcPr>
          <w:p w:rsidR="00ED1A2C" w:rsidRPr="00ED2217" w:rsidRDefault="00F25867" w:rsidP="00DB5D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33</w:t>
            </w:r>
          </w:p>
        </w:tc>
        <w:tc>
          <w:tcPr>
            <w:tcW w:w="5664" w:type="dxa"/>
          </w:tcPr>
          <w:p w:rsidR="00ED1A2C" w:rsidRPr="00ED2217" w:rsidRDefault="00ED1A2C" w:rsidP="00DB5D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Количество граждан, переселенных из непригодного для проживания жилищного фонда (нарастающим итогом с 2019 года) (тыс. человек)</w:t>
            </w:r>
          </w:p>
        </w:tc>
        <w:tc>
          <w:tcPr>
            <w:tcW w:w="1161" w:type="dxa"/>
          </w:tcPr>
          <w:p w:rsidR="00ED1A2C" w:rsidRPr="00DB5DAD" w:rsidRDefault="00ED1A2C" w:rsidP="00DB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AD">
              <w:rPr>
                <w:rFonts w:ascii="Times New Roman" w:hAnsi="Times New Roman"/>
                <w:sz w:val="24"/>
                <w:szCs w:val="24"/>
              </w:rPr>
              <w:t>0,782</w:t>
            </w:r>
          </w:p>
        </w:tc>
        <w:tc>
          <w:tcPr>
            <w:tcW w:w="1155" w:type="dxa"/>
          </w:tcPr>
          <w:p w:rsidR="00ED1A2C" w:rsidRPr="00DB5DAD" w:rsidRDefault="00ED1A2C" w:rsidP="00DB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AD">
              <w:rPr>
                <w:rFonts w:ascii="Times New Roman" w:hAnsi="Times New Roman"/>
                <w:sz w:val="24"/>
                <w:szCs w:val="24"/>
              </w:rPr>
              <w:t>0,977</w:t>
            </w:r>
          </w:p>
        </w:tc>
        <w:tc>
          <w:tcPr>
            <w:tcW w:w="1155" w:type="dxa"/>
          </w:tcPr>
          <w:p w:rsidR="00ED1A2C" w:rsidRPr="00DB5DAD" w:rsidRDefault="00ED1A2C" w:rsidP="00DB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AD">
              <w:rPr>
                <w:rFonts w:ascii="Times New Roman" w:hAnsi="Times New Roman"/>
                <w:sz w:val="24"/>
                <w:szCs w:val="24"/>
              </w:rPr>
              <w:t>1,138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2217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34</w:t>
            </w:r>
          </w:p>
        </w:tc>
        <w:tc>
          <w:tcPr>
            <w:tcW w:w="5664" w:type="dxa"/>
          </w:tcPr>
          <w:p w:rsidR="00ED1A2C" w:rsidRPr="00ED2217" w:rsidRDefault="00ED1A2C" w:rsidP="000E7B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 xml:space="preserve">Общая площадь жилых помещений, приходящаяся </w:t>
            </w:r>
            <w:r w:rsidRPr="00ED2217">
              <w:rPr>
                <w:color w:val="auto"/>
              </w:rPr>
              <w:br/>
            </w:r>
            <w:r w:rsidRPr="00ED2217">
              <w:rPr>
                <w:rFonts w:ascii="Times New Roman" w:hAnsi="Times New Roman"/>
                <w:color w:val="auto"/>
                <w:sz w:val="24"/>
              </w:rPr>
              <w:t xml:space="preserve">в среднем на одного жителя (квадратных метров </w:t>
            </w:r>
            <w:r w:rsidRPr="00ED2217">
              <w:rPr>
                <w:color w:val="auto"/>
              </w:rPr>
              <w:br/>
            </w:r>
            <w:r w:rsidRPr="00ED2217">
              <w:rPr>
                <w:rFonts w:ascii="Times New Roman" w:hAnsi="Times New Roman"/>
                <w:color w:val="auto"/>
                <w:sz w:val="24"/>
              </w:rPr>
              <w:t>на человека)</w:t>
            </w:r>
          </w:p>
        </w:tc>
        <w:tc>
          <w:tcPr>
            <w:tcW w:w="1161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27,0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27,2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27,6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2217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35</w:t>
            </w:r>
          </w:p>
        </w:tc>
        <w:tc>
          <w:tcPr>
            <w:tcW w:w="5664" w:type="dxa"/>
          </w:tcPr>
          <w:p w:rsidR="00ED1A2C" w:rsidRPr="00ED2217" w:rsidRDefault="00ED1A2C" w:rsidP="000E7BA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Объем ввода в эксплуатацию жилой и нежилой н</w:t>
            </w:r>
            <w:r w:rsidRPr="00ED2217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ED2217">
              <w:rPr>
                <w:rFonts w:ascii="Times New Roman" w:hAnsi="Times New Roman"/>
                <w:color w:val="auto"/>
                <w:sz w:val="24"/>
              </w:rPr>
              <w:t>движимости (</w:t>
            </w:r>
            <w:proofErr w:type="spellStart"/>
            <w:proofErr w:type="gramStart"/>
            <w:r w:rsidRPr="00ED2217">
              <w:rPr>
                <w:rFonts w:ascii="Times New Roman" w:hAnsi="Times New Roman"/>
                <w:color w:val="auto"/>
                <w:sz w:val="24"/>
              </w:rPr>
              <w:t>млн</w:t>
            </w:r>
            <w:proofErr w:type="spellEnd"/>
            <w:proofErr w:type="gramEnd"/>
            <w:r w:rsidRPr="00ED2217">
              <w:rPr>
                <w:rFonts w:ascii="Times New Roman" w:hAnsi="Times New Roman"/>
                <w:color w:val="auto"/>
                <w:sz w:val="24"/>
              </w:rPr>
              <w:t xml:space="preserve"> кв. метров)</w:t>
            </w:r>
          </w:p>
        </w:tc>
        <w:tc>
          <w:tcPr>
            <w:tcW w:w="1161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  <w:tc>
          <w:tcPr>
            <w:tcW w:w="1155" w:type="dxa"/>
          </w:tcPr>
          <w:p w:rsidR="00ED1A2C" w:rsidRPr="00ED2217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2217">
              <w:rPr>
                <w:rFonts w:ascii="Times New Roman" w:hAnsi="Times New Roman"/>
                <w:color w:val="auto"/>
                <w:sz w:val="24"/>
              </w:rPr>
              <w:t>0,01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Жилищно-коммунальное хозяйство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113DF8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36</w:t>
            </w:r>
          </w:p>
        </w:tc>
        <w:tc>
          <w:tcPr>
            <w:tcW w:w="5664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Доля сточных вод, очищенных до нормативных зн</w:t>
            </w:r>
            <w:r w:rsidRPr="00113DF8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113DF8">
              <w:rPr>
                <w:rFonts w:ascii="Times New Roman" w:hAnsi="Times New Roman"/>
                <w:color w:val="auto"/>
                <w:sz w:val="24"/>
              </w:rPr>
              <w:t>чений, в общем объеме сточных вод, пропущенных через очистные сооружения (процентов)</w:t>
            </w:r>
          </w:p>
        </w:tc>
        <w:tc>
          <w:tcPr>
            <w:tcW w:w="1161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113DF8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37</w:t>
            </w:r>
          </w:p>
        </w:tc>
        <w:tc>
          <w:tcPr>
            <w:tcW w:w="5664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Доля населения, обеспеченного питьевой водой, о</w:t>
            </w:r>
            <w:r w:rsidRPr="00113DF8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113DF8">
              <w:rPr>
                <w:rFonts w:ascii="Times New Roman" w:hAnsi="Times New Roman"/>
                <w:color w:val="auto"/>
                <w:sz w:val="24"/>
              </w:rPr>
              <w:t>вечающей требованиям безопасности, в общей чи</w:t>
            </w:r>
            <w:r w:rsidRPr="00113DF8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113DF8">
              <w:rPr>
                <w:rFonts w:ascii="Times New Roman" w:hAnsi="Times New Roman"/>
                <w:color w:val="auto"/>
                <w:sz w:val="24"/>
              </w:rPr>
              <w:t>ленности населения области (процентов)</w:t>
            </w:r>
          </w:p>
        </w:tc>
        <w:tc>
          <w:tcPr>
            <w:tcW w:w="1161" w:type="dxa"/>
          </w:tcPr>
          <w:p w:rsidR="00ED1A2C" w:rsidRPr="00113DF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13DF8">
              <w:rPr>
                <w:rFonts w:ascii="Times New Roman" w:hAnsi="Times New Roman"/>
                <w:color w:val="auto"/>
              </w:rPr>
              <w:t>95,92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13DF8">
              <w:rPr>
                <w:rFonts w:ascii="Times New Roman" w:hAnsi="Times New Roman"/>
                <w:color w:val="auto"/>
              </w:rPr>
              <w:t>95,92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95,92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113DF8" w:rsidRDefault="00F25867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</w:t>
            </w:r>
          </w:p>
        </w:tc>
        <w:tc>
          <w:tcPr>
            <w:tcW w:w="5664" w:type="dxa"/>
          </w:tcPr>
          <w:p w:rsidR="00ED1A2C" w:rsidRPr="00113DF8" w:rsidRDefault="00ED1A2C" w:rsidP="000E7B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 xml:space="preserve">Численность населения, для которого улучшится качество предоставления коммунальных услуг </w:t>
            </w:r>
            <w:r w:rsidRPr="00113DF8">
              <w:rPr>
                <w:color w:val="auto"/>
              </w:rPr>
              <w:br/>
            </w:r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>в сфере тепло-, водоснабжения и водоотведения,</w:t>
            </w:r>
          </w:p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lastRenderedPageBreak/>
              <w:t>(</w:t>
            </w:r>
            <w:proofErr w:type="spellStart"/>
            <w:proofErr w:type="gramStart"/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>млн</w:t>
            </w:r>
            <w:proofErr w:type="spellEnd"/>
            <w:proofErr w:type="gramEnd"/>
            <w:r w:rsidRPr="00113DF8">
              <w:rPr>
                <w:rStyle w:val="12"/>
                <w:rFonts w:ascii="Times New Roman" w:hAnsi="Times New Roman"/>
                <w:color w:val="auto"/>
                <w:sz w:val="24"/>
              </w:rPr>
              <w:t xml:space="preserve"> человек)</w:t>
            </w:r>
          </w:p>
        </w:tc>
        <w:tc>
          <w:tcPr>
            <w:tcW w:w="1161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lastRenderedPageBreak/>
              <w:t>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155" w:type="dxa"/>
          </w:tcPr>
          <w:p w:rsidR="00ED1A2C" w:rsidRPr="00113DF8" w:rsidRDefault="00ED1A2C" w:rsidP="000E7BAD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3DF8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 xml:space="preserve">Экологическое благополучие в городе Донецке 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Безопасность общества</w:t>
            </w:r>
          </w:p>
        </w:tc>
      </w:tr>
      <w:tr w:rsidR="00ED1A2C" w:rsidRPr="00ED4A5F" w:rsidTr="006C3251">
        <w:tc>
          <w:tcPr>
            <w:tcW w:w="503" w:type="dxa"/>
          </w:tcPr>
          <w:p w:rsidR="00ED1A2C" w:rsidRPr="009A7A0A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39</w:t>
            </w:r>
          </w:p>
        </w:tc>
        <w:tc>
          <w:tcPr>
            <w:tcW w:w="5664" w:type="dxa"/>
          </w:tcPr>
          <w:p w:rsidR="00ED1A2C" w:rsidRPr="009A7A0A" w:rsidRDefault="00ED1A2C" w:rsidP="00F2586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A7A0A">
              <w:rPr>
                <w:rFonts w:ascii="Times New Roman" w:hAnsi="Times New Roman"/>
                <w:color w:val="auto"/>
                <w:sz w:val="24"/>
              </w:rPr>
              <w:t xml:space="preserve">Темп снижения количества зарегистрированных преступлений, связанных с терроризмом </w:t>
            </w:r>
            <w:r w:rsidRPr="009A7A0A">
              <w:rPr>
                <w:color w:val="auto"/>
              </w:rPr>
              <w:br/>
            </w:r>
            <w:r w:rsidRPr="009A7A0A">
              <w:rPr>
                <w:rFonts w:ascii="Times New Roman" w:hAnsi="Times New Roman"/>
                <w:color w:val="auto"/>
                <w:sz w:val="24"/>
              </w:rPr>
              <w:t>и экстремизмом, к 2024 году (процентов)</w:t>
            </w: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99,5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95,5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</w:tr>
      <w:tr w:rsidR="00ED1A2C" w:rsidRPr="00ED4A5F" w:rsidTr="002C1CA8">
        <w:trPr>
          <w:trHeight w:val="911"/>
        </w:trPr>
        <w:tc>
          <w:tcPr>
            <w:tcW w:w="503" w:type="dxa"/>
          </w:tcPr>
          <w:p w:rsidR="00ED1A2C" w:rsidRPr="00ED4A5F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664" w:type="dxa"/>
          </w:tcPr>
          <w:p w:rsidR="00ED1A2C" w:rsidRPr="00ED4A5F" w:rsidRDefault="00ED1A2C" w:rsidP="00F258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>Темп роста количества подготовленных специал</w:t>
            </w:r>
            <w:r w:rsidRPr="006209D8">
              <w:rPr>
                <w:rFonts w:ascii="Times New Roman" w:hAnsi="Times New Roman"/>
                <w:sz w:val="24"/>
              </w:rPr>
              <w:t>и</w:t>
            </w:r>
            <w:r w:rsidRPr="006209D8">
              <w:rPr>
                <w:rFonts w:ascii="Times New Roman" w:hAnsi="Times New Roman"/>
                <w:sz w:val="24"/>
              </w:rPr>
              <w:t xml:space="preserve">стов в области гражданской обороны </w:t>
            </w:r>
            <w:r w:rsidRPr="006209D8">
              <w:br/>
            </w:r>
            <w:r w:rsidRPr="006209D8">
              <w:rPr>
                <w:rFonts w:ascii="Times New Roman" w:hAnsi="Times New Roman"/>
                <w:sz w:val="24"/>
              </w:rPr>
              <w:t xml:space="preserve">и защиты населения от чрезвычайных ситуаций </w:t>
            </w:r>
            <w:r w:rsidRPr="006209D8">
              <w:br/>
            </w:r>
            <w:r w:rsidRPr="006209D8">
              <w:rPr>
                <w:rFonts w:ascii="Times New Roman" w:hAnsi="Times New Roman"/>
                <w:sz w:val="24"/>
              </w:rPr>
              <w:t>к 2024 году (процентов)</w:t>
            </w: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</w:tr>
      <w:tr w:rsidR="00ED1A2C" w:rsidRPr="00ED4A5F" w:rsidTr="006C3251">
        <w:tc>
          <w:tcPr>
            <w:tcW w:w="503" w:type="dxa"/>
          </w:tcPr>
          <w:p w:rsidR="00ED1A2C" w:rsidRPr="00ED4A5F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664" w:type="dxa"/>
          </w:tcPr>
          <w:p w:rsidR="00ED1A2C" w:rsidRPr="006209D8" w:rsidRDefault="00ED1A2C" w:rsidP="00F258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>Модернизация региональной системы оповещения</w:t>
            </w:r>
          </w:p>
          <w:p w:rsidR="00ED1A2C" w:rsidRPr="00ED4A5F" w:rsidRDefault="00ED1A2C" w:rsidP="00F258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>(процентов от оповещаемого населения действу</w:t>
            </w:r>
            <w:r w:rsidRPr="006209D8">
              <w:rPr>
                <w:rFonts w:ascii="Times New Roman" w:hAnsi="Times New Roman"/>
                <w:sz w:val="24"/>
              </w:rPr>
              <w:t>ю</w:t>
            </w:r>
            <w:r w:rsidRPr="006209D8">
              <w:rPr>
                <w:rFonts w:ascii="Times New Roman" w:hAnsi="Times New Roman"/>
                <w:sz w:val="24"/>
              </w:rPr>
              <w:t>щей региональной системой оповещения)</w:t>
            </w: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92,0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</w:tr>
      <w:tr w:rsidR="00ED1A2C" w:rsidRPr="00ED4A5F" w:rsidTr="006C3251">
        <w:tc>
          <w:tcPr>
            <w:tcW w:w="503" w:type="dxa"/>
          </w:tcPr>
          <w:p w:rsidR="00ED1A2C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664" w:type="dxa"/>
          </w:tcPr>
          <w:p w:rsidR="00ED1A2C" w:rsidRPr="006209D8" w:rsidRDefault="00ED1A2C" w:rsidP="00F258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09D8">
              <w:rPr>
                <w:rFonts w:ascii="Times New Roman" w:hAnsi="Times New Roman"/>
                <w:sz w:val="24"/>
              </w:rPr>
              <w:t xml:space="preserve">Повышение уровня пожарной безопасности </w:t>
            </w:r>
            <w:r w:rsidRPr="006209D8">
              <w:br/>
            </w:r>
            <w:r w:rsidRPr="006209D8">
              <w:rPr>
                <w:rFonts w:ascii="Times New Roman" w:hAnsi="Times New Roman"/>
                <w:sz w:val="24"/>
              </w:rPr>
              <w:t>и обеспечение населения противопожарным пр</w:t>
            </w:r>
            <w:r w:rsidRPr="006209D8">
              <w:rPr>
                <w:rFonts w:ascii="Times New Roman" w:hAnsi="Times New Roman"/>
                <w:sz w:val="24"/>
              </w:rPr>
              <w:t>и</w:t>
            </w:r>
            <w:r w:rsidRPr="006209D8">
              <w:rPr>
                <w:rFonts w:ascii="Times New Roman" w:hAnsi="Times New Roman"/>
                <w:sz w:val="24"/>
              </w:rPr>
              <w:t>крытием в соответствии с установленными време</w:t>
            </w:r>
            <w:r w:rsidRPr="006209D8">
              <w:rPr>
                <w:rFonts w:ascii="Times New Roman" w:hAnsi="Times New Roman"/>
                <w:sz w:val="24"/>
              </w:rPr>
              <w:t>н</w:t>
            </w:r>
            <w:r w:rsidRPr="006209D8">
              <w:rPr>
                <w:rFonts w:ascii="Times New Roman" w:hAnsi="Times New Roman"/>
                <w:sz w:val="24"/>
              </w:rPr>
              <w:t>ными нормативами прибытия первого подраздел</w:t>
            </w:r>
            <w:r w:rsidRPr="006209D8">
              <w:rPr>
                <w:rFonts w:ascii="Times New Roman" w:hAnsi="Times New Roman"/>
                <w:sz w:val="24"/>
              </w:rPr>
              <w:t>е</w:t>
            </w:r>
            <w:r w:rsidRPr="006209D8">
              <w:rPr>
                <w:rFonts w:ascii="Times New Roman" w:hAnsi="Times New Roman"/>
                <w:sz w:val="24"/>
              </w:rPr>
              <w:t>ния пожарной охраны к месту вызова (процентов от количества населения Ростовской области)</w:t>
            </w:r>
          </w:p>
        </w:tc>
        <w:tc>
          <w:tcPr>
            <w:tcW w:w="1161" w:type="dxa"/>
          </w:tcPr>
          <w:p w:rsid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</w:tcPr>
          <w:p w:rsidR="00ED1A2C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ED1A2C" w:rsidRPr="00ED4A5F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Устойчивая и динамичная экономика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Малый и средний бизнес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Доля субъектов МСП, превысивших предельные значения для определения категорий субъектов МСП (микр</w:t>
            </w:r>
            <w:proofErr w:type="gramStart"/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о-</w:t>
            </w:r>
            <w:proofErr w:type="gramEnd"/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, малые, средние) (процентов)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0,55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0,80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дохода на одного работника</w:t>
            </w:r>
          </w:p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субъекта малого и среднего предпринимательства к 2023 году (процентов)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107,9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111,3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  <w:szCs w:val="24"/>
              </w:rPr>
              <w:t>128,1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Инвестиции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6C3251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45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Объем инвестиций в основной капитал </w:t>
            </w:r>
            <w:r w:rsidRPr="006C3251">
              <w:rPr>
                <w:color w:val="auto"/>
              </w:rPr>
              <w:br/>
            </w:r>
            <w:r w:rsidRPr="006C3251">
              <w:rPr>
                <w:rFonts w:ascii="Times New Roman" w:hAnsi="Times New Roman"/>
                <w:color w:val="auto"/>
                <w:sz w:val="24"/>
              </w:rPr>
              <w:t>(в текущих ценах) (</w:t>
            </w:r>
            <w:proofErr w:type="spellStart"/>
            <w:proofErr w:type="gramStart"/>
            <w:r w:rsidRPr="006C3251">
              <w:rPr>
                <w:rFonts w:ascii="Times New Roman" w:hAnsi="Times New Roman"/>
                <w:color w:val="auto"/>
                <w:sz w:val="24"/>
              </w:rPr>
              <w:t>млрд</w:t>
            </w:r>
            <w:proofErr w:type="spellEnd"/>
            <w:proofErr w:type="gramEnd"/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 рублей)</w:t>
            </w: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</w:rPr>
              <w:t>4,01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5,04</w:t>
            </w:r>
          </w:p>
        </w:tc>
      </w:tr>
      <w:tr w:rsidR="00ED1A2C" w:rsidRPr="00247513" w:rsidTr="006C3251">
        <w:trPr>
          <w:trHeight w:val="528"/>
        </w:trPr>
        <w:tc>
          <w:tcPr>
            <w:tcW w:w="503" w:type="dxa"/>
          </w:tcPr>
          <w:p w:rsidR="00ED1A2C" w:rsidRPr="006C3251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46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spacing w:after="0" w:line="192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Объем инвестиций в основной капитал (за исключ</w:t>
            </w:r>
            <w:r w:rsidRPr="006C3251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6C3251">
              <w:rPr>
                <w:rFonts w:ascii="Times New Roman" w:hAnsi="Times New Roman"/>
                <w:color w:val="auto"/>
                <w:sz w:val="24"/>
              </w:rPr>
              <w:t>нием бюджетных средств), (</w:t>
            </w:r>
            <w:proofErr w:type="spellStart"/>
            <w:proofErr w:type="gramStart"/>
            <w:r w:rsidRPr="006C3251">
              <w:rPr>
                <w:rFonts w:ascii="Times New Roman" w:hAnsi="Times New Roman"/>
                <w:color w:val="auto"/>
                <w:sz w:val="24"/>
              </w:rPr>
              <w:t>млрд</w:t>
            </w:r>
            <w:proofErr w:type="spellEnd"/>
            <w:proofErr w:type="gramEnd"/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 рублей)</w:t>
            </w:r>
          </w:p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1,43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1,76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Туризм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F25867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47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Численность лиц, размещенных в коллективных средствах размещения (тыс. человек)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9,4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9,1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10,6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223FE" w:rsidRDefault="00F25867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48</w:t>
            </w:r>
          </w:p>
        </w:tc>
        <w:tc>
          <w:tcPr>
            <w:tcW w:w="5664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Число ночевок в коллективных средствах размещ</w:t>
            </w:r>
            <w:r w:rsidRPr="00E223FE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E223FE">
              <w:rPr>
                <w:rFonts w:ascii="Times New Roman" w:hAnsi="Times New Roman"/>
                <w:color w:val="auto"/>
                <w:sz w:val="24"/>
              </w:rPr>
              <w:t>ния (</w:t>
            </w:r>
            <w:proofErr w:type="spellStart"/>
            <w:proofErr w:type="gramStart"/>
            <w:r w:rsidRPr="00E223FE">
              <w:rPr>
                <w:rFonts w:ascii="Times New Roman" w:hAnsi="Times New Roman"/>
                <w:color w:val="auto"/>
                <w:sz w:val="24"/>
              </w:rPr>
              <w:t>млн</w:t>
            </w:r>
            <w:proofErr w:type="spellEnd"/>
            <w:proofErr w:type="gramEnd"/>
            <w:r w:rsidRPr="00E223FE">
              <w:rPr>
                <w:rFonts w:ascii="Times New Roman" w:hAnsi="Times New Roman"/>
                <w:color w:val="auto"/>
                <w:sz w:val="24"/>
              </w:rPr>
              <w:t xml:space="preserve"> ед.)</w:t>
            </w:r>
          </w:p>
        </w:tc>
        <w:tc>
          <w:tcPr>
            <w:tcW w:w="1161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0,002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0,003</w:t>
            </w:r>
          </w:p>
        </w:tc>
        <w:tc>
          <w:tcPr>
            <w:tcW w:w="1155" w:type="dxa"/>
          </w:tcPr>
          <w:p w:rsidR="00ED1A2C" w:rsidRPr="00E223FE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23FE">
              <w:rPr>
                <w:rFonts w:ascii="Times New Roman" w:hAnsi="Times New Roman"/>
                <w:color w:val="auto"/>
                <w:sz w:val="24"/>
              </w:rPr>
              <w:t>0,003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proofErr w:type="spellStart"/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Креативные</w:t>
            </w:r>
            <w:proofErr w:type="spellEnd"/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индустрии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6C3251" w:rsidRDefault="00F25867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49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Доля </w:t>
            </w:r>
            <w:proofErr w:type="spellStart"/>
            <w:r w:rsidRPr="006C3251">
              <w:rPr>
                <w:rFonts w:ascii="Times New Roman" w:hAnsi="Times New Roman"/>
                <w:color w:val="auto"/>
                <w:sz w:val="24"/>
              </w:rPr>
              <w:t>креативных</w:t>
            </w:r>
            <w:proofErr w:type="spellEnd"/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 (творческих) индустрий </w:t>
            </w:r>
            <w:r w:rsidRPr="006C3251">
              <w:rPr>
                <w:color w:val="auto"/>
              </w:rPr>
              <w:br/>
            </w:r>
            <w:r w:rsidRPr="006C3251">
              <w:rPr>
                <w:rFonts w:ascii="Times New Roman" w:hAnsi="Times New Roman"/>
                <w:color w:val="auto"/>
                <w:sz w:val="24"/>
              </w:rPr>
              <w:t>в ВРП (процентов)</w:t>
            </w: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2,4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3,2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6,0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6C3251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50</w:t>
            </w:r>
          </w:p>
        </w:tc>
        <w:tc>
          <w:tcPr>
            <w:tcW w:w="5664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Доля занятых в </w:t>
            </w:r>
            <w:proofErr w:type="spellStart"/>
            <w:r w:rsidRPr="006C3251">
              <w:rPr>
                <w:rFonts w:ascii="Times New Roman" w:hAnsi="Times New Roman"/>
                <w:color w:val="auto"/>
                <w:sz w:val="24"/>
              </w:rPr>
              <w:t>креативных</w:t>
            </w:r>
            <w:proofErr w:type="spellEnd"/>
            <w:r w:rsidRPr="006C3251">
              <w:rPr>
                <w:rFonts w:ascii="Times New Roman" w:hAnsi="Times New Roman"/>
                <w:color w:val="auto"/>
                <w:sz w:val="24"/>
              </w:rPr>
              <w:t xml:space="preserve"> (творческих) професс</w:t>
            </w:r>
            <w:r w:rsidRPr="006C3251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6C3251">
              <w:rPr>
                <w:rFonts w:ascii="Times New Roman" w:hAnsi="Times New Roman"/>
                <w:color w:val="auto"/>
                <w:sz w:val="24"/>
              </w:rPr>
              <w:t>ях (процентов)</w:t>
            </w:r>
          </w:p>
        </w:tc>
        <w:tc>
          <w:tcPr>
            <w:tcW w:w="1161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2,3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155" w:type="dxa"/>
          </w:tcPr>
          <w:p w:rsidR="00ED1A2C" w:rsidRPr="006C3251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C3251">
              <w:rPr>
                <w:rFonts w:ascii="Times New Roman" w:hAnsi="Times New Roman"/>
                <w:color w:val="auto"/>
                <w:sz w:val="24"/>
              </w:rPr>
              <w:t>15,0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Агропромышленный комплекс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ED4A5F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51</w:t>
            </w:r>
          </w:p>
        </w:tc>
        <w:tc>
          <w:tcPr>
            <w:tcW w:w="5664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Объем производства валовой продукции сельского хозяйства (</w:t>
            </w:r>
            <w:proofErr w:type="spellStart"/>
            <w:proofErr w:type="gramStart"/>
            <w:r w:rsidRPr="00ED4A5F">
              <w:rPr>
                <w:rFonts w:ascii="Times New Roman" w:hAnsi="Times New Roman"/>
                <w:color w:val="auto"/>
                <w:sz w:val="24"/>
              </w:rPr>
              <w:t>млрд</w:t>
            </w:r>
            <w:proofErr w:type="spellEnd"/>
            <w:proofErr w:type="gramEnd"/>
            <w:r w:rsidRPr="00ED4A5F">
              <w:rPr>
                <w:rFonts w:ascii="Times New Roman" w:hAnsi="Times New Roman"/>
                <w:color w:val="auto"/>
                <w:sz w:val="24"/>
              </w:rPr>
              <w:t xml:space="preserve"> рублей)</w:t>
            </w:r>
          </w:p>
        </w:tc>
        <w:tc>
          <w:tcPr>
            <w:tcW w:w="1161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0,3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0,4</w:t>
            </w:r>
          </w:p>
        </w:tc>
        <w:tc>
          <w:tcPr>
            <w:tcW w:w="1155" w:type="dxa"/>
          </w:tcPr>
          <w:p w:rsidR="00ED1A2C" w:rsidRPr="00ED4A5F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A5F">
              <w:rPr>
                <w:rFonts w:ascii="Times New Roman" w:hAnsi="Times New Roman"/>
                <w:color w:val="auto"/>
                <w:sz w:val="24"/>
              </w:rPr>
              <w:t>0,5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Потребительский рынок</w:t>
            </w:r>
          </w:p>
        </w:tc>
      </w:tr>
      <w:tr w:rsidR="00ED1A2C" w:rsidRPr="00247513" w:rsidTr="00B275D0">
        <w:tc>
          <w:tcPr>
            <w:tcW w:w="503" w:type="dxa"/>
          </w:tcPr>
          <w:p w:rsidR="00ED1A2C" w:rsidRPr="00CB5530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52</w:t>
            </w:r>
          </w:p>
        </w:tc>
        <w:tc>
          <w:tcPr>
            <w:tcW w:w="5664" w:type="dxa"/>
          </w:tcPr>
          <w:p w:rsidR="00ED1A2C" w:rsidRPr="00CB5530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</w:rPr>
              <w:t>Оборот розничной торговли (</w:t>
            </w:r>
            <w:proofErr w:type="spellStart"/>
            <w:proofErr w:type="gramStart"/>
            <w:r w:rsidRPr="00CB5530">
              <w:rPr>
                <w:rFonts w:ascii="Times New Roman" w:hAnsi="Times New Roman"/>
                <w:color w:val="auto"/>
                <w:sz w:val="24"/>
              </w:rPr>
              <w:t>млрд</w:t>
            </w:r>
            <w:proofErr w:type="spellEnd"/>
            <w:proofErr w:type="gramEnd"/>
            <w:r w:rsidRPr="00CB5530">
              <w:rPr>
                <w:rFonts w:ascii="Times New Roman" w:hAnsi="Times New Roman"/>
                <w:color w:val="auto"/>
                <w:sz w:val="24"/>
              </w:rPr>
              <w:t xml:space="preserve"> рублей)</w:t>
            </w:r>
          </w:p>
        </w:tc>
        <w:tc>
          <w:tcPr>
            <w:tcW w:w="1161" w:type="dxa"/>
            <w:vAlign w:val="bottom"/>
          </w:tcPr>
          <w:p w:rsidR="00ED1A2C" w:rsidRPr="00CB5530" w:rsidRDefault="00ED1A2C" w:rsidP="000E7BAD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  <w:szCs w:val="24"/>
              </w:rPr>
              <w:t>11,173</w:t>
            </w:r>
          </w:p>
        </w:tc>
        <w:tc>
          <w:tcPr>
            <w:tcW w:w="1155" w:type="dxa"/>
            <w:vAlign w:val="bottom"/>
          </w:tcPr>
          <w:p w:rsidR="00ED1A2C" w:rsidRPr="00CB5530" w:rsidRDefault="00ED1A2C" w:rsidP="000E7BAD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  <w:szCs w:val="24"/>
              </w:rPr>
              <w:t>12,078</w:t>
            </w:r>
          </w:p>
        </w:tc>
        <w:tc>
          <w:tcPr>
            <w:tcW w:w="1155" w:type="dxa"/>
          </w:tcPr>
          <w:p w:rsidR="00ED1A2C" w:rsidRPr="00CB5530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5530">
              <w:rPr>
                <w:rFonts w:ascii="Times New Roman" w:hAnsi="Times New Roman"/>
                <w:color w:val="auto"/>
                <w:sz w:val="24"/>
                <w:szCs w:val="24"/>
              </w:rPr>
              <w:t>16,882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Кадров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ое обеспечение экономики города Донецка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0038D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53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Количество объектов служб занятости Ростовской области, перешедших от моделей центра занятости населения к кадровому центру (единиц)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476BCD">
              <w:rPr>
                <w:rFonts w:ascii="Times New Roman" w:hAnsi="Times New Roman"/>
                <w:color w:val="auto"/>
                <w:sz w:val="24"/>
              </w:rPr>
              <w:t>х</w:t>
            </w:r>
            <w:proofErr w:type="spellEnd"/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476BCD">
              <w:rPr>
                <w:rFonts w:ascii="Times New Roman" w:hAnsi="Times New Roman"/>
                <w:color w:val="auto"/>
                <w:sz w:val="24"/>
              </w:rPr>
              <w:t>х</w:t>
            </w:r>
            <w:proofErr w:type="spellEnd"/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F0038D" w:rsidRDefault="00F25867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54</w:t>
            </w:r>
          </w:p>
        </w:tc>
        <w:tc>
          <w:tcPr>
            <w:tcW w:w="5664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Доля занятых граждан из числа завершивших пр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фессиональное обучение и дополнительное профе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476BCD">
              <w:rPr>
                <w:rFonts w:ascii="Times New Roman" w:hAnsi="Times New Roman"/>
                <w:color w:val="auto"/>
                <w:sz w:val="24"/>
              </w:rPr>
              <w:lastRenderedPageBreak/>
              <w:t>сиональное образование (процентов)</w:t>
            </w:r>
          </w:p>
        </w:tc>
        <w:tc>
          <w:tcPr>
            <w:tcW w:w="1161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lastRenderedPageBreak/>
              <w:t>80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85</w:t>
            </w:r>
          </w:p>
        </w:tc>
        <w:tc>
          <w:tcPr>
            <w:tcW w:w="1155" w:type="dxa"/>
          </w:tcPr>
          <w:p w:rsidR="00ED1A2C" w:rsidRPr="00476BCD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6BCD">
              <w:rPr>
                <w:rFonts w:ascii="Times New Roman" w:hAnsi="Times New Roman"/>
                <w:color w:val="auto"/>
                <w:sz w:val="24"/>
              </w:rPr>
              <w:t>85</w:t>
            </w:r>
          </w:p>
        </w:tc>
      </w:tr>
      <w:tr w:rsidR="00ED1A2C" w:rsidRPr="00247513" w:rsidTr="006C3251">
        <w:tc>
          <w:tcPr>
            <w:tcW w:w="9638" w:type="dxa"/>
            <w:gridSpan w:val="5"/>
            <w:shd w:val="clear" w:color="auto" w:fill="auto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Цифровая трансформация муниципального управления, экономики и социальной сферы в городе Донецке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proofErr w:type="spellStart"/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Цифровизация</w:t>
            </w:r>
            <w:proofErr w:type="spellEnd"/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 xml:space="preserve"> муниципального управления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A9112B" w:rsidRDefault="00ED1A2C" w:rsidP="00F25867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5664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 xml:space="preserve">«Цифровая зрелость»  муниципального управления, ключевых отраслей экономики 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br/>
              <w:t>и социальной сферы, в том числе здравоохранения и образования (</w:t>
            </w:r>
            <w:r w:rsidRPr="00A9112B">
              <w:rPr>
                <w:rFonts w:ascii="Times New Roman" w:hAnsi="Times New Roman"/>
                <w:i/>
                <w:color w:val="auto"/>
                <w:sz w:val="24"/>
              </w:rPr>
              <w:t>процентов)</w:t>
            </w:r>
          </w:p>
        </w:tc>
        <w:tc>
          <w:tcPr>
            <w:tcW w:w="1161" w:type="dxa"/>
          </w:tcPr>
          <w:p w:rsidR="00ED1A2C" w:rsidRPr="00A9112B" w:rsidRDefault="00ED1A2C" w:rsidP="000E7B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38,80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51,0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664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Доля государственных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и муниципальных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t xml:space="preserve"> услуг и сервисов, по которым средняя оценка удовлетв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t>ренности качеством работы госслужащих и рабо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A9112B">
              <w:rPr>
                <w:rFonts w:ascii="Times New Roman" w:hAnsi="Times New Roman"/>
                <w:color w:val="auto"/>
                <w:sz w:val="24"/>
              </w:rPr>
              <w:t xml:space="preserve">ников организаций </w:t>
            </w:r>
            <w:proofErr w:type="spellStart"/>
            <w:r w:rsidRPr="00A9112B">
              <w:rPr>
                <w:rFonts w:ascii="Times New Roman" w:hAnsi="Times New Roman"/>
                <w:color w:val="auto"/>
                <w:sz w:val="24"/>
              </w:rPr>
              <w:t>соцсферы</w:t>
            </w:r>
            <w:proofErr w:type="spellEnd"/>
            <w:r w:rsidRPr="00A9112B">
              <w:rPr>
                <w:rFonts w:ascii="Times New Roman" w:hAnsi="Times New Roman"/>
                <w:color w:val="auto"/>
                <w:sz w:val="24"/>
              </w:rPr>
              <w:t xml:space="preserve"> по их оказанию в электронном виде с использованием ЕПГУ и (или) РПГУ выше 4,5 (процентов)</w:t>
            </w:r>
          </w:p>
        </w:tc>
        <w:tc>
          <w:tcPr>
            <w:tcW w:w="1161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53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57</w:t>
            </w:r>
          </w:p>
        </w:tc>
        <w:tc>
          <w:tcPr>
            <w:tcW w:w="1155" w:type="dxa"/>
          </w:tcPr>
          <w:p w:rsidR="00ED1A2C" w:rsidRPr="00A9112B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112B">
              <w:rPr>
                <w:rFonts w:ascii="Times New Roman" w:hAnsi="Times New Roman"/>
                <w:color w:val="auto"/>
                <w:sz w:val="24"/>
              </w:rPr>
              <w:t>75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Система управления и ресурсное обеспечение реализации Стратегии города Донецка</w:t>
            </w:r>
          </w:p>
        </w:tc>
      </w:tr>
      <w:tr w:rsidR="00ED1A2C" w:rsidRPr="00247513" w:rsidTr="006C3251">
        <w:tc>
          <w:tcPr>
            <w:tcW w:w="9638" w:type="dxa"/>
            <w:gridSpan w:val="5"/>
          </w:tcPr>
          <w:p w:rsidR="00ED1A2C" w:rsidRPr="00501D25" w:rsidRDefault="00ED1A2C" w:rsidP="000E7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01D25">
              <w:rPr>
                <w:rFonts w:ascii="Times New Roman" w:hAnsi="Times New Roman"/>
                <w:b/>
                <w:color w:val="auto"/>
                <w:sz w:val="24"/>
              </w:rPr>
              <w:t>Политика в сфере муниципального управления</w:t>
            </w:r>
          </w:p>
        </w:tc>
      </w:tr>
      <w:tr w:rsidR="00ED1A2C" w:rsidRPr="00247513" w:rsidTr="006C3251">
        <w:tc>
          <w:tcPr>
            <w:tcW w:w="503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="00F25867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664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Доля граждан, позитивно оценивающих деятел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ность органов местного самоуправления (проце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DB478A">
              <w:rPr>
                <w:rFonts w:ascii="Times New Roman" w:hAnsi="Times New Roman"/>
                <w:color w:val="auto"/>
                <w:sz w:val="24"/>
              </w:rPr>
              <w:t>тов)</w:t>
            </w:r>
          </w:p>
        </w:tc>
        <w:tc>
          <w:tcPr>
            <w:tcW w:w="1161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52,5</w:t>
            </w: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52,6</w:t>
            </w:r>
          </w:p>
        </w:tc>
        <w:tc>
          <w:tcPr>
            <w:tcW w:w="1155" w:type="dxa"/>
          </w:tcPr>
          <w:p w:rsidR="00ED1A2C" w:rsidRPr="00DB478A" w:rsidRDefault="00ED1A2C" w:rsidP="000E7B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478A">
              <w:rPr>
                <w:rFonts w:ascii="Times New Roman" w:hAnsi="Times New Roman"/>
                <w:color w:val="auto"/>
                <w:sz w:val="24"/>
              </w:rPr>
              <w:t>52,8</w:t>
            </w:r>
          </w:p>
        </w:tc>
      </w:tr>
    </w:tbl>
    <w:p w:rsidR="00247513" w:rsidRDefault="006C3251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247513" w:rsidSect="00247513">
          <w:pgSz w:w="11906" w:h="16838"/>
          <w:pgMar w:top="709" w:right="709" w:bottom="851" w:left="1134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textWrapping" w:clear="all"/>
      </w: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513" w:rsidRDefault="00247513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247513" w:rsidSect="006D7BA6">
      <w:pgSz w:w="16838" w:h="11906" w:orient="landscape"/>
      <w:pgMar w:top="1134" w:right="709" w:bottom="709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14" w:rsidRDefault="008C2E14" w:rsidP="00247513">
      <w:pPr>
        <w:spacing w:after="0" w:line="240" w:lineRule="auto"/>
      </w:pPr>
      <w:r>
        <w:separator/>
      </w:r>
    </w:p>
  </w:endnote>
  <w:endnote w:type="continuationSeparator" w:id="0">
    <w:p w:rsidR="008C2E14" w:rsidRDefault="008C2E14" w:rsidP="0024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CC"/>
    <w:family w:val="swiss"/>
    <w:pitch w:val="variable"/>
    <w:sig w:usb0="00000001" w:usb1="4000201F" w:usb2="0800002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14" w:rsidRDefault="008C2E14" w:rsidP="00247513">
      <w:pPr>
        <w:spacing w:after="0" w:line="240" w:lineRule="auto"/>
      </w:pPr>
      <w:r>
        <w:separator/>
      </w:r>
    </w:p>
  </w:footnote>
  <w:footnote w:type="continuationSeparator" w:id="0">
    <w:p w:rsidR="008C2E14" w:rsidRDefault="008C2E14" w:rsidP="00247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BCE0E87"/>
    <w:multiLevelType w:val="hybridMultilevel"/>
    <w:tmpl w:val="2A38FBDE"/>
    <w:lvl w:ilvl="0" w:tplc="1D2C91E2">
      <w:start w:val="5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0EBC753F"/>
    <w:multiLevelType w:val="hybridMultilevel"/>
    <w:tmpl w:val="1FE6FFB6"/>
    <w:lvl w:ilvl="0" w:tplc="28FC9D7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22EF3"/>
    <w:multiLevelType w:val="hybridMultilevel"/>
    <w:tmpl w:val="2D20ACA6"/>
    <w:lvl w:ilvl="0" w:tplc="97DE9B80">
      <w:start w:val="23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F6A3A"/>
    <w:multiLevelType w:val="multilevel"/>
    <w:tmpl w:val="0E2E38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2D06AF9"/>
    <w:multiLevelType w:val="multilevel"/>
    <w:tmpl w:val="5866B2A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132E04FC"/>
    <w:multiLevelType w:val="hybridMultilevel"/>
    <w:tmpl w:val="6B02C37E"/>
    <w:lvl w:ilvl="0" w:tplc="16B44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C1E44"/>
    <w:multiLevelType w:val="hybridMultilevel"/>
    <w:tmpl w:val="B89228CA"/>
    <w:lvl w:ilvl="0" w:tplc="9084824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D74DB3"/>
    <w:multiLevelType w:val="hybridMultilevel"/>
    <w:tmpl w:val="734A68B4"/>
    <w:lvl w:ilvl="0" w:tplc="D7B4C0BC">
      <w:start w:val="51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18D461A"/>
    <w:multiLevelType w:val="hybridMultilevel"/>
    <w:tmpl w:val="B2366C3A"/>
    <w:lvl w:ilvl="0" w:tplc="62D4D21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AAE1E3D"/>
    <w:multiLevelType w:val="hybridMultilevel"/>
    <w:tmpl w:val="0FF8DA72"/>
    <w:lvl w:ilvl="0" w:tplc="94506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C00D5B"/>
    <w:multiLevelType w:val="hybridMultilevel"/>
    <w:tmpl w:val="3CDA0226"/>
    <w:lvl w:ilvl="0" w:tplc="077EC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E46C2"/>
    <w:multiLevelType w:val="hybridMultilevel"/>
    <w:tmpl w:val="F9EC9A70"/>
    <w:lvl w:ilvl="0" w:tplc="AA341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DB47B6"/>
    <w:multiLevelType w:val="hybridMultilevel"/>
    <w:tmpl w:val="FEEE8004"/>
    <w:lvl w:ilvl="0" w:tplc="32CC0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39F8"/>
    <w:multiLevelType w:val="hybridMultilevel"/>
    <w:tmpl w:val="AFA6F9B2"/>
    <w:lvl w:ilvl="0" w:tplc="04A8E1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7856CE"/>
    <w:multiLevelType w:val="hybridMultilevel"/>
    <w:tmpl w:val="FC806B70"/>
    <w:lvl w:ilvl="0" w:tplc="25885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FD7AE4"/>
    <w:multiLevelType w:val="hybridMultilevel"/>
    <w:tmpl w:val="51464700"/>
    <w:lvl w:ilvl="0" w:tplc="CB8E9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BB2E4A"/>
    <w:multiLevelType w:val="multilevel"/>
    <w:tmpl w:val="098C9E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6613F3A"/>
    <w:multiLevelType w:val="multilevel"/>
    <w:tmpl w:val="AAAAA52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>
    <w:nsid w:val="4717007A"/>
    <w:multiLevelType w:val="multilevel"/>
    <w:tmpl w:val="0B2035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AE02E44"/>
    <w:multiLevelType w:val="hybridMultilevel"/>
    <w:tmpl w:val="6F8600A2"/>
    <w:lvl w:ilvl="0" w:tplc="A7F4D358">
      <w:start w:val="22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2268D2"/>
    <w:multiLevelType w:val="multilevel"/>
    <w:tmpl w:val="B008B3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2">
    <w:nsid w:val="57E947A6"/>
    <w:multiLevelType w:val="multilevel"/>
    <w:tmpl w:val="C8087CA4"/>
    <w:lvl w:ilvl="0">
      <w:start w:val="2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465990"/>
    <w:multiLevelType w:val="hybridMultilevel"/>
    <w:tmpl w:val="40EABA06"/>
    <w:lvl w:ilvl="0" w:tplc="211816FC">
      <w:start w:val="24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641056"/>
    <w:multiLevelType w:val="multilevel"/>
    <w:tmpl w:val="B008B3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5">
    <w:nsid w:val="6CC338A8"/>
    <w:multiLevelType w:val="multilevel"/>
    <w:tmpl w:val="A72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E2364E"/>
    <w:multiLevelType w:val="hybridMultilevel"/>
    <w:tmpl w:val="64DA54EA"/>
    <w:lvl w:ilvl="0" w:tplc="955C5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7B0846"/>
    <w:multiLevelType w:val="multilevel"/>
    <w:tmpl w:val="1D302C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45A64AB"/>
    <w:multiLevelType w:val="multilevel"/>
    <w:tmpl w:val="7BD05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78180E83"/>
    <w:multiLevelType w:val="multilevel"/>
    <w:tmpl w:val="EA20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CC04B1"/>
    <w:multiLevelType w:val="hybridMultilevel"/>
    <w:tmpl w:val="0CE05488"/>
    <w:lvl w:ilvl="0" w:tplc="B5D09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8"/>
  </w:num>
  <w:num w:numId="3">
    <w:abstractNumId w:val="10"/>
  </w:num>
  <w:num w:numId="4">
    <w:abstractNumId w:val="17"/>
  </w:num>
  <w:num w:numId="5">
    <w:abstractNumId w:val="2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1"/>
  </w:num>
  <w:num w:numId="12">
    <w:abstractNumId w:val="30"/>
  </w:num>
  <w:num w:numId="13">
    <w:abstractNumId w:val="27"/>
  </w:num>
  <w:num w:numId="14">
    <w:abstractNumId w:val="19"/>
  </w:num>
  <w:num w:numId="15">
    <w:abstractNumId w:val="9"/>
  </w:num>
  <w:num w:numId="16">
    <w:abstractNumId w:val="26"/>
  </w:num>
  <w:num w:numId="17">
    <w:abstractNumId w:val="13"/>
  </w:num>
  <w:num w:numId="18">
    <w:abstractNumId w:val="12"/>
  </w:num>
  <w:num w:numId="19">
    <w:abstractNumId w:val="14"/>
  </w:num>
  <w:num w:numId="20">
    <w:abstractNumId w:val="3"/>
  </w:num>
  <w:num w:numId="21">
    <w:abstractNumId w:val="8"/>
  </w:num>
  <w:num w:numId="22">
    <w:abstractNumId w:val="20"/>
  </w:num>
  <w:num w:numId="23">
    <w:abstractNumId w:val="1"/>
  </w:num>
  <w:num w:numId="24">
    <w:abstractNumId w:val="25"/>
  </w:num>
  <w:num w:numId="25">
    <w:abstractNumId w:val="6"/>
  </w:num>
  <w:num w:numId="26">
    <w:abstractNumId w:val="7"/>
  </w:num>
  <w:num w:numId="27">
    <w:abstractNumId w:val="2"/>
  </w:num>
  <w:num w:numId="28">
    <w:abstractNumId w:val="15"/>
  </w:num>
  <w:num w:numId="29">
    <w:abstractNumId w:val="22"/>
  </w:num>
  <w:num w:numId="30">
    <w:abstractNumId w:val="18"/>
  </w:num>
  <w:num w:numId="31">
    <w:abstractNumId w:val="23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252"/>
    <w:rsid w:val="00014101"/>
    <w:rsid w:val="00014436"/>
    <w:rsid w:val="00022E75"/>
    <w:rsid w:val="00031564"/>
    <w:rsid w:val="000322BC"/>
    <w:rsid w:val="00034F3D"/>
    <w:rsid w:val="0004133A"/>
    <w:rsid w:val="00041584"/>
    <w:rsid w:val="00047584"/>
    <w:rsid w:val="00057FAA"/>
    <w:rsid w:val="00060ABD"/>
    <w:rsid w:val="00065B4D"/>
    <w:rsid w:val="00071A71"/>
    <w:rsid w:val="0008428C"/>
    <w:rsid w:val="00092A9D"/>
    <w:rsid w:val="000956FA"/>
    <w:rsid w:val="00096780"/>
    <w:rsid w:val="000A3BD7"/>
    <w:rsid w:val="000A3FE4"/>
    <w:rsid w:val="000A4307"/>
    <w:rsid w:val="000B1A16"/>
    <w:rsid w:val="000B22C1"/>
    <w:rsid w:val="000B44D1"/>
    <w:rsid w:val="000C1C7B"/>
    <w:rsid w:val="000C70DB"/>
    <w:rsid w:val="000D6C38"/>
    <w:rsid w:val="000E43D6"/>
    <w:rsid w:val="000E5FCB"/>
    <w:rsid w:val="000E74BA"/>
    <w:rsid w:val="000E7BAD"/>
    <w:rsid w:val="000F44C2"/>
    <w:rsid w:val="0010055D"/>
    <w:rsid w:val="00103B2F"/>
    <w:rsid w:val="001129D2"/>
    <w:rsid w:val="00112B26"/>
    <w:rsid w:val="00113DF8"/>
    <w:rsid w:val="00115285"/>
    <w:rsid w:val="0011657B"/>
    <w:rsid w:val="00122E2C"/>
    <w:rsid w:val="00125796"/>
    <w:rsid w:val="0013697C"/>
    <w:rsid w:val="00142252"/>
    <w:rsid w:val="00147EC1"/>
    <w:rsid w:val="00155443"/>
    <w:rsid w:val="00160655"/>
    <w:rsid w:val="001643AD"/>
    <w:rsid w:val="001657B3"/>
    <w:rsid w:val="001678BA"/>
    <w:rsid w:val="0017045C"/>
    <w:rsid w:val="0017401F"/>
    <w:rsid w:val="00174A9E"/>
    <w:rsid w:val="00181BA1"/>
    <w:rsid w:val="00183F2B"/>
    <w:rsid w:val="00184461"/>
    <w:rsid w:val="00184540"/>
    <w:rsid w:val="00193D1E"/>
    <w:rsid w:val="00193E62"/>
    <w:rsid w:val="001A7F87"/>
    <w:rsid w:val="001B0331"/>
    <w:rsid w:val="001B1633"/>
    <w:rsid w:val="001B3A77"/>
    <w:rsid w:val="001B6A40"/>
    <w:rsid w:val="001C4136"/>
    <w:rsid w:val="001C7F73"/>
    <w:rsid w:val="001D2105"/>
    <w:rsid w:val="001D5380"/>
    <w:rsid w:val="001E0889"/>
    <w:rsid w:val="001E3919"/>
    <w:rsid w:val="001F508C"/>
    <w:rsid w:val="001F68EB"/>
    <w:rsid w:val="00204C10"/>
    <w:rsid w:val="00207986"/>
    <w:rsid w:val="002115E2"/>
    <w:rsid w:val="00215FC1"/>
    <w:rsid w:val="00216728"/>
    <w:rsid w:val="00220222"/>
    <w:rsid w:val="00222DFA"/>
    <w:rsid w:val="00227006"/>
    <w:rsid w:val="002363BA"/>
    <w:rsid w:val="00236EAA"/>
    <w:rsid w:val="002403C1"/>
    <w:rsid w:val="00245029"/>
    <w:rsid w:val="002452D0"/>
    <w:rsid w:val="002455A9"/>
    <w:rsid w:val="00247513"/>
    <w:rsid w:val="00262B50"/>
    <w:rsid w:val="00265481"/>
    <w:rsid w:val="00270A27"/>
    <w:rsid w:val="00270B9A"/>
    <w:rsid w:val="002717A2"/>
    <w:rsid w:val="0027280B"/>
    <w:rsid w:val="00272E8D"/>
    <w:rsid w:val="00275304"/>
    <w:rsid w:val="00277F76"/>
    <w:rsid w:val="00292E3A"/>
    <w:rsid w:val="00293000"/>
    <w:rsid w:val="0029389D"/>
    <w:rsid w:val="002A215D"/>
    <w:rsid w:val="002A49B1"/>
    <w:rsid w:val="002A4D4E"/>
    <w:rsid w:val="002B05DC"/>
    <w:rsid w:val="002B28BA"/>
    <w:rsid w:val="002B6644"/>
    <w:rsid w:val="002C1CA8"/>
    <w:rsid w:val="002C1CE1"/>
    <w:rsid w:val="002C67F8"/>
    <w:rsid w:val="002D4E50"/>
    <w:rsid w:val="002E53C6"/>
    <w:rsid w:val="002F4624"/>
    <w:rsid w:val="00300FBB"/>
    <w:rsid w:val="00301AB8"/>
    <w:rsid w:val="00301B01"/>
    <w:rsid w:val="00304F31"/>
    <w:rsid w:val="003110B1"/>
    <w:rsid w:val="00311935"/>
    <w:rsid w:val="00315E06"/>
    <w:rsid w:val="00323577"/>
    <w:rsid w:val="00330243"/>
    <w:rsid w:val="0033181C"/>
    <w:rsid w:val="00332F7E"/>
    <w:rsid w:val="003349AF"/>
    <w:rsid w:val="003431D7"/>
    <w:rsid w:val="00346928"/>
    <w:rsid w:val="0035065F"/>
    <w:rsid w:val="00353AC3"/>
    <w:rsid w:val="003625E4"/>
    <w:rsid w:val="00367C2C"/>
    <w:rsid w:val="00390671"/>
    <w:rsid w:val="003A27F5"/>
    <w:rsid w:val="003A7314"/>
    <w:rsid w:val="003B20F9"/>
    <w:rsid w:val="003B5DA3"/>
    <w:rsid w:val="003C1335"/>
    <w:rsid w:val="003C17B7"/>
    <w:rsid w:val="003C24B7"/>
    <w:rsid w:val="003C4B6C"/>
    <w:rsid w:val="003C590A"/>
    <w:rsid w:val="003C690C"/>
    <w:rsid w:val="003D597F"/>
    <w:rsid w:val="003E5B9F"/>
    <w:rsid w:val="003E5FDE"/>
    <w:rsid w:val="003F00D8"/>
    <w:rsid w:val="003F37C1"/>
    <w:rsid w:val="00402BED"/>
    <w:rsid w:val="00403703"/>
    <w:rsid w:val="004052E6"/>
    <w:rsid w:val="00410C61"/>
    <w:rsid w:val="004272BE"/>
    <w:rsid w:val="00427C82"/>
    <w:rsid w:val="004428FD"/>
    <w:rsid w:val="00444DED"/>
    <w:rsid w:val="0044539B"/>
    <w:rsid w:val="0045238C"/>
    <w:rsid w:val="00464710"/>
    <w:rsid w:val="00465631"/>
    <w:rsid w:val="00476BCD"/>
    <w:rsid w:val="004850AC"/>
    <w:rsid w:val="004875C5"/>
    <w:rsid w:val="00487612"/>
    <w:rsid w:val="004A1495"/>
    <w:rsid w:val="004B3C14"/>
    <w:rsid w:val="004B4DAF"/>
    <w:rsid w:val="004C3E89"/>
    <w:rsid w:val="004D3B21"/>
    <w:rsid w:val="004D5E73"/>
    <w:rsid w:val="004D6FFD"/>
    <w:rsid w:val="004E4E21"/>
    <w:rsid w:val="004F7128"/>
    <w:rsid w:val="00501D25"/>
    <w:rsid w:val="00502C88"/>
    <w:rsid w:val="00505399"/>
    <w:rsid w:val="005064E5"/>
    <w:rsid w:val="00513198"/>
    <w:rsid w:val="00513B2B"/>
    <w:rsid w:val="00513FC3"/>
    <w:rsid w:val="00526CCA"/>
    <w:rsid w:val="00533B0D"/>
    <w:rsid w:val="00542003"/>
    <w:rsid w:val="00545312"/>
    <w:rsid w:val="00553A0A"/>
    <w:rsid w:val="00554F36"/>
    <w:rsid w:val="00554FA0"/>
    <w:rsid w:val="00563866"/>
    <w:rsid w:val="005664EB"/>
    <w:rsid w:val="00571D63"/>
    <w:rsid w:val="0057402D"/>
    <w:rsid w:val="005A09A5"/>
    <w:rsid w:val="005A6689"/>
    <w:rsid w:val="005B1842"/>
    <w:rsid w:val="005B7B26"/>
    <w:rsid w:val="005C35BD"/>
    <w:rsid w:val="005D0079"/>
    <w:rsid w:val="005D1388"/>
    <w:rsid w:val="005E18BB"/>
    <w:rsid w:val="005E796E"/>
    <w:rsid w:val="005F2F6E"/>
    <w:rsid w:val="005F735D"/>
    <w:rsid w:val="0060791A"/>
    <w:rsid w:val="00616DA2"/>
    <w:rsid w:val="00623939"/>
    <w:rsid w:val="00642265"/>
    <w:rsid w:val="00646B05"/>
    <w:rsid w:val="00650B58"/>
    <w:rsid w:val="00650F95"/>
    <w:rsid w:val="0065497D"/>
    <w:rsid w:val="00657F79"/>
    <w:rsid w:val="0066733C"/>
    <w:rsid w:val="00672DAE"/>
    <w:rsid w:val="006836EB"/>
    <w:rsid w:val="0069533A"/>
    <w:rsid w:val="00695ABA"/>
    <w:rsid w:val="006B036E"/>
    <w:rsid w:val="006B0B53"/>
    <w:rsid w:val="006B705F"/>
    <w:rsid w:val="006C3251"/>
    <w:rsid w:val="006C6D52"/>
    <w:rsid w:val="006C736C"/>
    <w:rsid w:val="006C77FB"/>
    <w:rsid w:val="006D1F1F"/>
    <w:rsid w:val="006D2DA0"/>
    <w:rsid w:val="006D2DB0"/>
    <w:rsid w:val="006D592A"/>
    <w:rsid w:val="006D7BA6"/>
    <w:rsid w:val="006E415B"/>
    <w:rsid w:val="006E419E"/>
    <w:rsid w:val="006E7EBE"/>
    <w:rsid w:val="006F06A7"/>
    <w:rsid w:val="006F2F35"/>
    <w:rsid w:val="006F3977"/>
    <w:rsid w:val="00701BAA"/>
    <w:rsid w:val="00704014"/>
    <w:rsid w:val="00706E7E"/>
    <w:rsid w:val="00707C2B"/>
    <w:rsid w:val="00711520"/>
    <w:rsid w:val="007127C6"/>
    <w:rsid w:val="007131B7"/>
    <w:rsid w:val="00725F42"/>
    <w:rsid w:val="00730811"/>
    <w:rsid w:val="00732134"/>
    <w:rsid w:val="00733333"/>
    <w:rsid w:val="0073639F"/>
    <w:rsid w:val="00746798"/>
    <w:rsid w:val="007510C3"/>
    <w:rsid w:val="00752305"/>
    <w:rsid w:val="00760D91"/>
    <w:rsid w:val="00763217"/>
    <w:rsid w:val="0076372A"/>
    <w:rsid w:val="00765D3C"/>
    <w:rsid w:val="007744D1"/>
    <w:rsid w:val="00790E9C"/>
    <w:rsid w:val="00791409"/>
    <w:rsid w:val="00795089"/>
    <w:rsid w:val="00796408"/>
    <w:rsid w:val="007B3FD1"/>
    <w:rsid w:val="007B5AF3"/>
    <w:rsid w:val="007C117B"/>
    <w:rsid w:val="007C4E2F"/>
    <w:rsid w:val="007D32E5"/>
    <w:rsid w:val="007D5161"/>
    <w:rsid w:val="007D7DD5"/>
    <w:rsid w:val="00801E88"/>
    <w:rsid w:val="008026BA"/>
    <w:rsid w:val="008027A0"/>
    <w:rsid w:val="0080460F"/>
    <w:rsid w:val="00804686"/>
    <w:rsid w:val="008061E1"/>
    <w:rsid w:val="008106CC"/>
    <w:rsid w:val="00813D8E"/>
    <w:rsid w:val="008155E1"/>
    <w:rsid w:val="0082273C"/>
    <w:rsid w:val="008241EA"/>
    <w:rsid w:val="00824F60"/>
    <w:rsid w:val="008319D7"/>
    <w:rsid w:val="0083275E"/>
    <w:rsid w:val="008455F2"/>
    <w:rsid w:val="00846A58"/>
    <w:rsid w:val="008478D8"/>
    <w:rsid w:val="00863328"/>
    <w:rsid w:val="008637C7"/>
    <w:rsid w:val="00865A51"/>
    <w:rsid w:val="00866D6F"/>
    <w:rsid w:val="00866E58"/>
    <w:rsid w:val="008670F0"/>
    <w:rsid w:val="00867C64"/>
    <w:rsid w:val="00871106"/>
    <w:rsid w:val="0087557E"/>
    <w:rsid w:val="00881B49"/>
    <w:rsid w:val="008B3B05"/>
    <w:rsid w:val="008C2E14"/>
    <w:rsid w:val="008D10FE"/>
    <w:rsid w:val="008D356E"/>
    <w:rsid w:val="008D493A"/>
    <w:rsid w:val="008E171E"/>
    <w:rsid w:val="008E3011"/>
    <w:rsid w:val="008E513C"/>
    <w:rsid w:val="008E668F"/>
    <w:rsid w:val="008E759E"/>
    <w:rsid w:val="008E7732"/>
    <w:rsid w:val="008F0761"/>
    <w:rsid w:val="008F1ADE"/>
    <w:rsid w:val="008F3C7F"/>
    <w:rsid w:val="008F52B4"/>
    <w:rsid w:val="008F5713"/>
    <w:rsid w:val="009005B7"/>
    <w:rsid w:val="00907B43"/>
    <w:rsid w:val="0091109C"/>
    <w:rsid w:val="00912773"/>
    <w:rsid w:val="009161F3"/>
    <w:rsid w:val="009313FB"/>
    <w:rsid w:val="009322A2"/>
    <w:rsid w:val="00933434"/>
    <w:rsid w:val="00933C2D"/>
    <w:rsid w:val="009359EE"/>
    <w:rsid w:val="00944F33"/>
    <w:rsid w:val="009535B4"/>
    <w:rsid w:val="009537DC"/>
    <w:rsid w:val="009548E2"/>
    <w:rsid w:val="009573E6"/>
    <w:rsid w:val="009671C5"/>
    <w:rsid w:val="0097175E"/>
    <w:rsid w:val="0098448A"/>
    <w:rsid w:val="009847EA"/>
    <w:rsid w:val="00985022"/>
    <w:rsid w:val="0099512F"/>
    <w:rsid w:val="0099514E"/>
    <w:rsid w:val="009962F4"/>
    <w:rsid w:val="00996F56"/>
    <w:rsid w:val="00997F85"/>
    <w:rsid w:val="009A4615"/>
    <w:rsid w:val="009A6DF8"/>
    <w:rsid w:val="009A7A0A"/>
    <w:rsid w:val="009B2143"/>
    <w:rsid w:val="009B2D64"/>
    <w:rsid w:val="009B4DE2"/>
    <w:rsid w:val="009C037F"/>
    <w:rsid w:val="009C5EA8"/>
    <w:rsid w:val="009D30C5"/>
    <w:rsid w:val="009D5567"/>
    <w:rsid w:val="009E0B16"/>
    <w:rsid w:val="009E327C"/>
    <w:rsid w:val="009F2AC0"/>
    <w:rsid w:val="009F51AB"/>
    <w:rsid w:val="00A078CA"/>
    <w:rsid w:val="00A1105F"/>
    <w:rsid w:val="00A111DB"/>
    <w:rsid w:val="00A16055"/>
    <w:rsid w:val="00A24614"/>
    <w:rsid w:val="00A32861"/>
    <w:rsid w:val="00A33900"/>
    <w:rsid w:val="00A34815"/>
    <w:rsid w:val="00A43263"/>
    <w:rsid w:val="00A47D85"/>
    <w:rsid w:val="00A51750"/>
    <w:rsid w:val="00A64A10"/>
    <w:rsid w:val="00A70E5A"/>
    <w:rsid w:val="00A71869"/>
    <w:rsid w:val="00A76A98"/>
    <w:rsid w:val="00A85CC9"/>
    <w:rsid w:val="00A9112B"/>
    <w:rsid w:val="00A91346"/>
    <w:rsid w:val="00A96173"/>
    <w:rsid w:val="00AA4202"/>
    <w:rsid w:val="00AA445D"/>
    <w:rsid w:val="00AB653A"/>
    <w:rsid w:val="00AC754D"/>
    <w:rsid w:val="00AD4C1E"/>
    <w:rsid w:val="00AD5A47"/>
    <w:rsid w:val="00AD76B1"/>
    <w:rsid w:val="00AE32C9"/>
    <w:rsid w:val="00AE7333"/>
    <w:rsid w:val="00AE7A29"/>
    <w:rsid w:val="00AF0451"/>
    <w:rsid w:val="00AF6837"/>
    <w:rsid w:val="00AF73B4"/>
    <w:rsid w:val="00AF7CE9"/>
    <w:rsid w:val="00B03D35"/>
    <w:rsid w:val="00B150CA"/>
    <w:rsid w:val="00B218BB"/>
    <w:rsid w:val="00B275D0"/>
    <w:rsid w:val="00B312DC"/>
    <w:rsid w:val="00B34D6B"/>
    <w:rsid w:val="00B4010D"/>
    <w:rsid w:val="00B40ACA"/>
    <w:rsid w:val="00B43AAA"/>
    <w:rsid w:val="00B630AA"/>
    <w:rsid w:val="00B63B4E"/>
    <w:rsid w:val="00B72634"/>
    <w:rsid w:val="00B7273A"/>
    <w:rsid w:val="00B90C77"/>
    <w:rsid w:val="00B921B0"/>
    <w:rsid w:val="00B95408"/>
    <w:rsid w:val="00B95CD2"/>
    <w:rsid w:val="00B97851"/>
    <w:rsid w:val="00BA5A0C"/>
    <w:rsid w:val="00BA7DA8"/>
    <w:rsid w:val="00BB19FC"/>
    <w:rsid w:val="00BB6019"/>
    <w:rsid w:val="00BB6ED2"/>
    <w:rsid w:val="00BD1E9C"/>
    <w:rsid w:val="00BD722F"/>
    <w:rsid w:val="00BE14A4"/>
    <w:rsid w:val="00BE516F"/>
    <w:rsid w:val="00BE7B9C"/>
    <w:rsid w:val="00BF1CFC"/>
    <w:rsid w:val="00BF2A97"/>
    <w:rsid w:val="00BF470E"/>
    <w:rsid w:val="00BF6F44"/>
    <w:rsid w:val="00BF715C"/>
    <w:rsid w:val="00C037AE"/>
    <w:rsid w:val="00C070E9"/>
    <w:rsid w:val="00C158E2"/>
    <w:rsid w:val="00C177BD"/>
    <w:rsid w:val="00C17DE1"/>
    <w:rsid w:val="00C26C60"/>
    <w:rsid w:val="00C3288A"/>
    <w:rsid w:val="00C33E6A"/>
    <w:rsid w:val="00C4335E"/>
    <w:rsid w:val="00C46070"/>
    <w:rsid w:val="00C51CEB"/>
    <w:rsid w:val="00C55978"/>
    <w:rsid w:val="00C60AD8"/>
    <w:rsid w:val="00C622DF"/>
    <w:rsid w:val="00C64655"/>
    <w:rsid w:val="00C650E2"/>
    <w:rsid w:val="00C66DBF"/>
    <w:rsid w:val="00C67FF5"/>
    <w:rsid w:val="00C71C2F"/>
    <w:rsid w:val="00C7582E"/>
    <w:rsid w:val="00C80BEA"/>
    <w:rsid w:val="00C90779"/>
    <w:rsid w:val="00CB1C45"/>
    <w:rsid w:val="00CB5530"/>
    <w:rsid w:val="00CC4476"/>
    <w:rsid w:val="00CE1D6F"/>
    <w:rsid w:val="00CF2F23"/>
    <w:rsid w:val="00CF734A"/>
    <w:rsid w:val="00D00434"/>
    <w:rsid w:val="00D02669"/>
    <w:rsid w:val="00D03662"/>
    <w:rsid w:val="00D05156"/>
    <w:rsid w:val="00D05C69"/>
    <w:rsid w:val="00D12F08"/>
    <w:rsid w:val="00D15A09"/>
    <w:rsid w:val="00D16E62"/>
    <w:rsid w:val="00D2287A"/>
    <w:rsid w:val="00D26163"/>
    <w:rsid w:val="00D41F76"/>
    <w:rsid w:val="00D43B18"/>
    <w:rsid w:val="00D561BC"/>
    <w:rsid w:val="00D63E6A"/>
    <w:rsid w:val="00D70AE2"/>
    <w:rsid w:val="00D712E0"/>
    <w:rsid w:val="00D73D69"/>
    <w:rsid w:val="00D91144"/>
    <w:rsid w:val="00D932A9"/>
    <w:rsid w:val="00D93DF6"/>
    <w:rsid w:val="00D944D2"/>
    <w:rsid w:val="00DA01B9"/>
    <w:rsid w:val="00DA0232"/>
    <w:rsid w:val="00DA3258"/>
    <w:rsid w:val="00DA53BA"/>
    <w:rsid w:val="00DB478A"/>
    <w:rsid w:val="00DB5DAD"/>
    <w:rsid w:val="00DC6508"/>
    <w:rsid w:val="00DD309C"/>
    <w:rsid w:val="00DD76FB"/>
    <w:rsid w:val="00DF384D"/>
    <w:rsid w:val="00DF3A9F"/>
    <w:rsid w:val="00DF74E5"/>
    <w:rsid w:val="00DF7AFA"/>
    <w:rsid w:val="00E04C01"/>
    <w:rsid w:val="00E05B6D"/>
    <w:rsid w:val="00E0600B"/>
    <w:rsid w:val="00E223FE"/>
    <w:rsid w:val="00E245B0"/>
    <w:rsid w:val="00E374F7"/>
    <w:rsid w:val="00E40BAA"/>
    <w:rsid w:val="00E415FC"/>
    <w:rsid w:val="00E43CBA"/>
    <w:rsid w:val="00E470A3"/>
    <w:rsid w:val="00E51FA7"/>
    <w:rsid w:val="00E52B25"/>
    <w:rsid w:val="00E5707A"/>
    <w:rsid w:val="00E5795D"/>
    <w:rsid w:val="00E601F2"/>
    <w:rsid w:val="00E712A7"/>
    <w:rsid w:val="00E72140"/>
    <w:rsid w:val="00E760DE"/>
    <w:rsid w:val="00E76C9C"/>
    <w:rsid w:val="00E76E81"/>
    <w:rsid w:val="00E80381"/>
    <w:rsid w:val="00E83A8E"/>
    <w:rsid w:val="00E85CC3"/>
    <w:rsid w:val="00E8726C"/>
    <w:rsid w:val="00E918B3"/>
    <w:rsid w:val="00E93915"/>
    <w:rsid w:val="00E9565E"/>
    <w:rsid w:val="00EB0A6E"/>
    <w:rsid w:val="00EB1BC8"/>
    <w:rsid w:val="00EB521C"/>
    <w:rsid w:val="00EC7D88"/>
    <w:rsid w:val="00ED1A2C"/>
    <w:rsid w:val="00ED2217"/>
    <w:rsid w:val="00ED48DF"/>
    <w:rsid w:val="00ED4A5F"/>
    <w:rsid w:val="00ED7633"/>
    <w:rsid w:val="00EF1691"/>
    <w:rsid w:val="00EF4E75"/>
    <w:rsid w:val="00F0038D"/>
    <w:rsid w:val="00F04A72"/>
    <w:rsid w:val="00F06ABA"/>
    <w:rsid w:val="00F134AE"/>
    <w:rsid w:val="00F2320E"/>
    <w:rsid w:val="00F241C9"/>
    <w:rsid w:val="00F25867"/>
    <w:rsid w:val="00F402B8"/>
    <w:rsid w:val="00F407C6"/>
    <w:rsid w:val="00F43C2A"/>
    <w:rsid w:val="00F4720B"/>
    <w:rsid w:val="00F47DDB"/>
    <w:rsid w:val="00F5038D"/>
    <w:rsid w:val="00F5152D"/>
    <w:rsid w:val="00F56440"/>
    <w:rsid w:val="00F6007D"/>
    <w:rsid w:val="00F72E90"/>
    <w:rsid w:val="00F73B6D"/>
    <w:rsid w:val="00F75D21"/>
    <w:rsid w:val="00F777EE"/>
    <w:rsid w:val="00F77F9E"/>
    <w:rsid w:val="00F8236B"/>
    <w:rsid w:val="00F828A5"/>
    <w:rsid w:val="00F83E66"/>
    <w:rsid w:val="00F870FB"/>
    <w:rsid w:val="00F87A7E"/>
    <w:rsid w:val="00F87E09"/>
    <w:rsid w:val="00F904B9"/>
    <w:rsid w:val="00F94D9C"/>
    <w:rsid w:val="00FA21A0"/>
    <w:rsid w:val="00FA2F7D"/>
    <w:rsid w:val="00FA71C1"/>
    <w:rsid w:val="00FB0705"/>
    <w:rsid w:val="00FB08BC"/>
    <w:rsid w:val="00FB4D57"/>
    <w:rsid w:val="00FC0150"/>
    <w:rsid w:val="00FC4B1F"/>
    <w:rsid w:val="00FD3112"/>
    <w:rsid w:val="00FD3487"/>
    <w:rsid w:val="00FE1CA5"/>
    <w:rsid w:val="00FE58CB"/>
    <w:rsid w:val="00FF1E72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E665F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247513"/>
    <w:pPr>
      <w:suppressAutoHyphens w:val="0"/>
      <w:spacing w:after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C4136"/>
    <w:pPr>
      <w:tabs>
        <w:tab w:val="left" w:pos="1134"/>
      </w:tabs>
      <w:suppressAutoHyphens w:val="0"/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  <w:highlight w:val="white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47513"/>
    <w:pPr>
      <w:keepNext/>
      <w:keepLines/>
      <w:suppressAutoHyphens w:val="0"/>
      <w:spacing w:before="200" w:after="0"/>
      <w:outlineLvl w:val="2"/>
    </w:pPr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247513"/>
    <w:pPr>
      <w:suppressAutoHyphens w:val="0"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247513"/>
    <w:pPr>
      <w:suppressAutoHyphens w:val="0"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E727FC"/>
    <w:rPr>
      <w:rFonts w:ascii="Segoe UI" w:hAnsi="Segoe UI" w:cs="Segoe UI"/>
      <w:sz w:val="18"/>
      <w:szCs w:val="18"/>
    </w:rPr>
  </w:style>
  <w:style w:type="character" w:styleId="a5">
    <w:name w:val="Hyperlink"/>
    <w:link w:val="21"/>
    <w:rsid w:val="00142252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142252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7">
    <w:name w:val="Body Text"/>
    <w:basedOn w:val="a"/>
    <w:link w:val="a8"/>
    <w:rsid w:val="00142252"/>
    <w:pPr>
      <w:spacing w:after="140"/>
    </w:pPr>
  </w:style>
  <w:style w:type="paragraph" w:styleId="a9">
    <w:name w:val="List"/>
    <w:basedOn w:val="a7"/>
    <w:link w:val="aa"/>
    <w:rsid w:val="00142252"/>
    <w:rPr>
      <w:rFonts w:cs="Noto Sans"/>
    </w:rPr>
  </w:style>
  <w:style w:type="paragraph" w:styleId="ab">
    <w:name w:val="caption"/>
    <w:basedOn w:val="a"/>
    <w:link w:val="ac"/>
    <w:qFormat/>
    <w:rsid w:val="00142252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link w:val="ae"/>
    <w:qFormat/>
    <w:rsid w:val="00142252"/>
    <w:pPr>
      <w:suppressLineNumbers/>
    </w:pPr>
    <w:rPr>
      <w:rFonts w:cs="Noto Sans"/>
    </w:rPr>
  </w:style>
  <w:style w:type="paragraph" w:styleId="af">
    <w:name w:val="Title"/>
    <w:basedOn w:val="a"/>
    <w:next w:val="a7"/>
    <w:link w:val="af0"/>
    <w:uiPriority w:val="10"/>
    <w:qFormat/>
    <w:rsid w:val="00142252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1">
    <w:name w:val="List Paragraph"/>
    <w:basedOn w:val="a"/>
    <w:link w:val="af2"/>
    <w:uiPriority w:val="34"/>
    <w:qFormat/>
    <w:rsid w:val="00373C1E"/>
    <w:pPr>
      <w:ind w:left="720"/>
      <w:contextualSpacing/>
    </w:pPr>
  </w:style>
  <w:style w:type="paragraph" w:styleId="a4">
    <w:name w:val="Balloon Text"/>
    <w:basedOn w:val="a"/>
    <w:link w:val="a3"/>
    <w:unhideWhenUsed/>
    <w:qFormat/>
    <w:rsid w:val="00E727F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3">
    <w:name w:val="Без списка"/>
    <w:uiPriority w:val="99"/>
    <w:semiHidden/>
    <w:unhideWhenUsed/>
    <w:qFormat/>
    <w:rsid w:val="00142252"/>
  </w:style>
  <w:style w:type="table" w:styleId="af4">
    <w:name w:val="Table Grid"/>
    <w:basedOn w:val="a1"/>
    <w:rsid w:val="004E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222DFA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48DF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9548E2"/>
    <w:pPr>
      <w:widowControl w:val="0"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4136"/>
    <w:rPr>
      <w:rFonts w:ascii="Times New Roman" w:eastAsia="Times New Roman" w:hAnsi="Times New Roman" w:cs="Times New Roman"/>
      <w:color w:val="000000"/>
      <w:sz w:val="28"/>
      <w:szCs w:val="20"/>
      <w:highlight w:val="white"/>
      <w:lang w:eastAsia="ru-RU"/>
    </w:rPr>
  </w:style>
  <w:style w:type="character" w:customStyle="1" w:styleId="af2">
    <w:name w:val="Абзац списка Знак"/>
    <w:basedOn w:val="a0"/>
    <w:link w:val="af1"/>
    <w:uiPriority w:val="34"/>
    <w:qFormat/>
    <w:rsid w:val="001C4136"/>
  </w:style>
  <w:style w:type="paragraph" w:customStyle="1" w:styleId="23">
    <w:name w:val="Основной шрифт абзаца2"/>
    <w:rsid w:val="00BF2A97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styleId="af5">
    <w:name w:val="No Spacing"/>
    <w:uiPriority w:val="1"/>
    <w:qFormat/>
    <w:rsid w:val="00752305"/>
    <w:pPr>
      <w:suppressAutoHyphens w:val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4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7513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751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751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247513"/>
  </w:style>
  <w:style w:type="paragraph" w:styleId="24">
    <w:name w:val="toc 2"/>
    <w:basedOn w:val="a"/>
    <w:next w:val="a"/>
    <w:link w:val="25"/>
    <w:uiPriority w:val="39"/>
    <w:rsid w:val="00247513"/>
    <w:pPr>
      <w:suppressAutoHyphens w:val="0"/>
      <w:spacing w:after="100"/>
      <w:ind w:left="22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5">
    <w:name w:val="Оглавление 2 Знак"/>
    <w:basedOn w:val="12"/>
    <w:link w:val="24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Знак концевой сноски1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41">
    <w:name w:val="toc 4"/>
    <w:basedOn w:val="a"/>
    <w:next w:val="a"/>
    <w:link w:val="42"/>
    <w:uiPriority w:val="39"/>
    <w:rsid w:val="00247513"/>
    <w:pPr>
      <w:suppressAutoHyphens w:val="0"/>
      <w:spacing w:after="100"/>
      <w:ind w:left="66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247513"/>
    <w:pPr>
      <w:suppressAutoHyphens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header"/>
    <w:basedOn w:val="a"/>
    <w:link w:val="af7"/>
    <w:rsid w:val="002475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247513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247513"/>
    <w:pPr>
      <w:suppressAutoHyphens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Знак примечания1"/>
    <w:basedOn w:val="15"/>
    <w:rsid w:val="00247513"/>
    <w:rPr>
      <w:sz w:val="16"/>
    </w:rPr>
  </w:style>
  <w:style w:type="character" w:customStyle="1" w:styleId="ac">
    <w:name w:val="Название объекта Знак"/>
    <w:basedOn w:val="12"/>
    <w:link w:val="ab"/>
    <w:rsid w:val="00247513"/>
    <w:rPr>
      <w:rFonts w:cs="Noto Sans"/>
      <w:i/>
      <w:iCs/>
      <w:sz w:val="24"/>
      <w:szCs w:val="24"/>
    </w:rPr>
  </w:style>
  <w:style w:type="paragraph" w:customStyle="1" w:styleId="Endnote">
    <w:name w:val="Endnote"/>
    <w:rsid w:val="00247513"/>
    <w:pPr>
      <w:suppressAutoHyphens w:val="0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6">
    <w:name w:val="Заголовок1"/>
    <w:basedOn w:val="a"/>
    <w:next w:val="a7"/>
    <w:rsid w:val="00247513"/>
    <w:pPr>
      <w:keepNext/>
      <w:suppressAutoHyphens w:val="0"/>
      <w:spacing w:before="240" w:after="12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customStyle="1" w:styleId="ae">
    <w:name w:val="Указатель Знак"/>
    <w:link w:val="ad"/>
    <w:rsid w:val="00247513"/>
    <w:rPr>
      <w:rFonts w:cs="Noto Sans"/>
    </w:rPr>
  </w:style>
  <w:style w:type="paragraph" w:customStyle="1" w:styleId="17">
    <w:name w:val="Гиперссылка1"/>
    <w:basedOn w:val="15"/>
    <w:rsid w:val="00247513"/>
    <w:rPr>
      <w:color w:val="0000FF"/>
      <w:u w:val="single"/>
    </w:rPr>
  </w:style>
  <w:style w:type="paragraph" w:customStyle="1" w:styleId="user">
    <w:name w:val="Указатель (user)"/>
    <w:basedOn w:val="a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styleId="af8">
    <w:name w:val="annotation text"/>
    <w:basedOn w:val="a"/>
    <w:link w:val="af9"/>
    <w:rsid w:val="00247513"/>
    <w:pPr>
      <w:suppressAutoHyphens w:val="0"/>
      <w:spacing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247513"/>
    <w:rPr>
      <w:rFonts w:eastAsia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247513"/>
    <w:pPr>
      <w:suppressAutoHyphens w:val="0"/>
      <w:spacing w:after="100"/>
      <w:ind w:left="44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afa">
    <w:name w:val="Символ концевой сноски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user0">
    <w:name w:val="Заголовок (user)"/>
    <w:basedOn w:val="a"/>
    <w:next w:val="a7"/>
    <w:rsid w:val="00247513"/>
    <w:pPr>
      <w:keepNext/>
      <w:suppressAutoHyphens w:val="0"/>
      <w:spacing w:before="240" w:after="12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8">
    <w:name w:val="Знак сноски1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customStyle="1" w:styleId="11">
    <w:name w:val="Заголовок 1 Знак1"/>
    <w:basedOn w:val="12"/>
    <w:link w:val="1"/>
    <w:uiPriority w:val="9"/>
    <w:rsid w:val="0024751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b">
    <w:name w:val="footer"/>
    <w:basedOn w:val="a"/>
    <w:link w:val="afc"/>
    <w:rsid w:val="002475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c">
    <w:name w:val="Нижний колонтитул Знак"/>
    <w:basedOn w:val="a0"/>
    <w:link w:val="afb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21">
    <w:name w:val="Гиперссылка2"/>
    <w:link w:val="a5"/>
    <w:rsid w:val="00247513"/>
    <w:pPr>
      <w:suppressAutoHyphens w:val="0"/>
    </w:pPr>
    <w:rPr>
      <w:color w:val="000080"/>
      <w:u w:val="single"/>
    </w:rPr>
  </w:style>
  <w:style w:type="paragraph" w:customStyle="1" w:styleId="Footnote">
    <w:name w:val="Footnote"/>
    <w:basedOn w:val="a"/>
    <w:rsid w:val="0024751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247513"/>
    <w:pPr>
      <w:suppressAutoHyphens w:val="0"/>
      <w:spacing w:after="1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1a">
    <w:name w:val="Оглавление 1 Знак"/>
    <w:basedOn w:val="12"/>
    <w:link w:val="19"/>
    <w:uiPriority w:val="39"/>
    <w:rsid w:val="0024751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basedOn w:val="a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user1">
    <w:name w:val="Верхний колонтитул слева (user)"/>
    <w:basedOn w:val="af6"/>
    <w:rsid w:val="00247513"/>
  </w:style>
  <w:style w:type="paragraph" w:styleId="9">
    <w:name w:val="toc 9"/>
    <w:next w:val="a"/>
    <w:link w:val="90"/>
    <w:uiPriority w:val="39"/>
    <w:rsid w:val="00247513"/>
    <w:pPr>
      <w:suppressAutoHyphens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247513"/>
    <w:pPr>
      <w:suppressAutoHyphens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d">
    <w:name w:val="Символ сноски"/>
    <w:rsid w:val="00247513"/>
    <w:pPr>
      <w:suppressAutoHyphens w:val="0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51">
    <w:name w:val="toc 5"/>
    <w:next w:val="a"/>
    <w:link w:val="52"/>
    <w:uiPriority w:val="39"/>
    <w:rsid w:val="00247513"/>
    <w:pPr>
      <w:suppressAutoHyphens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24751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12"/>
    <w:link w:val="a7"/>
    <w:rsid w:val="00247513"/>
  </w:style>
  <w:style w:type="character" w:customStyle="1" w:styleId="aa">
    <w:name w:val="Список Знак"/>
    <w:basedOn w:val="a8"/>
    <w:link w:val="a9"/>
    <w:rsid w:val="00247513"/>
    <w:rPr>
      <w:rFonts w:cs="Noto Sans"/>
    </w:rPr>
  </w:style>
  <w:style w:type="paragraph" w:customStyle="1" w:styleId="15">
    <w:name w:val="Основной шрифт абзаца1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paragraph" w:styleId="afe">
    <w:name w:val="Normal (Web)"/>
    <w:basedOn w:val="a"/>
    <w:link w:val="aff"/>
    <w:uiPriority w:val="99"/>
    <w:rsid w:val="0024751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">
    <w:name w:val="Обычный (веб) Знак"/>
    <w:basedOn w:val="12"/>
    <w:link w:val="afe"/>
    <w:rsid w:val="0024751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247513"/>
    <w:pPr>
      <w:suppressAutoHyphens w:val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24751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annotation subject"/>
    <w:basedOn w:val="af8"/>
    <w:next w:val="af8"/>
    <w:link w:val="aff3"/>
    <w:rsid w:val="00247513"/>
    <w:rPr>
      <w:b/>
    </w:rPr>
  </w:style>
  <w:style w:type="character" w:customStyle="1" w:styleId="aff3">
    <w:name w:val="Тема примечания Знак"/>
    <w:basedOn w:val="af9"/>
    <w:link w:val="aff2"/>
    <w:rsid w:val="00247513"/>
    <w:rPr>
      <w:b/>
    </w:rPr>
  </w:style>
  <w:style w:type="character" w:customStyle="1" w:styleId="af0">
    <w:name w:val="Название Знак"/>
    <w:link w:val="af"/>
    <w:uiPriority w:val="10"/>
    <w:rsid w:val="00247513"/>
    <w:rPr>
      <w:rFonts w:ascii="Arial" w:eastAsia="Tahoma" w:hAnsi="Arial" w:cs="Noto Sans"/>
      <w:sz w:val="28"/>
      <w:szCs w:val="28"/>
    </w:rPr>
  </w:style>
  <w:style w:type="paragraph" w:customStyle="1" w:styleId="1b">
    <w:name w:val="Строгий1"/>
    <w:basedOn w:val="15"/>
    <w:rsid w:val="00247513"/>
    <w:rPr>
      <w:b/>
    </w:rPr>
  </w:style>
  <w:style w:type="paragraph" w:styleId="aff4">
    <w:name w:val="TOC Heading"/>
    <w:basedOn w:val="23"/>
    <w:next w:val="a"/>
    <w:link w:val="aff5"/>
    <w:rsid w:val="00247513"/>
    <w:pPr>
      <w:keepNext/>
      <w:keepLines/>
      <w:spacing w:before="480"/>
      <w:outlineLvl w:val="8"/>
    </w:pPr>
    <w:rPr>
      <w:rFonts w:asciiTheme="majorHAnsi" w:hAnsiTheme="majorHAnsi"/>
      <w:color w:val="365F91" w:themeColor="accent1" w:themeShade="BF"/>
    </w:rPr>
  </w:style>
  <w:style w:type="character" w:customStyle="1" w:styleId="aff5">
    <w:name w:val="Заголовок оглавления Знак"/>
    <w:link w:val="aff4"/>
    <w:rsid w:val="00247513"/>
    <w:rPr>
      <w:rFonts w:asciiTheme="majorHAnsi" w:eastAsia="Times New Roman" w:hAnsiTheme="majorHAnsi" w:cs="Times New Roman"/>
      <w:color w:val="365F91" w:themeColor="accent1" w:themeShade="BF"/>
      <w:szCs w:val="20"/>
      <w:lang w:eastAsia="ru-RU"/>
    </w:rPr>
  </w:style>
  <w:style w:type="paragraph" w:customStyle="1" w:styleId="33">
    <w:name w:val="Основной шрифт абзаца3"/>
    <w:link w:val="34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</w:style>
  <w:style w:type="table" w:customStyle="1" w:styleId="34">
    <w:name w:val="Сетка таблицы3"/>
    <w:basedOn w:val="a1"/>
    <w:link w:val="33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1"/>
    <w:basedOn w:val="a1"/>
    <w:rsid w:val="00247513"/>
    <w:pPr>
      <w:suppressAutoHyphens w:val="0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6563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5631"/>
    <w:pPr>
      <w:widowControl w:val="0"/>
      <w:suppressAutoHyphens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ff6">
    <w:name w:val="FollowedHyperlink"/>
    <w:basedOn w:val="a0"/>
    <w:uiPriority w:val="99"/>
    <w:semiHidden/>
    <w:unhideWhenUsed/>
    <w:rsid w:val="0008428C"/>
    <w:rPr>
      <w:color w:val="800080" w:themeColor="followedHyperlink"/>
      <w:u w:val="single"/>
    </w:rPr>
  </w:style>
  <w:style w:type="character" w:styleId="aff7">
    <w:name w:val="Strong"/>
    <w:basedOn w:val="a0"/>
    <w:uiPriority w:val="22"/>
    <w:qFormat/>
    <w:rsid w:val="008B3B05"/>
    <w:rPr>
      <w:b/>
      <w:bCs/>
    </w:rPr>
  </w:style>
  <w:style w:type="paragraph" w:customStyle="1" w:styleId="Standard">
    <w:name w:val="Standard"/>
    <w:rsid w:val="006D2DA0"/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7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8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netsk-ro.donland.ru/Data/Sites/21/media/&#1085;&#1086;&#1103;&#1073;&#1088;&#1100;2016/29.11.16&#1086;&#1073;&#1097;&#1077;&#1086;&#1073;&#1088;&#1072;&#1079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474C-060D-4F1F-B3C3-A30DC06A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85</Pages>
  <Words>26269</Words>
  <Characters>149735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Донецка</Company>
  <LinksUpToDate>false</LinksUpToDate>
  <CharactersWithSpaces>175653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RIAC41</dc:creator>
  <cp:lastModifiedBy>Дума</cp:lastModifiedBy>
  <cp:revision>3</cp:revision>
  <cp:lastPrinted>2026-05-27T15:00:00Z</cp:lastPrinted>
  <dcterms:created xsi:type="dcterms:W3CDTF">2026-05-27T14:42:00Z</dcterms:created>
  <dcterms:modified xsi:type="dcterms:W3CDTF">2026-05-27T15:01:00Z</dcterms:modified>
  <dc:language>ru-RU</dc:language>
</cp:coreProperties>
</file>