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3" w:type="dxa"/>
        <w:tblInd w:w="-176" w:type="dxa"/>
        <w:tblLook w:val="04A0"/>
      </w:tblPr>
      <w:tblGrid>
        <w:gridCol w:w="2836"/>
        <w:gridCol w:w="8363"/>
        <w:gridCol w:w="1720"/>
        <w:gridCol w:w="1720"/>
        <w:gridCol w:w="1934"/>
      </w:tblGrid>
      <w:tr w:rsidR="004821D4" w:rsidRPr="004821D4" w:rsidTr="004821D4">
        <w:trPr>
          <w:trHeight w:val="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 xml:space="preserve">Приложение 1  к решению </w:t>
            </w:r>
            <w:proofErr w:type="gramStart"/>
            <w:r w:rsidRPr="004821D4">
              <w:rPr>
                <w:color w:val="000000"/>
                <w:sz w:val="20"/>
                <w:szCs w:val="20"/>
              </w:rPr>
              <w:t>Донецкой</w:t>
            </w:r>
            <w:proofErr w:type="gramEnd"/>
            <w:r w:rsidRPr="004821D4">
              <w:rPr>
                <w:color w:val="000000"/>
                <w:sz w:val="20"/>
                <w:szCs w:val="20"/>
              </w:rPr>
              <w:t xml:space="preserve">   </w:t>
            </w:r>
          </w:p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городской Думы "О внесении изменений в решение   </w:t>
            </w:r>
          </w:p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Донецкой городской Думы  от 26.12.2024 № 355 "О   </w:t>
            </w:r>
          </w:p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 xml:space="preserve">бюджете города Донецка на 2025 год и </w:t>
            </w:r>
            <w:proofErr w:type="gramStart"/>
            <w:r w:rsidRPr="004821D4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4821D4">
              <w:rPr>
                <w:color w:val="000000"/>
                <w:sz w:val="20"/>
                <w:szCs w:val="20"/>
              </w:rPr>
              <w:t xml:space="preserve">   </w:t>
            </w:r>
          </w:p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плановый период 2026 и 2027 годов""</w:t>
            </w: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4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  <w:r w:rsidRPr="004821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585"/>
        </w:trPr>
        <w:tc>
          <w:tcPr>
            <w:tcW w:w="165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Объем поступлений доходов местного бюджета на 2025 год и на плановый период 2026 и 2027 годов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(тыс. руб.)</w:t>
            </w: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3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4821D4" w:rsidRPr="004821D4" w:rsidTr="004821D4">
        <w:trPr>
          <w:trHeight w:val="28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</w:tr>
      <w:tr w:rsidR="004821D4" w:rsidRPr="004821D4" w:rsidTr="004821D4">
        <w:trPr>
          <w:trHeight w:val="31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2027 год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424 787,7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390 102,9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410 240,5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250 000,0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227 207,0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238 568,0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1 01 02000 01 0000 110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227 207,0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238 568,0</w:t>
            </w:r>
          </w:p>
        </w:tc>
      </w:tr>
      <w:tr w:rsidR="004821D4" w:rsidRPr="004821D4" w:rsidTr="004821D4">
        <w:trPr>
          <w:trHeight w:val="24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1 01 02010 01 0000 110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821D4">
              <w:rPr>
                <w:color w:val="000000"/>
              </w:rPr>
              <w:t xml:space="preserve"> </w:t>
            </w:r>
            <w:proofErr w:type="gramStart"/>
            <w:r w:rsidRPr="004821D4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227 207,0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238 568,0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17 460,2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18 397,3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25 270,3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17 460,2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18 397,3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25 270,3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1 03 02230 01 0000 110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9 132,0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9 631,5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13 209,8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1 03 02231 01 0000 110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9 132,0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9 631,5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13 209,8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1 03 02240 01 0000 110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21D4">
              <w:rPr>
                <w:color w:val="000000"/>
              </w:rPr>
              <w:t>инжекторных</w:t>
            </w:r>
            <w:proofErr w:type="spellEnd"/>
            <w:r w:rsidRPr="004821D4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61,2</w:t>
            </w:r>
          </w:p>
        </w:tc>
      </w:tr>
      <w:tr w:rsidR="004821D4" w:rsidRPr="004821D4" w:rsidTr="004821D4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1 03 02241 01 0000 110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821D4">
              <w:rPr>
                <w:color w:val="000000"/>
              </w:rPr>
              <w:t>инжекторных</w:t>
            </w:r>
            <w:proofErr w:type="spellEnd"/>
            <w:r w:rsidRPr="004821D4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61,2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1 03 02250 01 0000 110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9 222,5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9 679,1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13 264,3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1 03 02251 01 0000 110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9 222,5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9 679,1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13 264,3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1 03 02260 01 0000 110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-935,4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-958,0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-1 265,0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1 03 02261 01 0000 110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-935,4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-958,0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-1 265,0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lastRenderedPageBreak/>
              <w:t xml:space="preserve">1 05 00000 00 0000 000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25 380,0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24 175,0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24 475,0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1 05 01000 00 0000 110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16 100,0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16 100,0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1 05 01010 01 0000 110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10 600,0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10 600,0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1 05 01011 01 0000 110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10 600,0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10 600,0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1 05 01020 01 0000 110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1 05 01021 01 0000 110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1 05 03000 01 0000 110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1 575,0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1 05 03010 01 0000 110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1 575,0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1 05 04000 02 0000 110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6 800,0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1 05 04010 02 0000 110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6 800,0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82 609,6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83 680,6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84 858,6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1 06 01000 00 0000 110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11 780,6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12 958,6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1 06 01020 04 0000 110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11 780,6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12 958,6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1 06 04000 02 0000 110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Транспортный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36 900,0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36 900,0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1 06 04011 02 0000 110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1 06 04012 02 0000 110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35 600,0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35 600,0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1 06 06000 00 0000 110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Земельный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35 000,0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35 000,0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1 06 06030 00 0000 110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1 06 06032 04 0000 110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1 06 06040 00 0000 110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1 06 06042 04 0000 110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12 100,0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7 874,2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6 698,8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6 898,1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1 08 03000 01 0000 110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1 08 03010 01 0000 110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5 500,0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1 08 06000 01 0000 110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5,9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1 08 07000 01 0000 110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1 393,4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1 392,2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1 08 07020 01 0000 110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990,9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983,3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1 08 07020 01 8000 110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990,9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983,3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1 08 07100 01 0000 110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205,7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207,1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1 08 07140 01 0000 110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1 08 07141 01 0000 110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1 08 07141 01 8000 110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131,8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1 08 07150 01 0000 110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70,0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24 605,7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23 221,2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23 131,5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1 11 05000 00 0000 120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Pr="004821D4">
              <w:rPr>
                <w:color w:val="000000"/>
              </w:rP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22 719,1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22 324,8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22 324,8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1 11 05010 00 0000 120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15 341,7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15 050,7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15 050,7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1 11 05012 04 0000 120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15 341,7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15 050,7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15 050,7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1 11 05020 00 0000 120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526,0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1 11 05024 04 0000 120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526,0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526,0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1 11 05070 00 0000 120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6 848,1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6 748,1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6 748,1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1 11 05074 04 0000 120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6 848,1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6 748,1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6 748,1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1 11 09000 00 0000 120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1 886,6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896,4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806,7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1 11 09040 00 0000 120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896,4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806,7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1 11 09044 04 0000 120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896,4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806,7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1 11 09080 00 0000 120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4821D4">
              <w:rPr>
                <w:color w:val="000000"/>
              </w:rPr>
              <w:lastRenderedPageBreak/>
              <w:t>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920,1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1 11 09080 04 0000 120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920,1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3 166,0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3 473,0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3 780,0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1 12 01000 01 0000 120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1 12 01010 01 0000 120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1 12 01030 01 0000 120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3 400,0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2 527,0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1 13 02000 00 0000 130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2 527,0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1 13 02060 00 0000 130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1 13 02064 04 0000 130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1 13 02990 00 0000 130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1 13 02994 04 0000 130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2 382,0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9 565,0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1 580,0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1 509,0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1 14 06000 00 0000 430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1 14 06010 00 0000 430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1 14 06012 04 0000 430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1 14 06020 00 0000 430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1 14 06024 04 0000 430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</w:t>
            </w:r>
            <w:r w:rsidRPr="004821D4">
              <w:rPr>
                <w:color w:val="000000"/>
              </w:rPr>
              <w:lastRenderedPageBreak/>
              <w:t>бюджетных и автономных учреждений)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980,0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1 14 06300 00 0000 430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1 14 06310 00 0000 430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1 14 06312 04 0000 430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1 14 13000 00 0000 000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1 580,0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1 509,0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1 14 13040 04 0000 410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1 580,0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1 509,0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1 670,0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1 750,0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1 16 01000 01 0000 140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636,7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1 16 01050 01 0000 140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15,4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1 16 01053 01 0000 140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15,4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1 16 01060 01 0000 140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24,6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1 16 01063 01 0000 140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24,6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1 16 01070 01 0000 140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15,6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1 16 01073 01 0000 140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15,6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1 16 01080 01 0000 140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38,1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1 16 01083 01 0000 140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38,1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1 16 01090 01 0000 140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1 16 01093 01 0000 140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1 16 01130 01 0000 140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16,9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1 16 01133 01 0000 140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16,9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1 16 01140 01 0000 140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4821D4">
              <w:rPr>
                <w:color w:val="000000"/>
              </w:rPr>
              <w:t>саморегулируемых</w:t>
            </w:r>
            <w:proofErr w:type="spellEnd"/>
            <w:r w:rsidRPr="004821D4">
              <w:rPr>
                <w:color w:val="000000"/>
              </w:rPr>
              <w:t xml:space="preserve">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16,7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1 16 01143 01 0000 140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4821D4">
              <w:rPr>
                <w:color w:val="000000"/>
              </w:rPr>
              <w:lastRenderedPageBreak/>
              <w:t xml:space="preserve">деятельности </w:t>
            </w:r>
            <w:proofErr w:type="spellStart"/>
            <w:r w:rsidRPr="004821D4">
              <w:rPr>
                <w:color w:val="000000"/>
              </w:rPr>
              <w:t>саморегулируемых</w:t>
            </w:r>
            <w:proofErr w:type="spellEnd"/>
            <w:r w:rsidRPr="004821D4">
              <w:rPr>
                <w:color w:val="00000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16,7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1 16 01150 01 0000 140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29,4</w:t>
            </w:r>
          </w:p>
        </w:tc>
      </w:tr>
      <w:tr w:rsidR="004821D4" w:rsidRPr="004821D4" w:rsidTr="004821D4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1 16 01153 01 0000 140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29,4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1 16 01170 01 0000 140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5,6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1 16 01173 01 0000 140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5,6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1 16 01180 01 0000 140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</w:tr>
      <w:tr w:rsidR="004821D4" w:rsidRPr="004821D4" w:rsidTr="004821D4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1 16 01183 01 0000 140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1 16 01190 01 0000 140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21,4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1 16 01193 01 0000 140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Административные штрафы, установленные главой 19 Кодекса Российской </w:t>
            </w:r>
            <w:r w:rsidRPr="004821D4">
              <w:rPr>
                <w:color w:val="000000"/>
              </w:rPr>
              <w:lastRenderedPageBreak/>
              <w:t>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21,4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1 16 01200 01 0000 140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443,2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459,8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1 16 01203 01 0000 140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443,2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459,8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1 16 02000 02 0000 140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1 013,3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1 070,0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1 16 02020 02 0000 140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1 013,3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1 070,0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1 16 10000 00 0000 140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1 16 10120 00 0000 140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1 16 10123 01 0000 140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1 746 398,8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1 344 864,6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1 357 621,0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1 746 639,4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1 344 864,6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1 357 621,0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2 02 10000 00 0000 150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199 852,2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108 708,1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77 498,0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2 02 15001 00 0000 150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175 755,1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108 708,1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77 498,0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2 02 15001 04 0000 150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175 755,1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108 708,1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77 498,0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2 02 15002 00 0000 150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24 097,1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2 02 15002 04 0000 150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24 097,1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2 02 20000 00 0000 150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633 523,4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302 298,9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273 747,2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2 02 20077 00 0000 150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 xml:space="preserve">Субсидии бюджетам на </w:t>
            </w:r>
            <w:proofErr w:type="spellStart"/>
            <w:r w:rsidRPr="004821D4">
              <w:rPr>
                <w:color w:val="000000"/>
              </w:rPr>
              <w:t>софинансирование</w:t>
            </w:r>
            <w:proofErr w:type="spellEnd"/>
            <w:r w:rsidRPr="004821D4"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2 02 20216 00 0000 150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32 373,0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28 659,1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2 02 20216 04 0000 150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32 373,0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28 659,1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2 02 25179 00 0000 150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2 887,9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2 940,2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2 02 25179 04 0000 150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2 887,9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2 940,2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2 02 25304 00 0000 150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19 995,7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18 143,5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17 463,9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2 02 25304 04 0000 150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19 995,7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18 143,5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17 463,9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2 02 25497 00 0000 150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2 432,0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2 437,6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2 02 25497 04 0000 150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2 175,2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2 432,0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2 437,6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2 02 25519 00 0000 150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182,0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2 02 25519 04 0000 150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182,0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2 02 25555 00 0000 150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12 444,5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11 948,4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2 02 25555 04 0000 150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12 444,5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11 948,4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2 02 25559 00 0000 150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2 02 25559 04 0000 150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2 02 29999 00 0000 150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субсидии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573 625,8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266 215,7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210 116,0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2 02 29999 04 0000 150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573 625,8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266 215,7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210 116,0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2 02 30000 00 0000 150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857 231,2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899 168,3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971 686,5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2 02 30013 00 0000 150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938,6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2 02 30013 04 0000 150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938,6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2 02 30022 00 0000 150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61 052,6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63 372,6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65 780,9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2 02 30022 04 0000 150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61 052,6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63 372,6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65 780,9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2 02 30024 00 0000 150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273 910,2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287 187,4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303 142,5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2 02 30024 04 0000 150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273 910,2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287 187,4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303 142,5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2 02 35082 00 0000 150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28 853,4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3 606,7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18 033,4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2 02 35082 04 0000 150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28 853,4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3 606,7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18 033,4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2 02 35084 00 0000 150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2 02 35084 04 0000 150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2 833,5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2 02 35118 00 0000 150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2 02 35118 04 0000 150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2 02 35120 00 0000 150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2 02 35120 04 0000 150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2 02 35220 00 0000 150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2 519,8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2 620,5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2 02 35220 04 0000 150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2 519,8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2 620,5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2 02 35250 00 0000 150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52 897,2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52 069,0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52 067,7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2 02 35250 04 0000 150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52 897,2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52 069,0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52 067,7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2 02 35404 00 0000 150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12 365,4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12 907,1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13 502,8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2 02 35404 04 0000 150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12 365,4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12 907,1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13 502,8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2 02 35930 00 0000 150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3 794,2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3 932,1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2 02 35930 04 0000 150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4 284,6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3 794,2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3 932,1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2 02 39999 00 0000 150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субвенции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414 395,1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468 981,5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507 941,3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2 02 39999 04 0000 150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414 395,1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468 981,5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507 941,3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2 02 40000 00 0000 150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56 032,6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34 689,3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34 689,3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2 02 45050 00 0000 150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</w:t>
            </w:r>
            <w:r w:rsidRPr="004821D4">
              <w:rPr>
                <w:color w:val="000000"/>
              </w:rPr>
              <w:lastRenderedPageBreak/>
      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781,2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</w:tr>
      <w:tr w:rsidR="004821D4" w:rsidRPr="004821D4" w:rsidTr="004821D4">
        <w:trPr>
          <w:trHeight w:val="18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2 02 45050 04 0000 150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</w:tr>
      <w:tr w:rsidR="004821D4" w:rsidRPr="004821D4" w:rsidTr="004821D4">
        <w:trPr>
          <w:trHeight w:val="12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2 02 45303 00 0000 150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</w:tr>
      <w:tr w:rsidR="004821D4" w:rsidRPr="004821D4" w:rsidTr="004821D4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2 02 45303 04 0000 150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2 02 49999 00 0000 150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29 471,8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2 02 49999 04 0000 150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29 471,8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2 04 00000 00 0000 000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2 04 04000 04 0000 150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2 04 04010 04 0000 150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533,2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4821D4">
              <w:rPr>
                <w:b/>
                <w:bCs/>
                <w:color w:val="000000"/>
              </w:rPr>
              <w:lastRenderedPageBreak/>
              <w:t>НАЗНАЧЕНИЕ, ПРОШЛЫХ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lastRenderedPageBreak/>
              <w:t>-773,8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2 19 00000 04 0000 150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-773,8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9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2 19 25304 04 0000 150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2 19 45303 04 0000 150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6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</w:rPr>
            </w:pPr>
            <w:r w:rsidRPr="004821D4">
              <w:rPr>
                <w:color w:val="000000"/>
              </w:rPr>
              <w:t xml:space="preserve">2 19 60010 04 0000 150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</w:rPr>
            </w:pPr>
            <w:r w:rsidRPr="004821D4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-714,3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4821D4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2 171 186,5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1 767 861,5</w:t>
            </w:r>
          </w:p>
        </w:tc>
      </w:tr>
    </w:tbl>
    <w:p w:rsidR="00C66635" w:rsidRDefault="00C66635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tbl>
      <w:tblPr>
        <w:tblW w:w="17413" w:type="dxa"/>
        <w:tblInd w:w="94" w:type="dxa"/>
        <w:tblLook w:val="04A0"/>
      </w:tblPr>
      <w:tblGrid>
        <w:gridCol w:w="3558"/>
        <w:gridCol w:w="6095"/>
        <w:gridCol w:w="2220"/>
        <w:gridCol w:w="2340"/>
        <w:gridCol w:w="2340"/>
        <w:gridCol w:w="860"/>
      </w:tblGrid>
      <w:tr w:rsidR="004821D4" w:rsidRPr="004821D4" w:rsidTr="004821D4">
        <w:trPr>
          <w:trHeight w:val="1545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sz w:val="20"/>
                <w:szCs w:val="20"/>
              </w:rPr>
            </w:pPr>
            <w:r w:rsidRPr="004821D4">
              <w:rPr>
                <w:sz w:val="20"/>
                <w:szCs w:val="20"/>
              </w:rPr>
              <w:t>Приложение 2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75"/>
        </w:trPr>
        <w:tc>
          <w:tcPr>
            <w:tcW w:w="17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на 2025 год и на плановый период 2026 и 2027 годов</w:t>
            </w:r>
          </w:p>
        </w:tc>
      </w:tr>
      <w:tr w:rsidR="004821D4" w:rsidRPr="004821D4" w:rsidTr="004821D4">
        <w:trPr>
          <w:trHeight w:val="333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</w:pPr>
            <w:r w:rsidRPr="004821D4">
              <w:t xml:space="preserve"> (тыс. руб.)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12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Плановый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435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279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1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1D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1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1D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21D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78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01 00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69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01 05 00 </w:t>
            </w:r>
            <w:proofErr w:type="spellStart"/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25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01 05 00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-2 171 186,5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9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 xml:space="preserve">01 05 02 00 </w:t>
            </w:r>
            <w:proofErr w:type="spellStart"/>
            <w:r w:rsidRPr="004821D4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-2 171 186,5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9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01 05 02 01 00 0000 510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-2 171 186,5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81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01 05 02 01 04 0000 510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-2 171 186,5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66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01 05 00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b/>
                <w:bCs/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2 232 283,8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403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 xml:space="preserve">01 05 02 00 </w:t>
            </w:r>
            <w:proofErr w:type="spellStart"/>
            <w:r w:rsidRPr="004821D4">
              <w:rPr>
                <w:color w:val="000000"/>
                <w:sz w:val="28"/>
                <w:szCs w:val="28"/>
              </w:rPr>
              <w:t>00</w:t>
            </w:r>
            <w:proofErr w:type="spellEnd"/>
            <w:r w:rsidRPr="004821D4">
              <w:rPr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2 232 283,8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28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01 05 02 01 00 0000 610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2 232 283,8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6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01 05 02 01 04 0000 610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2 232 283,8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1D4" w:rsidRPr="004821D4" w:rsidTr="004821D4">
        <w:trPr>
          <w:trHeight w:val="39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1D4" w:rsidRPr="004821D4" w:rsidRDefault="004821D4" w:rsidP="004821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p w:rsidR="004821D4" w:rsidRDefault="004821D4" w:rsidP="004821D4">
      <w:pPr>
        <w:rPr>
          <w:szCs w:val="20"/>
        </w:rPr>
      </w:pPr>
    </w:p>
    <w:tbl>
      <w:tblPr>
        <w:tblW w:w="16599" w:type="dxa"/>
        <w:tblInd w:w="94" w:type="dxa"/>
        <w:tblLook w:val="04A0"/>
      </w:tblPr>
      <w:tblGrid>
        <w:gridCol w:w="10439"/>
        <w:gridCol w:w="500"/>
        <w:gridCol w:w="605"/>
        <w:gridCol w:w="1776"/>
        <w:gridCol w:w="696"/>
        <w:gridCol w:w="954"/>
        <w:gridCol w:w="776"/>
        <w:gridCol w:w="874"/>
      </w:tblGrid>
      <w:tr w:rsidR="004821D4" w:rsidRPr="004821D4" w:rsidTr="00711420">
        <w:trPr>
          <w:trHeight w:val="1050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sz w:val="18"/>
                <w:szCs w:val="18"/>
              </w:rPr>
            </w:pPr>
            <w:r w:rsidRPr="004821D4">
              <w:rPr>
                <w:color w:val="000000"/>
                <w:sz w:val="28"/>
                <w:szCs w:val="28"/>
              </w:rPr>
              <w:t>  </w:t>
            </w:r>
            <w:r w:rsidRPr="004821D4">
              <w:rPr>
                <w:sz w:val="18"/>
                <w:szCs w:val="18"/>
              </w:rPr>
              <w:t>Приложение 3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4821D4" w:rsidRPr="004821D4" w:rsidTr="00711420">
        <w:trPr>
          <w:trHeight w:val="990"/>
        </w:trPr>
        <w:tc>
          <w:tcPr>
            <w:tcW w:w="165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sz w:val="28"/>
                <w:szCs w:val="28"/>
              </w:rPr>
            </w:pPr>
            <w:r w:rsidRPr="004821D4">
              <w:rPr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муниципального образования "Город Донецк</w:t>
            </w:r>
            <w:proofErr w:type="gramStart"/>
            <w:r w:rsidRPr="004821D4">
              <w:rPr>
                <w:b/>
                <w:bCs/>
                <w:sz w:val="28"/>
                <w:szCs w:val="28"/>
              </w:rPr>
              <w:t>"и</w:t>
            </w:r>
            <w:proofErr w:type="gramEnd"/>
            <w:r w:rsidRPr="004821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821D4">
              <w:rPr>
                <w:b/>
                <w:bCs/>
                <w:sz w:val="28"/>
                <w:szCs w:val="28"/>
              </w:rPr>
              <w:t>непрограммных</w:t>
            </w:r>
            <w:proofErr w:type="spellEnd"/>
            <w:r w:rsidRPr="004821D4">
              <w:rPr>
                <w:b/>
                <w:bCs/>
                <w:sz w:val="28"/>
                <w:szCs w:val="28"/>
              </w:rPr>
              <w:t xml:space="preserve">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4821D4" w:rsidRPr="004821D4" w:rsidTr="00711420">
        <w:trPr>
          <w:trHeight w:val="360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21D4" w:rsidRPr="004821D4" w:rsidRDefault="004821D4" w:rsidP="00711420">
            <w:pPr>
              <w:rPr>
                <w:color w:val="000000"/>
                <w:sz w:val="28"/>
                <w:szCs w:val="28"/>
              </w:rPr>
            </w:pPr>
            <w:r w:rsidRPr="004821D4">
              <w:rPr>
                <w:color w:val="000000"/>
                <w:sz w:val="28"/>
                <w:szCs w:val="28"/>
              </w:rPr>
              <w:t>(тыс. руб.)</w:t>
            </w:r>
          </w:p>
        </w:tc>
      </w:tr>
      <w:tr w:rsidR="004821D4" w:rsidRPr="004821D4" w:rsidTr="00711420">
        <w:trPr>
          <w:trHeight w:val="348"/>
        </w:trPr>
        <w:tc>
          <w:tcPr>
            <w:tcW w:w="10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821D4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821D4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821D4" w:rsidRPr="004821D4" w:rsidTr="00711420">
        <w:trPr>
          <w:trHeight w:val="348"/>
        </w:trPr>
        <w:tc>
          <w:tcPr>
            <w:tcW w:w="10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21D4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2 232 283,8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1 767 861,5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132 197,8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126 195,3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139 125,0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3 691,0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2 846,1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3 691,0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2 846,1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Председатель городской Думы - глава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3 691,0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2 846,1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97.3.00.00110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3 691,0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2 846,1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97.3.00.00110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3 691,0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2 846,1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5 398,1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5 588,9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5 624,7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5 398,1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5 588,9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5 624,7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функций Донецкой городской Думы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5 398,1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5 588,9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5 624,7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4 655,7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4 680,0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4 688,3</w:t>
            </w:r>
          </w:p>
        </w:tc>
      </w:tr>
      <w:tr w:rsidR="004821D4" w:rsidRPr="004821D4" w:rsidTr="00711420">
        <w:trPr>
          <w:trHeight w:val="6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 на выплаты по оплате труда работников органов местного самоуправления и отраслевых </w:t>
            </w:r>
            <w:r w:rsidRPr="004821D4">
              <w:rPr>
                <w:color w:val="000000"/>
              </w:rPr>
              <w:lastRenderedPageBreak/>
              <w:t>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4 655,7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 xml:space="preserve">4 </w:t>
            </w:r>
            <w:r w:rsidRPr="004821D4">
              <w:rPr>
                <w:color w:val="000000"/>
              </w:rPr>
              <w:lastRenderedPageBreak/>
              <w:t>680,0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4 </w:t>
            </w:r>
            <w:r w:rsidRPr="004821D4">
              <w:rPr>
                <w:color w:val="000000"/>
              </w:rPr>
              <w:lastRenderedPageBreak/>
              <w:t>688,3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97.2.00.00190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742,4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936,4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97.2.00.00190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738,5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934,1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97.2.00.00190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54 523,3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50 716,5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51 057,6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Обучение должностных лиц по делам</w:t>
            </w:r>
            <w:proofErr w:type="gramEnd"/>
            <w:r w:rsidRPr="004821D4">
              <w:rPr>
                <w:color w:val="000000"/>
              </w:rPr>
              <w:t xml:space="preserve"> гражданской обороны и чрезвычайным ситуациям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Обучение должностных лиц по делам</w:t>
            </w:r>
            <w:proofErr w:type="gramEnd"/>
            <w:r w:rsidRPr="004821D4">
              <w:rPr>
                <w:color w:val="000000"/>
              </w:rPr>
              <w:t xml:space="preserve">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4 576,9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4 609,0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4 576,9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4 609,0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конкурсных мероприятий на звание "Лучший муниципальный служащий города Донецка"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4 566,9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4 396,5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4 567,9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4 566,9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4 396,5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4 567,9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4 451,6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4 285,1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4 456,5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111,4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48 249,6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44 518,3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44 617,8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Администрация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98.1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48 249,6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44 518,3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44 617,8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98.1.00.00110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48 249,6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44 518,3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44 617,8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98.1.00.00110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48 249,6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44 518,3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44 617,8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1 690,4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1 762,2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1 830,8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1 690,4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1 762,2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1 830,8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918,2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892,2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Судебная система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99.9.00.51200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11 314,0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10 776,7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10 800,7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11 314,0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10 776,7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10 800,7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11 314,0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10 776,7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10 800,7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11 314,0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10 776,7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10 800,7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10 486,7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9 962,7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9 962,7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10 486,7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9 962,7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9 962,7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838,0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787,3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18.4.02.26190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подготовки и проведения выборов депутатов Донецкой городской Думы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8.8.0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Резервные фонды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Резервный фонд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99.1.00.91100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99.1.00.91100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8.7.0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52 089,4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55 835,1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68 577,2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"Противодействие коррупции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Разработка и размещение социальной рекламной продукции </w:t>
            </w:r>
            <w:proofErr w:type="spellStart"/>
            <w:r w:rsidRPr="004821D4">
              <w:rPr>
                <w:color w:val="000000"/>
              </w:rPr>
              <w:t>антикоррупционной</w:t>
            </w:r>
            <w:proofErr w:type="spellEnd"/>
            <w:r w:rsidRPr="004821D4">
              <w:rPr>
                <w:color w:val="000000"/>
              </w:rPr>
              <w:t xml:space="preserve"> направленности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08.4.01.23220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Разработка и размещение социальной рекламной продукции </w:t>
            </w:r>
            <w:proofErr w:type="spellStart"/>
            <w:r w:rsidRPr="004821D4">
              <w:rPr>
                <w:color w:val="000000"/>
              </w:rPr>
              <w:t>антикоррупционной</w:t>
            </w:r>
            <w:proofErr w:type="spellEnd"/>
            <w:r w:rsidRPr="004821D4">
              <w:rPr>
                <w:color w:val="000000"/>
              </w:rPr>
              <w:t xml:space="preserve">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08.4.01.23220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15.4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"Оказание содействия развития институтов и инициатив гражданского общества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15.4.02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Поддержка и развитие гражданских инициатив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15.4.02.23670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15.4.02.23670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6 900,8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7 273,8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7 365,4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6 900,8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7 273,8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7 365,4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конкурсных мероприятий на звание "Лучший муниципальный служащий города Донецка"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16.4.01.23650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6 900,8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7 263,4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7 354,5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2 555,5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2 880,6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2 913,3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</w:t>
            </w:r>
            <w:r w:rsidRPr="004821D4">
              <w:rPr>
                <w:color w:val="000000"/>
              </w:rPr>
              <w:lastRenderedPageBreak/>
              <w:t>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1 991,7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1 991,7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1 991,7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817,7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850,4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16.4.02.23680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1 530,3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1 338,5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1 361,2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16.4.02.23680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1 530,3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1 338,5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1 361,2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членских взносов в ассоциацию "Совет муниципальных образований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16.4.02.24250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иных расходов местного бюджета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16.4.02.99990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2 382,9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2 616,2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2 651,9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16.4.02.99990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1 428,6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1 639,2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1 639,2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16.4.02.99990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885,6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921,3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16.4.02.99990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8 417,6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17.4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8 417,6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условий для привлечения членов казачьих обществ к несению государственной или иной службы"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17.4.01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8 417,6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</w:t>
            </w:r>
            <w:r w:rsidRPr="004821D4">
              <w:rPr>
                <w:color w:val="000000"/>
              </w:rPr>
              <w:lastRenderedPageBreak/>
              <w:t>договорами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17.4.01.71040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8 417,6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17.4.01.71040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8 417,6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8 128,5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14 243,3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13 868,1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14 243,3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13 868,1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14 243,3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13 336,0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13 868,1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12 611,3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13 170,8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13 696,4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12 611,3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13 170,8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13 696,4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20.4.01.S3600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20.4.01.S4020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20.4.01.S4020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Обеспечение деятельности Комитета по управлению имуществом </w:t>
            </w:r>
            <w:proofErr w:type="gramStart"/>
            <w:r w:rsidRPr="004821D4">
              <w:rPr>
                <w:color w:val="000000"/>
              </w:rPr>
              <w:t>г</w:t>
            </w:r>
            <w:proofErr w:type="gramEnd"/>
            <w:r w:rsidRPr="004821D4">
              <w:rPr>
                <w:color w:val="000000"/>
              </w:rPr>
              <w:t>.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10 849,3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10 428,9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10 490,7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функций Комитета по управлению имуществом г</w:t>
            </w:r>
            <w:proofErr w:type="gramStart"/>
            <w:r w:rsidRPr="004821D4">
              <w:rPr>
                <w:color w:val="000000"/>
              </w:rPr>
              <w:t>.Д</w:t>
            </w:r>
            <w:proofErr w:type="gramEnd"/>
            <w:r w:rsidRPr="004821D4">
              <w:rPr>
                <w:color w:val="000000"/>
              </w:rPr>
              <w:t>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10 322,8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10 058,4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10 117,2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8 961,0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8 977,0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8 961,0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8 977,0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1 097,4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1 140,2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1 097,4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1 140,2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96.1.00.26190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 по обеспечению деятельности Комитета по управлению имуществом </w:t>
            </w:r>
            <w:proofErr w:type="gramStart"/>
            <w:r w:rsidRPr="004821D4">
              <w:rPr>
                <w:color w:val="000000"/>
              </w:rPr>
              <w:t>г</w:t>
            </w:r>
            <w:proofErr w:type="gramEnd"/>
            <w:r w:rsidRPr="004821D4">
              <w:rPr>
                <w:color w:val="000000"/>
              </w:rPr>
              <w:t>.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373,5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приватизации имущества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Предоставление в аренду муниципального имущества (за исключением земельных участков)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</w:t>
            </w:r>
            <w:r w:rsidRPr="004821D4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</w:tr>
      <w:tr w:rsidR="004821D4" w:rsidRPr="004821D4" w:rsidTr="00711420">
        <w:trPr>
          <w:trHeight w:val="495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Формирование земельных участков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Информационное обеспечение деятельности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78,0</w:t>
            </w:r>
          </w:p>
        </w:tc>
      </w:tr>
      <w:tr w:rsidR="004821D4" w:rsidRPr="004821D4" w:rsidTr="00711420">
        <w:trPr>
          <w:trHeight w:val="510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96.9.00.23770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имущество, находящееся 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96.9.00.23800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125,5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96.9.00.25180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96.9.00.25180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11 624,2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16 620,1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28 674,6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Расходы, в целях </w:t>
            </w:r>
            <w:proofErr w:type="spellStart"/>
            <w:r w:rsidRPr="004821D4">
              <w:rPr>
                <w:color w:val="000000"/>
              </w:rPr>
              <w:t>софинансирования</w:t>
            </w:r>
            <w:proofErr w:type="spellEnd"/>
            <w:r w:rsidRPr="004821D4">
              <w:rPr>
                <w:color w:val="000000"/>
              </w:rPr>
              <w:t xml:space="preserve"> предоставляемых субсидии за счет средств резервного фонда Правительства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99.1.00.S4220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Расходы, в целях </w:t>
            </w:r>
            <w:proofErr w:type="spellStart"/>
            <w:r w:rsidRPr="004821D4">
              <w:rPr>
                <w:color w:val="000000"/>
              </w:rPr>
              <w:t>софинансирования</w:t>
            </w:r>
            <w:proofErr w:type="spellEnd"/>
            <w:r w:rsidRPr="004821D4">
              <w:rPr>
                <w:color w:val="000000"/>
              </w:rPr>
              <w:t xml:space="preserve"> предоставляемых субсидии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99.1.00.S4220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11 565,4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16 620,1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28 674,6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имущество, находящееся 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99.9.00.23800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99.9.00.23800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Расходы, зарезервированные на повышение заработной платы для бюджетных учреждений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99.9.00.28200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3 352,5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Расходы, зарезервированные на повышение заработной платы для бюджетных учреждений (Резервные средства)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99.9.00.28200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8.7.0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3 352,5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государственной регистрации актов гражданского состояния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99.9.00.59310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3 794,2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3 932,1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99.9.00.59310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2 784,7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3 564,6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3 644,5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99.9.00.59310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287,6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355,6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355,6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328,6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99.9.00.72350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3 464,9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3 464,9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12 470,3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24 386,9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8.8.0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12 470,3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24 386,9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3 187,7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3 589,6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3 708,0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29 976,8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7 679,4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7 945,9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Гражданская оборона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3 090,5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3 384,7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3 503,3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3 090,5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3 384,7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3 503,3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3 090,5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3 384,7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3 503,3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998,5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поддержанию в готовности системы оповещения населения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998,5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998,5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системы обеспечения вызова экстренных оперативных служб по единому номеру "112""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2 130,3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2 130,3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1 920,3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2 149,6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2 218,7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236,6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246,1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26 886,3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4 294,7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4 442,6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5 832,1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4 294,7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4 442,6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5 832,1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4 294,7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4 442,6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4 537,6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576,8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противопожарной сигнализации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2 029,8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136,8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1 877,5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пожарной автоматики с передачей на пульт "01"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1 885,8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249,3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251,3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пожарной автоматики с передачей на пульт "01"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1 836,9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202,4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индивидуальных средств защиты органов дыхания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индивидуальных средств защиты органов дыхания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первичных средств пожаротушения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09.4.01.23300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испытание системы обеспечения пожарной безопасности сверх срока службы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09.4.01.27330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09.4.01.27330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1 046,1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3 617,4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Оплата услуг аварийно-спасательного формирования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1 046,1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 xml:space="preserve">3 </w:t>
            </w:r>
            <w:r w:rsidRPr="004821D4">
              <w:rPr>
                <w:color w:val="000000"/>
              </w:rPr>
              <w:lastRenderedPageBreak/>
              <w:t>478,3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3 </w:t>
            </w:r>
            <w:r w:rsidRPr="004821D4">
              <w:rPr>
                <w:color w:val="000000"/>
              </w:rPr>
              <w:lastRenderedPageBreak/>
              <w:t>617,4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09.4.02.23320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1 046,1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3 478,3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3 617,4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09.4.03.23350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09.4.03.23350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21 054,2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21 054,2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99.1.00.71180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21 054,2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99.1.00.71180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21 054,2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125 366,2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56 160,7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91 695,9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4821D4">
              <w:rPr>
                <w:color w:val="000000"/>
              </w:rPr>
              <w:t>энергоэффективность</w:t>
            </w:r>
            <w:proofErr w:type="spellEnd"/>
            <w:r w:rsidRPr="004821D4">
              <w:rPr>
                <w:color w:val="000000"/>
              </w:rPr>
              <w:t>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07.4.02.SТ100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07.4.02.SТ100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Водное хозяйство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</w:t>
            </w:r>
            <w:r w:rsidRPr="004821D4">
              <w:rPr>
                <w:color w:val="000000"/>
              </w:rPr>
              <w:lastRenderedPageBreak/>
              <w:t>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14.4.02.28170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14.4.02.28170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89 166,7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55 297,3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90 829,4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89 166,7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55 297,3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90 829,4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89 166,7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55 297,3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90 829,4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транспортной инфраструктуры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89 166,7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55 297,3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90 829,4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  <w:proofErr w:type="gramStart"/>
            <w:r w:rsidRPr="004821D4">
              <w:rPr>
                <w:color w:val="000000"/>
              </w:rPr>
              <w:t xml:space="preserve"> ,</w:t>
            </w:r>
            <w:proofErr w:type="gramEnd"/>
            <w:r w:rsidRPr="004821D4">
              <w:rPr>
                <w:color w:val="000000"/>
              </w:rPr>
              <w:t xml:space="preserve"> в части содержания и обслуживания светофоров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  <w:proofErr w:type="gramStart"/>
            <w:r w:rsidRPr="004821D4">
              <w:rPr>
                <w:color w:val="000000"/>
              </w:rPr>
              <w:t xml:space="preserve"> ,</w:t>
            </w:r>
            <w:proofErr w:type="gramEnd"/>
            <w:r w:rsidRPr="004821D4">
              <w:rPr>
                <w:color w:val="000000"/>
              </w:rPr>
              <w:t xml:space="preserve">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1 274,0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Содержание зеленых насаждений вдоль автомобильных дорог общего пользования местного значения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2 586,4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Уличное освещение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паспортизации улично-дорожной сети и проведение мероприятий по разработке, внесению изменений в схемы организации дорожного движения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паспортизации улично-дорожной сети и проведение мероприятий по разработке, внесению изменений в схемы организации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15 485,3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8 220,6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17 067,7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15 485,3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8 220,6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17 067,7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Текущий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5 204,5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8 884,8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</w:t>
            </w:r>
            <w:r w:rsidRPr="004821D4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5 204,5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8 884,8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Выполнение функций строительного контроля по текущему ремонту объектов транспортной инфраструктуры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Выполнение функций строительного контроля по текущему ремонту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2 752,2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2 752,2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3 412,0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3 412,0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3 202,0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3 202,0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</w:t>
            </w:r>
            <w:proofErr w:type="gramStart"/>
            <w:r w:rsidRPr="004821D4">
              <w:rPr>
                <w:color w:val="000000"/>
              </w:rPr>
              <w:t>реконструкции</w:t>
            </w:r>
            <w:proofErr w:type="gramEnd"/>
            <w:r w:rsidRPr="004821D4">
              <w:rPr>
                <w:color w:val="000000"/>
              </w:rPr>
              <w:t xml:space="preserve"> автомобильных дорог общего пользования и искусственных дорожных сооружений на них с получением достоверности сметной стоимости)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3 131,6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</w:t>
            </w:r>
            <w:proofErr w:type="gramStart"/>
            <w:r w:rsidRPr="004821D4">
              <w:rPr>
                <w:color w:val="000000"/>
              </w:rPr>
              <w:t>реконструкции</w:t>
            </w:r>
            <w:proofErr w:type="gramEnd"/>
            <w:r w:rsidRPr="004821D4">
              <w:rPr>
                <w:color w:val="000000"/>
              </w:rPr>
              <w:t xml:space="preserve">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3 131,6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1 521,2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8.7.0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1 521,2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Прочие расходы за счет бюджетных ассигнований дорожного фонда (Возврат средств в случае нарушения обязательств по достижению </w:t>
            </w:r>
            <w:proofErr w:type="gramStart"/>
            <w:r w:rsidRPr="004821D4">
              <w:rPr>
                <w:color w:val="000000"/>
              </w:rPr>
              <w:t>значений показателей результативности использования межбюджетных трансфертов</w:t>
            </w:r>
            <w:proofErr w:type="gramEnd"/>
            <w:r w:rsidRPr="004821D4">
              <w:rPr>
                <w:color w:val="000000"/>
              </w:rPr>
              <w:t xml:space="preserve">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Прочие расходы за счет бюджетных ассигнований дорожного фонда (Возврат средств в случае нарушения обязательств по достижению значений показателей результативности использования межбюджетных трансфертов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имущества) (Уплата налогов, сборов и иных платежей)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14.4.01.9Д867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14.4.01.SД061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32 700,0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28 948,7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14.4.01.SД061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32 700,0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28 948,7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благоприятных условий для привлечения инвестиций"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13.4.01.28160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13.4.01.28160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79,9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374 385,2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294 328,8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269 841,8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Жилищное хозяйство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217 862,7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198 163,6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174 381,8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214 169,4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195 863,6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172 081,8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211 745,4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195 863,6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172 081,8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06.2.02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211 745,4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195 863,6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172 081,8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06.2.02.S3160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211 745,4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195 863,6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172 081,8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06.2.02.S3160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4.1.0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211 745,4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195 863,6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172 081,8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Снос ветхого и аварийного жилищного фонда, </w:t>
            </w:r>
            <w:proofErr w:type="gramStart"/>
            <w:r w:rsidRPr="004821D4">
              <w:rPr>
                <w:color w:val="000000"/>
              </w:rPr>
              <w:t>непригодным</w:t>
            </w:r>
            <w:proofErr w:type="gramEnd"/>
            <w:r w:rsidRPr="004821D4">
              <w:rPr>
                <w:color w:val="000000"/>
              </w:rPr>
              <w:t xml:space="preserve"> для проживания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06.4.01.24070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Снос ветхого и аварийного жилищного фонда, </w:t>
            </w:r>
            <w:proofErr w:type="gramStart"/>
            <w:r w:rsidRPr="004821D4">
              <w:rPr>
                <w:color w:val="000000"/>
              </w:rPr>
              <w:t>непригодным</w:t>
            </w:r>
            <w:proofErr w:type="gramEnd"/>
            <w:r w:rsidRPr="004821D4">
              <w:rPr>
                <w:color w:val="000000"/>
              </w:rPr>
              <w:t xml:space="preserve"> для проживания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06.4.01.24070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06.4.01.27130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06.4.01.27130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4821D4">
              <w:rPr>
                <w:color w:val="000000"/>
              </w:rPr>
              <w:t>энергоэффективность</w:t>
            </w:r>
            <w:proofErr w:type="spellEnd"/>
            <w:r w:rsidRPr="004821D4">
              <w:rPr>
                <w:color w:val="000000"/>
              </w:rPr>
              <w:t>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2 808,2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2 808,2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"Взносы на капитальный ремонт общего имущества многоквартирных домов по помещениям, находящимся в собственности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2 808,2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07.4.01.24100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07.4.01.24100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Уплата взносов </w:t>
            </w:r>
            <w:proofErr w:type="gramStart"/>
            <w:r w:rsidRPr="004821D4">
              <w:rPr>
                <w:color w:val="000000"/>
              </w:rPr>
              <w:t>за муниципальный жилищный фонд на проведение капитального ремонта общего имущества в многоквартирных домах в соответствии с Жилищным кодексом</w:t>
            </w:r>
            <w:proofErr w:type="gramEnd"/>
            <w:r w:rsidRPr="004821D4">
              <w:rPr>
                <w:color w:val="000000"/>
              </w:rPr>
              <w:t xml:space="preserve">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07.4.01.69100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07.4.01.69100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2 300,0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Иные </w:t>
            </w:r>
            <w:proofErr w:type="spellStart"/>
            <w:r w:rsidRPr="004821D4">
              <w:rPr>
                <w:color w:val="000000"/>
              </w:rPr>
              <w:t>непрограммные</w:t>
            </w:r>
            <w:proofErr w:type="spellEnd"/>
            <w:r w:rsidRPr="004821D4">
              <w:rPr>
                <w:color w:val="000000"/>
              </w:rPr>
              <w:t xml:space="preserve"> мероприятия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652,2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99.9.00.91120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Коммунальное хозяйство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88 999,2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4821D4">
              <w:rPr>
                <w:color w:val="000000"/>
              </w:rPr>
              <w:t>энергоэффективность</w:t>
            </w:r>
            <w:proofErr w:type="spellEnd"/>
            <w:r w:rsidRPr="004821D4">
              <w:rPr>
                <w:color w:val="000000"/>
              </w:rPr>
              <w:t>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86 447,1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38 457,5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"Развитие коммунальной инфраструктуры на территории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07.2.02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38 457,5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07.2.02.S4880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38 457,5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07.2.02.S4880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4.1.0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38 457,5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47 989,6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47 989,6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4821D4">
              <w:rPr>
                <w:color w:val="000000"/>
              </w:rPr>
              <w:t>геолого-разведочных</w:t>
            </w:r>
            <w:proofErr w:type="spellEnd"/>
            <w:proofErr w:type="gramEnd"/>
            <w:r w:rsidRPr="004821D4">
              <w:rPr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07.4.02.24740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4821D4">
              <w:rPr>
                <w:color w:val="000000"/>
              </w:rPr>
              <w:t>геолого-разведочных</w:t>
            </w:r>
            <w:proofErr w:type="spellEnd"/>
            <w:proofErr w:type="gramEnd"/>
            <w:r w:rsidRPr="004821D4">
              <w:rPr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07.4.02.24740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Возмещение предприятиям жилищно-коммунального хозяйства части платы граждан за услуги по водоснабжению и водоотведению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07.4.02.S3660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47 607,6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07.4.02.S3660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47 607,6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31 746,5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2 552,1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585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2 009,6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"Ликвидация объектов накопленного вреда на территории муниципальных образований в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2 009,6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Рекультивация загрязненных земельных участков (полигонов ТКО)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11.2.02.S4760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525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11.2.02.S4760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11.2.02.S4810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1 125,1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11.2.02.S4810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1 125,1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мест накопления отработанных ртутьсодержащих ламп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11.4.01.26120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201,1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11.4.01.26120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201,1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Благоустройство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54 454,2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51 536,1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50 717,2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2 955,4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2 955,4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2 955,4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Санитарная уборка (очистка)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11.4.01.23550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2 955,4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11.4.01.23550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2 955,4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41 042,3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35 299,5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34 685,5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41 042,3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35 299,5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34 685,5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41 042,3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35 299,5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34 685,5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содержание зеленых насаждений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6 613,1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3 414,9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3 107,9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6 613,1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3 414,9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3 107,9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Санитарная уборка (очистка)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4 338,0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3 820,4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3 513,4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4 338,0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3 820,4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3 513,4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Отлов бродячих животных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961,4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961,4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городского пляжа на берегу р. Северский Донец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196,6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196,6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Уличное освещение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13 362,8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Уличное освещение территории муниципального образования "Город Донецк"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Содержание прочих объектов благоустройства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6 021,7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 xml:space="preserve">3 </w:t>
            </w:r>
            <w:r w:rsidRPr="004821D4">
              <w:rPr>
                <w:color w:val="000000"/>
              </w:rPr>
              <w:lastRenderedPageBreak/>
              <w:t>234,2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3 </w:t>
            </w:r>
            <w:r w:rsidRPr="004821D4">
              <w:rPr>
                <w:color w:val="000000"/>
              </w:rPr>
              <w:lastRenderedPageBreak/>
              <w:t>234,2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14.4.02.23590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6 021,7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3 234,2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3 234,2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объекты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14.4.02.25100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8 428,6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10 309,2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10 309,2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14.4.02.25100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8 428,6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10 309,2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10 309,2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10 456,5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10 256,5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"Благоустройство территорий"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10 256,5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21.2.01.S5350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10 256,5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21.2.01.S5350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10 256,5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21.2.И</w:t>
            </w:r>
            <w:proofErr w:type="gramStart"/>
            <w:r w:rsidRPr="004821D4">
              <w:rPr>
                <w:color w:val="000000"/>
              </w:rPr>
              <w:t>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21.2.И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21.2.И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  <w:r w:rsidRPr="004821D4">
              <w:rPr>
                <w:color w:val="000000"/>
              </w:rPr>
              <w:t>.55550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21.2.И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  <w:r w:rsidRPr="004821D4">
              <w:rPr>
                <w:color w:val="000000"/>
              </w:rPr>
              <w:t>.55550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12 763,6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"Благоустройство территорий муниципального образования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21.4.01.24760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21.4.01.24760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12 882,6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12 996,3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12 882,6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12 996,3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12 882,6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12 996,3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реализации муниципальной программы "Развитие транспортной инфраструктуры и комплексного благоустройства территории муниципального образования</w:t>
            </w:r>
            <w:proofErr w:type="gramStart"/>
            <w:r w:rsidRPr="004821D4">
              <w:rPr>
                <w:color w:val="000000"/>
              </w:rPr>
              <w:t>"Г</w:t>
            </w:r>
            <w:proofErr w:type="gramEnd"/>
            <w:r w:rsidRPr="004821D4">
              <w:rPr>
                <w:color w:val="000000"/>
              </w:rPr>
              <w:t>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12 882,6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12 996,3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11 283,5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10 897,6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10 916,8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11 283,5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10 897,6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10 916,8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1 985,0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2 079,5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1 784,0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1 983,4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2 077,9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14.4.03.00190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882,8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495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11.4.01.23400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495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11.4.01.23400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"Охрана, защита городских лесов и комплексное содержание </w:t>
            </w:r>
            <w:r w:rsidRPr="004821D4">
              <w:rPr>
                <w:color w:val="000000"/>
              </w:rPr>
              <w:lastRenderedPageBreak/>
              <w:t>зелёных насаждений  территории города Донецка"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707,1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Уход за минерализованными полосами (опашка) в городских лесах и посадках протяженностью 30 км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11.4.02.23410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11.4.02.23410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содержание зеленых насаждений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11.4.02.23540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396,5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Инвентаризация зеленых насаждений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11.4.02.26140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11.4.02.26140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942 470,2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754 332,4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738 075,5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Дошкольное образование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420 993,7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291 630,9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256 635,3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420 175,4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291 630,9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256 635,3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151 941,2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"Современные образовательные организации"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151 941,2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образовательных организаций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02.2.01.S4550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151 941,2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02.2.01.S4550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151 941,2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268 234,2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291 630,9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256 635,3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"Обеспечение получения качественного образования </w:t>
            </w:r>
            <w:proofErr w:type="gramStart"/>
            <w:r w:rsidRPr="004821D4">
              <w:rPr>
                <w:color w:val="000000"/>
              </w:rPr>
              <w:t>обучающимися</w:t>
            </w:r>
            <w:proofErr w:type="gramEnd"/>
            <w:r w:rsidRPr="004821D4">
              <w:rPr>
                <w:color w:val="000000"/>
              </w:rPr>
              <w:t xml:space="preserve"> в муниципальных дошкольных образовательных организациях"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268 215,0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291 630,9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256 635,3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55 211,5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56 552,6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44 531,5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55 211,5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56 552,6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44 531,5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02.4.01.23710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02.4.01.23710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детей в дошкольных учреждениях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21 684,4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9 676,0</w:t>
            </w:r>
          </w:p>
        </w:tc>
      </w:tr>
      <w:tr w:rsidR="004821D4" w:rsidRPr="004821D4" w:rsidTr="00711420">
        <w:trPr>
          <w:trHeight w:val="510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21 684,4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9 676,0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4821D4">
              <w:rPr>
                <w:color w:val="000000"/>
              </w:rPr>
              <w:t>геолого-разведочных</w:t>
            </w:r>
            <w:proofErr w:type="spellEnd"/>
            <w:proofErr w:type="gramEnd"/>
            <w:r w:rsidRPr="004821D4">
              <w:rPr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4821D4">
              <w:rPr>
                <w:color w:val="000000"/>
              </w:rPr>
              <w:t>геолого-разведочных</w:t>
            </w:r>
            <w:proofErr w:type="spellEnd"/>
            <w:proofErr w:type="gramEnd"/>
            <w:r w:rsidRPr="004821D4">
              <w:rPr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реорганизацию муниципальных учреждений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2 128,1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02.4.01.24770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2 128,1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239,8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239,8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02.4.01.27320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02.4.01.27320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комплексного оснащения медицинских кабинетов в муниципальных учреждениях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02.4.01.28270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02.4.01.28270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176 840,9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190 050,0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202 427,8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176 840,9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190 050,0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202 427,8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02.4.01.S3740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8 424,7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02.4.01.S3740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8 424,7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02.4.01.S4840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883,8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35 352,3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02.4.01.S4840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883,8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35 352,3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 (Иные закупки товаров, работ и услуг для обеспечения государственных </w:t>
            </w:r>
            <w:r w:rsidRPr="004821D4"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Общее образование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377 038,1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387 508,5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415 223,7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371 336,0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387 508,5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415 223,7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38 005,5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29 670,5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29 501,0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"Современные образовательные организации"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02.2.01.S3090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02.2.01.S3090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по национальному проекту "Молодежь и дети"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31 805,5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29 448,7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29 501,0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"Все лучшее детям" по национальному проекту "Молодежь и дети"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  <w:r w:rsidRPr="004821D4">
              <w:rPr>
                <w:color w:val="000000"/>
              </w:rPr>
              <w:t>.А5590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4</w:t>
            </w:r>
            <w:proofErr w:type="gramEnd"/>
            <w:r w:rsidRPr="004821D4">
              <w:rPr>
                <w:color w:val="000000"/>
              </w:rPr>
              <w:t>.А5590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"Педагоги и наставники" по национальному проекту "Молодежь и дети"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29 405,5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29 448,7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29 501,0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.50500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.50500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781,2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.51790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2 940,2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.51790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2 844,7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2 940,2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.53030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02.2.Ю</w:t>
            </w:r>
            <w:proofErr w:type="gramStart"/>
            <w:r w:rsidRPr="004821D4">
              <w:rPr>
                <w:color w:val="000000"/>
              </w:rPr>
              <w:t>6</w:t>
            </w:r>
            <w:proofErr w:type="gramEnd"/>
            <w:r w:rsidRPr="004821D4">
              <w:rPr>
                <w:color w:val="000000"/>
              </w:rPr>
              <w:t>.53030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25 779,6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333 330,5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357 838,0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385 722,7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"Обеспечение получения образования </w:t>
            </w:r>
            <w:proofErr w:type="gramStart"/>
            <w:r w:rsidRPr="004821D4">
              <w:rPr>
                <w:color w:val="000000"/>
              </w:rPr>
              <w:t>обучающимися</w:t>
            </w:r>
            <w:proofErr w:type="gramEnd"/>
            <w:r w:rsidRPr="004821D4">
              <w:rPr>
                <w:color w:val="000000"/>
              </w:rPr>
              <w:t xml:space="preserve"> в муниципальных общеобразовательных организациях"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333 316,1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357 838,0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385 722,7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58 321,6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56 255,1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57 651,7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58 321,6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56 255,1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57 651,7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иного подвоза учащихся к местам проведения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02.4.02.23180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иного подвоза учащихся к местам проведения мероприятий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02.4.02.23180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молока для учащихся 1-4 классов с целью обеспечения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2 198,3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1 257,7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1 741,7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2 198,3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1 257,7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1 741,7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Подвоз учащихся с целью обеспечения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3 746,2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3 746,2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1 127,1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1 328,9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02.4.02.24580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1 127,1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1 277,3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1 328,9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Повышение квалификации и профессиональной переподготовки работников (Субсидии </w:t>
            </w:r>
            <w:r w:rsidRPr="004821D4">
              <w:rPr>
                <w:color w:val="000000"/>
              </w:rPr>
              <w:lastRenderedPageBreak/>
              <w:t>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Дополнительные 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02.4.02.28250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1 194,1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1 241,8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Дополнительные 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02.4.02.28250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1 194,1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1 241,8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02.4.02.28260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02.4.02.28260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232 501,7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273 658,0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300 027,8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232 501,7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273 658,0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300 027,8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02.4.02.L3040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19 995,7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18 143,5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17 463,9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</w:t>
            </w:r>
            <w:r w:rsidRPr="004821D4">
              <w:rPr>
                <w:color w:val="000000"/>
              </w:rPr>
              <w:lastRenderedPageBreak/>
              <w:t xml:space="preserve">образование в государственных и муниципальных образовательных </w:t>
            </w:r>
            <w:proofErr w:type="gramStart"/>
            <w:r w:rsidRPr="004821D4">
              <w:rPr>
                <w:color w:val="000000"/>
              </w:rPr>
              <w:t>организациях</w:t>
            </w:r>
            <w:proofErr w:type="gramEnd"/>
            <w:r w:rsidRPr="004821D4">
              <w:rPr>
                <w:color w:val="000000"/>
              </w:rPr>
              <w:t xml:space="preserve">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02.4.02.L3040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 xml:space="preserve">19 </w:t>
            </w:r>
            <w:r w:rsidRPr="004821D4">
              <w:rPr>
                <w:color w:val="000000"/>
              </w:rPr>
              <w:lastRenderedPageBreak/>
              <w:t>995,7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18 </w:t>
            </w:r>
            <w:r w:rsidRPr="004821D4">
              <w:rPr>
                <w:color w:val="000000"/>
              </w:rPr>
              <w:lastRenderedPageBreak/>
              <w:t>143,5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17 </w:t>
            </w:r>
            <w:r w:rsidRPr="004821D4">
              <w:rPr>
                <w:color w:val="000000"/>
              </w:rPr>
              <w:lastRenderedPageBreak/>
              <w:t>463,9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Реализация инициативных проектов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3 720,1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02.4.02.S4780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02.4.02.S4780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676,1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5 169,6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5 376,2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5 590,8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5 169,6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5 376,2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5 590,8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02.4.02.S5260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1 044,7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4821D4">
              <w:rPr>
                <w:color w:val="000000"/>
              </w:rPr>
              <w:t>обучения по программам</w:t>
            </w:r>
            <w:proofErr w:type="gramEnd"/>
            <w:r w:rsidRPr="004821D4">
              <w:rPr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02.4.02.S5260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1 044,7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5 702,1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5 702,1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"Профилактика экстремизма и терроризма в муниципальном </w:t>
            </w:r>
            <w:r w:rsidRPr="004821D4">
              <w:rPr>
                <w:color w:val="000000"/>
              </w:rPr>
              <w:lastRenderedPageBreak/>
              <w:t>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5 491,4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5 491,4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5 491,4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08.4.03.23990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08.4.03.23990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111 612,9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45 643,9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40 273,1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36 071,5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20 375,1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18 892,9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36 071,5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20 375,1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18 892,9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"Обеспечение получения образования </w:t>
            </w:r>
            <w:proofErr w:type="gramStart"/>
            <w:r w:rsidRPr="004821D4">
              <w:rPr>
                <w:color w:val="000000"/>
              </w:rPr>
              <w:t>обучающимися</w:t>
            </w:r>
            <w:proofErr w:type="gramEnd"/>
            <w:r w:rsidRPr="004821D4">
              <w:rPr>
                <w:color w:val="000000"/>
              </w:rPr>
              <w:t xml:space="preserve"> в муниципальных общеобразовательных организациях"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5 052,5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5 273,5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5 485,7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5 052,5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5 273,5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5 485,7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821D4">
              <w:rPr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02.4.02.72460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5 052,5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5 273,5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5 485,7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Комплекс процессных мероприятий "Обеспечение получения образования </w:t>
            </w:r>
            <w:proofErr w:type="gramStart"/>
            <w:r w:rsidRPr="004821D4">
              <w:rPr>
                <w:color w:val="000000"/>
              </w:rPr>
              <w:t>обучающимися</w:t>
            </w:r>
            <w:proofErr w:type="gramEnd"/>
            <w:r w:rsidRPr="004821D4">
              <w:rPr>
                <w:color w:val="000000"/>
              </w:rPr>
              <w:t xml:space="preserve"> в муниципальных организациях дополнительного образования"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31 014,2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15 101,6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13 407,2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17 738,4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2 074,9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354,0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17 738,4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2 074,9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354,0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02.4.03.24560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02.4.03.28180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12 551,7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13 026,7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13 053,2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02.4.03.28180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12 215,2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12 677,6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12 703,4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автономным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02.4.03.28180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02.4.03.28180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6.3.0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02.4.03.28180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Проведение независимой </w:t>
            </w:r>
            <w:proofErr w:type="gramStart"/>
            <w:r w:rsidRPr="004821D4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4821D4">
              <w:rPr>
                <w:color w:val="00000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02.4.04.25250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1 169,1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36 119,2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10 443,7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7 827,2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"Развитие культуры"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образовательных организаций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10.2.01.S4550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36 050,2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10 443,7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7 827,2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36 050,2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10 443,7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7 827,2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36 050,2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10 443,7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7 827,2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36 050,2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10 443,7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7 827,2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38 253,1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14 825,1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13 553,0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38 253,1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14 825,1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13 553,0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38 253,1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14 825,1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13 553,0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38 086,9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14 825,1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13 553,0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38 086,9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14 825,1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13 553,0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основных средств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12.4.02.24790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12.4.02.24790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Молодежная политика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219,2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</w:t>
            </w:r>
            <w:proofErr w:type="spellStart"/>
            <w:r w:rsidRPr="004821D4">
              <w:rPr>
                <w:color w:val="000000"/>
              </w:rPr>
              <w:t>софинансированию</w:t>
            </w:r>
            <w:proofErr w:type="spellEnd"/>
            <w:r w:rsidRPr="004821D4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03.4.01.S3120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</w:t>
            </w:r>
            <w:proofErr w:type="spellStart"/>
            <w:r w:rsidRPr="004821D4">
              <w:rPr>
                <w:color w:val="000000"/>
              </w:rPr>
              <w:t>софинансированию</w:t>
            </w:r>
            <w:proofErr w:type="spellEnd"/>
            <w:r w:rsidRPr="004821D4">
              <w:rPr>
                <w:color w:val="00000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03.4.01.S3120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условий для развития способностей 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</w:t>
            </w:r>
            <w:proofErr w:type="spellStart"/>
            <w:r w:rsidRPr="004821D4">
              <w:rPr>
                <w:color w:val="000000"/>
              </w:rPr>
              <w:t>софинансированию</w:t>
            </w:r>
            <w:proofErr w:type="spellEnd"/>
            <w:r w:rsidRPr="004821D4">
              <w:rPr>
                <w:color w:val="000000"/>
              </w:rPr>
              <w:t xml:space="preserve"> муниципальных программ по работе с молодежью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03.4.02.S3120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Реализация мероприятий по </w:t>
            </w:r>
            <w:proofErr w:type="spellStart"/>
            <w:r w:rsidRPr="004821D4">
              <w:rPr>
                <w:color w:val="000000"/>
              </w:rPr>
              <w:t>софинансированию</w:t>
            </w:r>
            <w:proofErr w:type="spellEnd"/>
            <w:r w:rsidRPr="004821D4">
              <w:rPr>
                <w:color w:val="00000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03.4.02.S3120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32 606,3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29 329,9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25 695,4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32 084,7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29 329,9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25 695,4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32 084,7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29 329,9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25 695,4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32 084,7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29 329,9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25 695,4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6 199,3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5 964,0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6 167,7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6 199,3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5 964,0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6 167,7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1 039,7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943,3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955,2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1 017,8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921,4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933,3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15 159,3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14 951,5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10 791,7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4 914,8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4 938,7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4 963,6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10 173,5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9 941,6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5 756,9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подвоза детей к местам отдыха и обратно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02.4.04.23200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413,8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02.4.04.23200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413,8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торговую наценку продуктов питания в пришкольных лагерях в каникулярное время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02.4.04.24710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768,8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02.4.04.24710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768,8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02.4.04.72040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2 573,9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2 676,9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02.4.04.72040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2 573,9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2 676,9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02.4.04.72550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1 252,4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1 302,5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1 354,6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02.4.04.72550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02.4.04.72550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1 240,4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1 290,0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1 341,6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02.4.04.S3130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2 373,2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2 566,7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02.4.04.S3130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2 373,2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2 566,7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1 957,9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02.4.04.S4640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1 957,9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148 747,5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56 727,0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47 932,3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119 472,9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38 935,7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29 840,1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4 275,7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1 841,8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1 841,8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4 275,7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1 841,8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1 841,8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4 107,4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4 107,4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4821D4">
              <w:rPr>
                <w:color w:val="000000"/>
              </w:rPr>
              <w:t>-т</w:t>
            </w:r>
            <w:proofErr w:type="gramEnd"/>
            <w:r w:rsidRPr="004821D4">
              <w:rPr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08.4.02.23210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4 107,4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1 715,8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08.4.03.23990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109,7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08.4.03.23990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109,7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126,0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115 027,1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36 795,7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27 688,1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58 063,6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"Развитие культуры"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58 063,6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617,8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10.2.01.L5190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10.2.01.L5190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10.2.01.S4180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10.2.01.S4180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434,9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Укрепление материально-технической базы организаций культуры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10.2.01.S5030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57 491,7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10.2.01.S5030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57 491,7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56 963,5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36 201,3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27 070,3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56 963,5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36 201,3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27 070,3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54 954,1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36 201,3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27 070,3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54 954,1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36 201,3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27 070,3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10.4.01.26190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мероприятий по открытию вновь построенных объектов муниципальной собственности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10.4.01.28190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1 403,7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10.4.01.28190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1 403,7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10.4.01.S3900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10.4.01.S3900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310,2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310,2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310,2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16.4.02.23700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310,2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16.4.02.23700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298,2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310,2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29 274,6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17 791,3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18 092,2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29 274,6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17 791,3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18 092,2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29 274,6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17 791,3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18 092,2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 процессных мероприятий  "Обеспечение деятельности системы управления в сфере культуры"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29 274,6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17 791,3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18 092,2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5 228,3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4 607,1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4 616,9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5 228,3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4 607,1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4 616,9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377,7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380,2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353,2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374,9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377,4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23 690,3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12 806,5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13 095,1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22 901,2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12 748,5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13 037,1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789,1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1 393,9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1 082,2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1 108,6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1 393,9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1 082,2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1 108,6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1 393,9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1 082,2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1 108,6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1 393,9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1 082,2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1 108,6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 процессных мероприятий "Создание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организации, зарегистрированной на территории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1 236,9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912,4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932,0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Частичная ежемесячная компенсационная выплата на оплату найма жилых помещений медицинским работникам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01.4.01.23110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01.4.01.23110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помощи больным, нуждающимся в высокотехнологичной медицинской помощи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01.4.01.23170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932,0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01.4.01.23170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740,9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932,0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единовременных выплат врачам при трудоустройстве с целью привлечения врачебных кадров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01.4.01.27150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01.4.01.27150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Расходы, в целях </w:t>
            </w:r>
            <w:proofErr w:type="spellStart"/>
            <w:r w:rsidRPr="004821D4">
              <w:rPr>
                <w:color w:val="000000"/>
              </w:rPr>
              <w:t>софинансирования</w:t>
            </w:r>
            <w:proofErr w:type="spellEnd"/>
            <w:r w:rsidRPr="004821D4">
              <w:rPr>
                <w:color w:val="000000"/>
              </w:rPr>
              <w:t xml:space="preserve"> предоставляемых субсидии за счет средств резервного фонда Правительства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01.4.01.S4220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Расходы, в целях </w:t>
            </w:r>
            <w:proofErr w:type="spellStart"/>
            <w:r w:rsidRPr="004821D4">
              <w:rPr>
                <w:color w:val="000000"/>
              </w:rPr>
              <w:t>софинансирования</w:t>
            </w:r>
            <w:proofErr w:type="spellEnd"/>
            <w:r w:rsidRPr="004821D4">
              <w:rPr>
                <w:color w:val="000000"/>
              </w:rPr>
              <w:t xml:space="preserve">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01.4.01.S4220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171,5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"Профилактика заболеваний и формирование здорового образа жизни. Санитарно-гигиеническое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мероприятий, направленных на профилактику заболеваний и пропаганду здорового образа жизни населения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01.4.02.23150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01.4.02.23150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441 113,7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428 820,5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462 796,7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Пенсионное обеспечение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5 898,2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6 379,5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5 898,2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6 379,5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5 898,2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6 379,5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5 898,2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6 379,5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Выплата пенсии за выслугу лет, </w:t>
            </w:r>
            <w:proofErr w:type="gramStart"/>
            <w:r w:rsidRPr="004821D4">
              <w:rPr>
                <w:color w:val="000000"/>
              </w:rPr>
              <w:t>лицам</w:t>
            </w:r>
            <w:proofErr w:type="gramEnd"/>
            <w:r w:rsidRPr="004821D4">
              <w:rPr>
                <w:color w:val="000000"/>
              </w:rPr>
              <w:t xml:space="preserve"> замещавшим муниципальные должности и должности муниципальной службы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04.4.01.10390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5 898,2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6 379,5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Выплата пенсии за выслугу лет, </w:t>
            </w:r>
            <w:proofErr w:type="gramStart"/>
            <w:r w:rsidRPr="004821D4">
              <w:rPr>
                <w:color w:val="000000"/>
              </w:rPr>
              <w:t>лицам</w:t>
            </w:r>
            <w:proofErr w:type="gramEnd"/>
            <w:r w:rsidRPr="004821D4">
              <w:rPr>
                <w:color w:val="000000"/>
              </w:rPr>
              <w:t xml:space="preserve">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04.4.01.10390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Выплата пенсии за выслугу лет, </w:t>
            </w:r>
            <w:proofErr w:type="gramStart"/>
            <w:r w:rsidRPr="004821D4">
              <w:rPr>
                <w:color w:val="000000"/>
              </w:rPr>
              <w:t>лицам</w:t>
            </w:r>
            <w:proofErr w:type="gramEnd"/>
            <w:r w:rsidRPr="004821D4">
              <w:rPr>
                <w:color w:val="000000"/>
              </w:rPr>
              <w:t xml:space="preserve">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04.4.01.10390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5 841,6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6 075,2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6 318,2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75 411,2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82 816,9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89 388,8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75 411,2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82 816,9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89 388,8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75 411,2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82 816,9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89 388,8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75 411,2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82 816,9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89 388,8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2 290,3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2 378,9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2 471,0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2 290,3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2 378,9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2 471,0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 предоставление услуги "Социальное такси</w:t>
            </w:r>
            <w:proofErr w:type="gramStart"/>
            <w:r w:rsidRPr="004821D4">
              <w:rPr>
                <w:color w:val="000000"/>
              </w:rPr>
              <w:t>"о</w:t>
            </w:r>
            <w:proofErr w:type="gramEnd"/>
            <w:r w:rsidRPr="004821D4">
              <w:rPr>
                <w:color w:val="000000"/>
              </w:rPr>
              <w:t>диноким престарелым и нетрудоспособным гражданам, проживающим в зоне обслуживания и нуждающихся в социальной поддержке граждан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04.4.04.26310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 предоставление услуги "Социальное такси</w:t>
            </w:r>
            <w:proofErr w:type="gramStart"/>
            <w:r w:rsidRPr="004821D4">
              <w:rPr>
                <w:color w:val="000000"/>
              </w:rPr>
              <w:t>"о</w:t>
            </w:r>
            <w:proofErr w:type="gramEnd"/>
            <w:r w:rsidRPr="004821D4">
              <w:rPr>
                <w:color w:val="000000"/>
              </w:rPr>
              <w:t>диноким престарелым и нетрудоспособным гражданам, проживающим в зоне 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04.4.04.26310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403,0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04.4.04.72260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72 717,9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80 035,0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86 514,8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</w:t>
            </w:r>
            <w:r w:rsidRPr="004821D4">
              <w:rPr>
                <w:color w:val="000000"/>
              </w:rPr>
              <w:lastRenderedPageBreak/>
              <w:t>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04.4.04.72260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72 717,9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80 035,0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86 514,8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226 423,5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230 750,1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237 056,6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226 423,5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230 750,1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237 056,6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12 542,9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13 683,7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12 542,9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13 683,7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12 542,9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13 086,2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13 683,7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.54040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12 365,4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12 907,1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13 502,8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.54040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12 365,4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12 907,1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13 502,8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.А4040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179,1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180,9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.А4040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179,1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180,9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213 880,6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217 663,9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223 372,9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213 880,6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217 663,9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223 372,9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2 462,8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2 519,8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2 620,5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2 438,3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2 494,4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2 594,1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52 897,2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52 067,7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491,4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04.4.01.52500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52 397,2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51 577,4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51 576,3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61 052,6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63 372,6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65 780,9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640,9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60 470,0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62 760,0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65 140,0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материальной и иной помощи для погребения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538,5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493,3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513,2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533,7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тружеников тыла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04.4.01.72490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444,8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04.4.01.72490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04.4.01.72490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421,0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437,6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869,4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938,6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11,0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892,5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927,6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17 382,7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18 055,9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18 755,5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303,2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</w:t>
            </w:r>
            <w:r w:rsidRPr="004821D4">
              <w:rPr>
                <w:color w:val="000000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17 106,9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17 768,0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18 452,3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62 602,5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65 066,4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67 480,8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607,2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639,8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663,6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61 995,3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64 426,6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66 817,2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986,7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</w:t>
            </w:r>
            <w:proofErr w:type="gramEnd"/>
            <w:r w:rsidRPr="004821D4">
              <w:rPr>
                <w:color w:val="000000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</w:t>
            </w:r>
            <w:proofErr w:type="gramEnd"/>
            <w:r w:rsidRPr="004821D4">
              <w:rPr>
                <w:color w:val="000000"/>
              </w:rPr>
              <w:t xml:space="preserve">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977,2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9 744,8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9 744,8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9 744,8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94,8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9 650,0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9 650,0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4 972,7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4 986,7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5 000,8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оказанию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04.4.01.75120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4 924,9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4 938,8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4 950,0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Охрана семьи и детства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102 180,4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76 638,6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95 958,2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71 096,0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70 537,5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75 424,7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3 996,8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6 597,9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0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3 996,8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6 597,9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3 996,8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6 597,9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6 075,3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3 937,8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6 534,6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2 250,0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3 300,0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3 412,5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6 009,3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.53130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525,3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.А3130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4821D4">
              <w:rPr>
                <w:color w:val="000000"/>
              </w:rPr>
              <w:t>среднероссийского</w:t>
            </w:r>
            <w:proofErr w:type="spellEnd"/>
            <w:r w:rsidRPr="004821D4">
              <w:rPr>
                <w:color w:val="000000"/>
              </w:rPr>
              <w:t xml:space="preserve"> уровня в целях достижения базового результата, </w:t>
            </w:r>
            <w:r w:rsidRPr="004821D4">
              <w:rPr>
                <w:color w:val="000000"/>
              </w:rPr>
              <w:lastRenderedPageBreak/>
              <w:t>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04.2.Я</w:t>
            </w:r>
            <w:proofErr w:type="gramStart"/>
            <w:r w:rsidRPr="004821D4">
              <w:rPr>
                <w:color w:val="000000"/>
              </w:rPr>
              <w:t>2</w:t>
            </w:r>
            <w:proofErr w:type="gramEnd"/>
            <w:r w:rsidRPr="004821D4">
              <w:rPr>
                <w:color w:val="000000"/>
              </w:rPr>
              <w:t>.А3130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58,9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59,0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63,3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64 961,8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66 540,7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68 826,8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64 961,8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66 540,7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68 826,8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20 726,3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23 773,3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24 720,8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228,5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237,6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20 527,0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23 544,8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24 483,2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полномочий по </w:t>
            </w:r>
            <w:proofErr w:type="spellStart"/>
            <w:r w:rsidRPr="004821D4">
              <w:rPr>
                <w:color w:val="000000"/>
              </w:rPr>
              <w:t>предоставлениюмер</w:t>
            </w:r>
            <w:proofErr w:type="spellEnd"/>
            <w:r w:rsidRPr="004821D4">
              <w:rPr>
                <w:color w:val="000000"/>
              </w:rPr>
              <w:t xml:space="preserve"> социальной поддержки детей первого-второго года жизни из малоимущих семей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3 342,6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3 478,0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3 592,4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полномочий по </w:t>
            </w:r>
            <w:proofErr w:type="spellStart"/>
            <w:r w:rsidRPr="004821D4">
              <w:rPr>
                <w:color w:val="000000"/>
              </w:rPr>
              <w:t>предоставлениюмер</w:t>
            </w:r>
            <w:proofErr w:type="spellEnd"/>
            <w:r w:rsidRPr="004821D4">
              <w:rPr>
                <w:color w:val="000000"/>
              </w:rPr>
              <w:t xml:space="preserve">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37,6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полномочий по </w:t>
            </w:r>
            <w:proofErr w:type="spellStart"/>
            <w:r w:rsidRPr="004821D4">
              <w:rPr>
                <w:color w:val="000000"/>
              </w:rPr>
              <w:t>предоставлениюмер</w:t>
            </w:r>
            <w:proofErr w:type="spellEnd"/>
            <w:r w:rsidRPr="004821D4">
              <w:rPr>
                <w:color w:val="000000"/>
              </w:rPr>
              <w:t xml:space="preserve">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3 306,5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3 440,4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3 553,5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пособия на ребенка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16 986,2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17 668,1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18 381,1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16 985,2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17 667,0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18 380,0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7 166,3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7 166,3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7 166,3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140,5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7 025,8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7 025,8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7 025,8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2 776,8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2 887,8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3 003,3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2 750,1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2 860,0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2 975,0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439,9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457,8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476,2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435,7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453,5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471,7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9 125,6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9 491,4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9 869,8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</w:t>
            </w:r>
            <w:proofErr w:type="gramEnd"/>
            <w:r w:rsidRPr="004821D4">
              <w:rPr>
                <w:color w:val="000000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9 125,6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9 491,4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9 869,8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Осуществление полномочий по предоставлению меры социальной поддержки семей, имеющих </w:t>
            </w:r>
            <w:r w:rsidRPr="004821D4">
              <w:rPr>
                <w:color w:val="000000"/>
              </w:rPr>
              <w:lastRenderedPageBreak/>
              <w:t xml:space="preserve">детей с </w:t>
            </w:r>
            <w:proofErr w:type="spellStart"/>
            <w:r w:rsidRPr="004821D4">
              <w:rPr>
                <w:color w:val="000000"/>
              </w:rPr>
              <w:t>фенилкетонурией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4821D4">
              <w:rPr>
                <w:color w:val="000000"/>
              </w:rPr>
              <w:t>фенилкетонурией</w:t>
            </w:r>
            <w:proofErr w:type="spellEnd"/>
            <w:r w:rsidRPr="004821D4">
              <w:rPr>
                <w:color w:val="000000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1 471,3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1 528,0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1 586,9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14,7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15,3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04.4.03.72540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1 457,2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1 513,3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1 571,6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04.4.03.R0840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2 833,5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04.4.03.R0840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2 833,5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936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4821D4">
              <w:rPr>
                <w:color w:val="000000"/>
              </w:rPr>
              <w:t xml:space="preserve">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04.4.03.А0840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1248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proofErr w:type="gramStart"/>
            <w:r w:rsidRPr="004821D4">
              <w:rPr>
                <w:color w:val="00000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4821D4">
              <w:rPr>
                <w:color w:val="000000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04.4.03.А0840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31 084,4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6 101,1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20 533,5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31 084,4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6 101,1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20 533,5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31 084,4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6 101,1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20 533,5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06.4.01.L4970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2 494,4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2 500,1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06.4.01.L4970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3.2.0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2 231,0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2 494,4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2 500,1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06.4.01.Д0820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28 853,4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3 606,7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18 033,4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06.4.01.Д0820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4.1.0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28 853,4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3 606,7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18 033,4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31 200,4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32 480,8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34 013,6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27 332,6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28 446,0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29 818,9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27 332,6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28 446,0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29 818,9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27 332,6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28 446,0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29 818,9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412,9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105,3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412,9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706,1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733,4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761,7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683,5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710,8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739,2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</w:t>
            </w:r>
            <w:r w:rsidRPr="004821D4">
              <w:rPr>
                <w:color w:val="000000"/>
              </w:rPr>
              <w:lastRenderedPageBreak/>
              <w:t>по оплате труда)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04.4.02.00190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22,5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26 521,4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27 607,3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28 644,3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25 204,6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26 285,4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27 276,2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1 316,2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1 321,3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1 367,5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04.4.02.72110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8.5.0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3 867,8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4 034,8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4 194,7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3 867,8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4 034,8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4 194,7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3 867,8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4 034,8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4 194,7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3 867,8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4 034,8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4 194,7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20.4.01.72110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3 867,8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4 034,8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4 194,7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32 462,0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5 911,6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b/>
                <w:bCs/>
                <w:color w:val="000000"/>
              </w:rPr>
            </w:pPr>
            <w:r w:rsidRPr="004821D4">
              <w:rPr>
                <w:b/>
                <w:bCs/>
                <w:color w:val="000000"/>
              </w:rPr>
              <w:t>5 491,8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Физическая культура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1 570,5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08.4.03.28240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1 561,5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Физическое воспитание и формирование здорового образа жизни среди детей и подростков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402,0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Физическое воспитание и формирование здорового образа жизни среди учащейся молодежи и трудящихся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1 159,5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1 159,5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1 118,6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Массовый спорт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2 105,3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2 105,3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2 021,7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Региональный проект "Развитие спортивной инфраструктуры в Ростовской области"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2 021,7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12.2.01.S3090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12.2.01.S3090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197,7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12.2.01.S4640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12.2.01.S4640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1 824,0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12.4.01.23200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2.4.0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83,6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Спорт высших достижений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 xml:space="preserve">27 </w:t>
            </w:r>
            <w:r w:rsidRPr="004821D4">
              <w:rPr>
                <w:color w:val="000000"/>
              </w:rPr>
              <w:lastRenderedPageBreak/>
              <w:t>945,0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3 </w:t>
            </w:r>
            <w:r w:rsidRPr="004821D4">
              <w:rPr>
                <w:color w:val="000000"/>
              </w:rPr>
              <w:lastRenderedPageBreak/>
              <w:t>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 xml:space="preserve">3 </w:t>
            </w:r>
            <w:r w:rsidRPr="004821D4">
              <w:rPr>
                <w:color w:val="000000"/>
              </w:rPr>
              <w:lastRenderedPageBreak/>
              <w:t>502,7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27 945,0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3 502,7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27 945,0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3 502,7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27 945,0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3 502,7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26 714,2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2 271,9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12.4.02.00590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26 714,2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3 940,0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2 271,9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12.4.02.S4540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1 230,8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1 230,8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12.4.02.S4540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6.1.0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1 230,8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1 230,8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  <w:tr w:rsidR="004821D4" w:rsidRPr="004821D4" w:rsidTr="00711420">
        <w:trPr>
          <w:trHeight w:val="312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12.4.03.00110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  <w:tr w:rsidR="004821D4" w:rsidRPr="004821D4" w:rsidTr="00711420">
        <w:trPr>
          <w:trHeight w:val="624"/>
        </w:trPr>
        <w:tc>
          <w:tcPr>
            <w:tcW w:w="10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05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12.4.03.00110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rPr>
                <w:color w:val="000000"/>
              </w:rPr>
            </w:pPr>
            <w:r w:rsidRPr="004821D4">
              <w:rPr>
                <w:color w:val="000000"/>
              </w:rPr>
              <w:t>1.2.0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841,2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853,0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1D4" w:rsidRPr="004821D4" w:rsidRDefault="004821D4" w:rsidP="004821D4">
            <w:pPr>
              <w:jc w:val="right"/>
              <w:rPr>
                <w:color w:val="000000"/>
              </w:rPr>
            </w:pPr>
            <w:r w:rsidRPr="004821D4">
              <w:rPr>
                <w:color w:val="000000"/>
              </w:rPr>
              <w:t>870,5</w:t>
            </w:r>
          </w:p>
        </w:tc>
      </w:tr>
    </w:tbl>
    <w:p w:rsidR="004821D4" w:rsidRDefault="004821D4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tbl>
      <w:tblPr>
        <w:tblW w:w="17487" w:type="dxa"/>
        <w:tblInd w:w="94" w:type="dxa"/>
        <w:tblLayout w:type="fixed"/>
        <w:tblLook w:val="04A0"/>
      </w:tblPr>
      <w:tblGrid>
        <w:gridCol w:w="7385"/>
        <w:gridCol w:w="720"/>
        <w:gridCol w:w="698"/>
        <w:gridCol w:w="122"/>
        <w:gridCol w:w="114"/>
        <w:gridCol w:w="446"/>
        <w:gridCol w:w="168"/>
        <w:gridCol w:w="206"/>
        <w:gridCol w:w="503"/>
        <w:gridCol w:w="57"/>
        <w:gridCol w:w="510"/>
        <w:gridCol w:w="456"/>
        <w:gridCol w:w="934"/>
        <w:gridCol w:w="311"/>
        <w:gridCol w:w="992"/>
        <w:gridCol w:w="934"/>
        <w:gridCol w:w="59"/>
        <w:gridCol w:w="567"/>
        <w:gridCol w:w="367"/>
        <w:gridCol w:w="58"/>
        <w:gridCol w:w="509"/>
        <w:gridCol w:w="437"/>
        <w:gridCol w:w="934"/>
      </w:tblGrid>
      <w:tr w:rsidR="00711420" w:rsidRPr="00711420" w:rsidTr="00711420">
        <w:trPr>
          <w:gridAfter w:val="1"/>
          <w:wAfter w:w="934" w:type="dxa"/>
          <w:trHeight w:val="1035"/>
        </w:trPr>
        <w:tc>
          <w:tcPr>
            <w:tcW w:w="7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r w:rsidRPr="00711420"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r w:rsidRPr="00711420">
              <w:t> 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spacing w:after="240"/>
              <w:jc w:val="center"/>
              <w:rPr>
                <w:sz w:val="18"/>
                <w:szCs w:val="18"/>
              </w:rPr>
            </w:pPr>
            <w:r w:rsidRPr="00711420">
              <w:rPr>
                <w:sz w:val="18"/>
                <w:szCs w:val="18"/>
              </w:rPr>
              <w:t>Приложение 4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</w:p>
        </w:tc>
      </w:tr>
      <w:tr w:rsidR="00711420" w:rsidRPr="00711420" w:rsidTr="00711420">
        <w:trPr>
          <w:gridAfter w:val="1"/>
          <w:wAfter w:w="934" w:type="dxa"/>
          <w:trHeight w:val="348"/>
        </w:trPr>
        <w:tc>
          <w:tcPr>
            <w:tcW w:w="151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8"/>
                <w:szCs w:val="28"/>
              </w:rPr>
            </w:pPr>
            <w:r w:rsidRPr="00711420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2025 год и на плановый период 2026 и 2027 годов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</w:p>
        </w:tc>
      </w:tr>
      <w:tr w:rsidR="00711420" w:rsidRPr="00711420" w:rsidTr="00711420">
        <w:trPr>
          <w:trHeight w:val="450"/>
        </w:trPr>
        <w:tc>
          <w:tcPr>
            <w:tcW w:w="8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</w:pPr>
            <w:r w:rsidRPr="00711420"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r w:rsidRPr="00711420">
              <w:t> </w:t>
            </w:r>
          </w:p>
        </w:tc>
        <w:tc>
          <w:tcPr>
            <w:tcW w:w="2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 xml:space="preserve"> (тыс. руб.)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81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71142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711420"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ВР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2027 год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2 232 283,8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1 767 861,5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ДОНЕЦКАЯ ГОРОДСКАЯ ДУМА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9 856,4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9 196,9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9 238,1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9 856,4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9 196,9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9 238,1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3 691,0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2 840,7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2 846,1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3 691,0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2 840,7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2 846,1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Председатель городской Думы - глава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97.3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3 691,0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2 840,7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2 846,1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97.3.00.00110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3 691,0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2 840,7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2 846,1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5 398,1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5 588,9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5 624,7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5 398,1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5 588,9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5 624,7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Обеспечение функций Донецкой городской Думы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5 398,1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5 588,9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5 624,7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</w:t>
            </w:r>
            <w:r w:rsidRPr="00711420">
              <w:rPr>
                <w:i/>
                <w:iCs/>
                <w:color w:val="000000"/>
              </w:rPr>
              <w:lastRenderedPageBreak/>
              <w:t>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97.2.00.00110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4 655,7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4 680,0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4 688,3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97.2.00.00190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738,5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934,1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97.2.00.00190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767,3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767,3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767,3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767,3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16.4.02.23680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767,3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АДМИНИСТРАЦИЯ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366 282,5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298 710,5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290 697,8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83 681,6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79 100,2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79 848,4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54 523,3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50 716,5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51 057,6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Обучение должностных лиц по делам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09.4.02.23330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4 576,9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4 436,0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4 609,0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4 576,9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4 436,0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4 609,0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Обеспечение дополнительного профессионального образования лиц, замещающих выборные муниципальные должности, муниципальных служащих (Иные закупки </w:t>
            </w:r>
            <w:r w:rsidRPr="00711420">
              <w:rPr>
                <w:i/>
                <w:iCs/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16.4.01.23620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39,5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16.4.01.23650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4 451,6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4 285,1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4 456,5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111,4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48 249,6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44 518,3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44 617,8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Администрация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48 249,6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44 518,3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44 617,8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98.1.00.00110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48 249,6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44 518,3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44 617,8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1 690,4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1 762,2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1 830,8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1 690,4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1 762,2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1 830,8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822,0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857,9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892,2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822,0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857,9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892,2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237,4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18,7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29 139,0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28 146,3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28 772,1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47,8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49,9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47,8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49,9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Разработка и размещение социальной рекламной продукции </w:t>
            </w:r>
            <w:proofErr w:type="spellStart"/>
            <w:r w:rsidRPr="00711420">
              <w:rPr>
                <w:i/>
                <w:iCs/>
                <w:color w:val="000000"/>
              </w:rPr>
              <w:t>антикоррупционной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08.4.01.23220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44,2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15.4.02.23670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5 901,4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6 278,4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6 370,0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5 901,4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6 278,4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6 370,0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16.4.01.23650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10,9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1 991,7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1 991,7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1 991,7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492,6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817,7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850,4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71,2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16.4.02.23680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571,2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593,9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16.4.02.24250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1 428,6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1 639,2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1 639,2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862,9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885,6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921,3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91,4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8 417,6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8 128,5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8 128,5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8 417,6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8 128,5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8 128,5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17.4.01.71040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8 417,6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8 128,5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8 128,5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14 243,3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13 336,0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13 868,1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14 243,3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13 336,0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13 868,1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12 611,3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13 170,8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13 696,4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20.4.01.24560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20.4.01.S3600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77,8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80,8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20.4.01.S4020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20.4.01.S4640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1 240,0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355,6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355,6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355,6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355,6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99.9.00.23800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328,6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328,6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3 708,0</w:t>
            </w:r>
          </w:p>
        </w:tc>
      </w:tr>
      <w:tr w:rsidR="00711420" w:rsidRPr="00711420" w:rsidTr="00711420">
        <w:trPr>
          <w:gridAfter w:val="1"/>
          <w:wAfter w:w="934" w:type="dxa"/>
          <w:trHeight w:val="36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3 708,0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Реализация иных функций органов местного самоуправления и отраслевых </w:t>
            </w:r>
            <w:r w:rsidRPr="00711420">
              <w:rPr>
                <w:color w:val="000000"/>
              </w:rPr>
              <w:lastRenderedPageBreak/>
              <w:t>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3 287,7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3 589,6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3 708,0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3 287,7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3 589,6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3 708,0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3 187,7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3 589,6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3 708,0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25 291,0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6 917,2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7 176,7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3 090,5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3 384,7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3 503,3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3 090,5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3 384,7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3 503,3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3 090,5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3 384,7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3 503,3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09.4.02.23340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1 038,5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1 920,3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2 149,6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2 218,7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236,6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246,1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22 200,5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3 532,5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3 673,4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1 146,3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3 532,5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3 673,4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1 146,3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3 532,5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3 673,4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44,0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Техническое обслуживание противопожарной сигнализации (Субсидии </w:t>
            </w:r>
            <w:r w:rsidRPr="00711420">
              <w:rPr>
                <w:i/>
                <w:iCs/>
                <w:color w:val="000000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Приобретение индивидуальных средств защиты органов дыхания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09.4.02.23320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1 046,1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3 478,3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3 617,4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21 054,2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21 054,2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99.1.00.71180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21 054,2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2 175,0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2 276,8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2 279,9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2 200,0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2 200,0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79,9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79,9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79,9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13.4.01.28160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79,9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215 255,6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195 863,6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172 081,8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215 054,5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195 863,6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172 081,8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214 169,4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195 863,6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172 081,8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211 745,4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195 863,6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172 081,8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06.2.02.S3160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211 745,4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195 863,6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172 081,8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Снос ветхого и аварийного жилищного фонда, </w:t>
            </w:r>
            <w:proofErr w:type="gramStart"/>
            <w:r w:rsidRPr="00711420">
              <w:rPr>
                <w:i/>
                <w:iCs/>
                <w:color w:val="000000"/>
              </w:rPr>
              <w:t>непригодным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для проживания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06.4.01.24070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06.4.01.27130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474,0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11.4.01.26120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11.4.01.23400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11.4.02.23410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11.4.02.23540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396,5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11.4.02.26140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248,0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Проведение независимой </w:t>
            </w:r>
            <w:proofErr w:type="gramStart"/>
            <w:r w:rsidRPr="00711420">
              <w:rPr>
                <w:i/>
                <w:iCs/>
                <w:color w:val="000000"/>
              </w:rPr>
              <w:t>оценки качества условий оказания услуг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Проведение независимой </w:t>
            </w:r>
            <w:proofErr w:type="gramStart"/>
            <w:r w:rsidRPr="00711420">
              <w:rPr>
                <w:i/>
                <w:iCs/>
                <w:color w:val="000000"/>
              </w:rPr>
              <w:t>оценки качества условий оказания услуг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Проведение независимой </w:t>
            </w:r>
            <w:proofErr w:type="gramStart"/>
            <w:r w:rsidRPr="00711420">
              <w:rPr>
                <w:i/>
                <w:iCs/>
                <w:color w:val="000000"/>
              </w:rPr>
              <w:t>оценки качества условий оказания услуг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муниципальными организациями (Иные закупки товаров, работ и услуг для обеспечения </w:t>
            </w:r>
            <w:r w:rsidRPr="00711420">
              <w:rPr>
                <w:i/>
                <w:i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248,0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248,0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248,0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Реализация мероприятий по </w:t>
            </w:r>
            <w:proofErr w:type="spellStart"/>
            <w:r w:rsidRPr="00711420">
              <w:rPr>
                <w:i/>
                <w:iCs/>
                <w:color w:val="000000"/>
              </w:rPr>
              <w:t>софинансированию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03.4.01.S3120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161,8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161,8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Реализация мероприятий по </w:t>
            </w:r>
            <w:proofErr w:type="spellStart"/>
            <w:r w:rsidRPr="00711420">
              <w:rPr>
                <w:i/>
                <w:iCs/>
                <w:color w:val="000000"/>
              </w:rPr>
              <w:t>софинансированию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03.4.02.S3120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57,4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86,2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310,2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310,2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16.4.02.23700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298,2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310,2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176,6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176,6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176,6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329,0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176,6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01.4.01.23110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01.4.01.27150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01.4.02.23150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176,6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34 952,2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10 135,9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24 728,2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31 084,4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6 101,1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20 533,5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31 084,4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6 101,1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20 533,5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31 084,4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6 101,1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20 533,5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06.4.01.L4970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2 231,0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2 494,4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2 500,1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06.4.01.Д0820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28 853,4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3 606,7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18 033,4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3 867,8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4 034,8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4 194,7</w:t>
            </w:r>
          </w:p>
        </w:tc>
      </w:tr>
      <w:tr w:rsidR="00711420" w:rsidRPr="00711420" w:rsidTr="00711420">
        <w:trPr>
          <w:gridAfter w:val="1"/>
          <w:wAfter w:w="934" w:type="dxa"/>
          <w:trHeight w:val="435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3 867,8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4 034,8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4 194,7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3 867,8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4 034,8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4 194,7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20.4.01.72110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3 867,8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4 034,8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4 194,7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ФИНАНСОВОЕ УПРАВЛЕНИЕ АДМИНИСТРАЦИИ Г.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20 621,4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23 447,0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35 387,6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20 621,4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23 447,0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35 387,6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11 314,0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10 776,7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10 800,7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11 314,0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10 776,7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10 800,7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11 314,0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10 776,7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10 800,7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18.4.02.00110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10 486,7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9 962,7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9 962,7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787,3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814,0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838,0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18.4.02.26190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4 962,7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4 962,7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4 962,7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4 962,7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99.1.00.91100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4 144,7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12 470,3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24 386,9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4 144,7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12 470,3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24 386,9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4 144,7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12 470,3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24 386,9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Расходы, зарезервированные на повышение заработной платы для бюджетных учреждений (Резервные средства)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3 352,5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792,2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12 470,3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24 386,9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МУНИЦИПАЛЬНОЕ УЧРЕЖДЕНИЕ "ОТДЕЛ КУЛЬТУРЫ И СПОРТА АДМИНИСТРАЦИИ Г.ДОНЕЦКА"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257 900,1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87 892,1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74 777,0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1 460,5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282,9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282,9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1 460,5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282,9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282,9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1 460,5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282,9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282,9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1 460,5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282,9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282,9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1 071,1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134,4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134,4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148,5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75 400,1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25 268,8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21 380,2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75 400,1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25 268,8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21 380,2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1 027,8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1 027,8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1 027,8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36 119,2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10 443,7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7 827,2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10.2.01.S4550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36 050,2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10 443,7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7 827,2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36 050,2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10 443,7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7 827,2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38 253,1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14 825,1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13 553,0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38 253,1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14 825,1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13 553,0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38 086,9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14 825,1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13 553,0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12.4.02.24790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12.4.02.26190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148 577,5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56 428,8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47 622,1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119 302,9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38 637,5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29 529,9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4 275,8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1 841,8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1 841,8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4 275,8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1 841,8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1 841,8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4 107,4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1 715,8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1 715,8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08.4.03.23990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109,7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126,0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115 027,1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36 795,7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27 688,1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58 063,6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594,4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617,8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10.2.01.L5190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176,2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182,9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10.2.01.S4180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418,2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434,9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10.2.01.S5030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57 491,7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 xml:space="preserve">56 </w:t>
            </w:r>
            <w:r w:rsidRPr="00711420">
              <w:rPr>
                <w:color w:val="000000"/>
              </w:rPr>
              <w:lastRenderedPageBreak/>
              <w:t>963,5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 xml:space="preserve">36 </w:t>
            </w:r>
            <w:r w:rsidRPr="00711420">
              <w:rPr>
                <w:color w:val="000000"/>
              </w:rPr>
              <w:lastRenderedPageBreak/>
              <w:t>201,3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 xml:space="preserve">27 </w:t>
            </w:r>
            <w:r w:rsidRPr="00711420">
              <w:rPr>
                <w:color w:val="000000"/>
              </w:rPr>
              <w:lastRenderedPageBreak/>
              <w:t>070,3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54 954,1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36 201,3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27 070,3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10.4.01.26190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10.4.01.28190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1 403,7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10.4.01.S3900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590,3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29 274,6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17 791,3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18 092,2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29 274,6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17 791,3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18 092,2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29 274,6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17 791,3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18 092,2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5 228,3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4 607,1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4 616,9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377,4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2,8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22 901,2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12 748,5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13 037,1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</w:t>
            </w:r>
            <w:r w:rsidRPr="00711420">
              <w:rPr>
                <w:i/>
                <w:iCs/>
                <w:color w:val="000000"/>
              </w:rPr>
              <w:lastRenderedPageBreak/>
              <w:t>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32 462,0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5 911,6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5 491,8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1 570,5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1 118,6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1 118,6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1 561,5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1 118,6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1 118,6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1 561,5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1 118,6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1 118,6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12.4.01.23430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12.4.01.23440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1 118,6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1 118,6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2 105,3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2 105,3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2 021,7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12.2.01.S3090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12.2.01.S4640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1 824,0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555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12.4.01.23200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27 945,0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3 940,0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3 502,7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27 945,0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3 940,0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3 502,7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27 945,0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3 940,0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3 502,7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26 714,2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3 940,0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2 271,9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12.4.02.S4540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1 230,8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1 230,8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853,0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870,5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853,0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870,5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853,0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870,5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12.4.03.00110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870,5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МУНИЦИПАЛЬНОЕ УЧРЕЖДЕНИЕ ОТДЕЛ ОБРАЗОВАНИЯ АДМИНИСТРАЦИИ ГОРОДА ДОНЕЦКА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884 678,2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744 345,0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732 214,2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2 796,2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55,4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2 796,2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55,4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2 796,2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55,4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2 796,2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55,4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755,4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Техническое обслуживание пожарной автоматики с передачей на пульт "01" (Иные закупки товаров, работ и услуг для обеспечения государственных </w:t>
            </w:r>
            <w:r w:rsidRPr="00711420">
              <w:rPr>
                <w:i/>
                <w:iCs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48,9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1 416,5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865 560,1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727 541,9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715 092,7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420 974,5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291 630,9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256 635,3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420 156,2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291 630,9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256 635,3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151 941,2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02.2.01.S4550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151 941,2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268 215,0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291 630,9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256 635,3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55 211,5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56 552,6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44 531,5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02.4.01.23710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305,0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02.4.01.24560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02.4.01.24720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21 684,4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9 676,0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9 676,0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711420">
              <w:rPr>
                <w:i/>
                <w:iCs/>
                <w:color w:val="000000"/>
              </w:rPr>
              <w:t>геолого-разведочных</w:t>
            </w:r>
            <w:proofErr w:type="spellEnd"/>
            <w:proofErr w:type="gramEnd"/>
            <w:r w:rsidRPr="00711420">
              <w:rPr>
                <w:i/>
                <w:iCs/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02.4.01.24770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2 128,1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525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1 278,3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02.4.01.28270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817,5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56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02.4.01.72460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176 840,9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190 050,0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202 427,8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02.4.01.S3740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8 424,7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883,8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35 352,3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818,3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818,3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42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818,3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377 023,7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387 508,5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415 223,7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371 321,6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387 508,5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415 223,7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38 005,5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29 670,5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29 501,0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02.2.01.S3090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221,8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02.2.Ю</w:t>
            </w:r>
            <w:proofErr w:type="gramStart"/>
            <w:r w:rsidRPr="00711420">
              <w:rPr>
                <w:i/>
                <w:iCs/>
                <w:color w:val="000000"/>
              </w:rPr>
              <w:t>4</w:t>
            </w:r>
            <w:proofErr w:type="gramEnd"/>
            <w:r w:rsidRPr="00711420">
              <w:rPr>
                <w:i/>
                <w:iCs/>
                <w:color w:val="000000"/>
              </w:rPr>
              <w:t>.А5590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02.2.Ю</w:t>
            </w:r>
            <w:proofErr w:type="gramStart"/>
            <w:r w:rsidRPr="00711420">
              <w:rPr>
                <w:i/>
                <w:iCs/>
                <w:color w:val="000000"/>
              </w:rPr>
              <w:t>6</w:t>
            </w:r>
            <w:proofErr w:type="gramEnd"/>
            <w:r w:rsidRPr="00711420">
              <w:rPr>
                <w:i/>
                <w:iCs/>
                <w:color w:val="000000"/>
              </w:rPr>
              <w:t>.50500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781,2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781,2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02.2.Ю</w:t>
            </w:r>
            <w:proofErr w:type="gramStart"/>
            <w:r w:rsidRPr="00711420">
              <w:rPr>
                <w:i/>
                <w:iCs/>
                <w:color w:val="000000"/>
              </w:rPr>
              <w:t>6</w:t>
            </w:r>
            <w:proofErr w:type="gramEnd"/>
            <w:r w:rsidRPr="00711420">
              <w:rPr>
                <w:i/>
                <w:iCs/>
                <w:color w:val="000000"/>
              </w:rPr>
              <w:t>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25 779,6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25 779,6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25 779,6</w:t>
            </w:r>
          </w:p>
        </w:tc>
      </w:tr>
      <w:tr w:rsidR="00711420" w:rsidRPr="00711420" w:rsidTr="00711420">
        <w:trPr>
          <w:gridAfter w:val="1"/>
          <w:wAfter w:w="934" w:type="dxa"/>
          <w:trHeight w:val="75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333 316,1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357 838,0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385 722,7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58 321,6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56 255,1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57 651,7</w:t>
            </w:r>
          </w:p>
        </w:tc>
      </w:tr>
      <w:tr w:rsidR="00711420" w:rsidRPr="00711420" w:rsidTr="00711420">
        <w:trPr>
          <w:gridAfter w:val="1"/>
          <w:wAfter w:w="934" w:type="dxa"/>
          <w:trHeight w:val="90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Обеспечение иного подвоза учащихся к местам проведения мероприятий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622,3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2 198,3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1 257,7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1 741,7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3 746,2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349,9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1 954,0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02.4.02.24580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1 127,1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1 277,3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1 328,9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Дополнительные 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711420">
              <w:rPr>
                <w:i/>
                <w:iCs/>
                <w:color w:val="000000"/>
              </w:rPr>
              <w:t>обучения по программам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1 038,0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1 194,1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1 241,8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11420">
              <w:rPr>
                <w:i/>
                <w:iCs/>
                <w:color w:val="000000"/>
              </w:rPr>
              <w:t>обучения по программам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56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02.4.02.72460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232 501,7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273 658,0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300 027,8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711420">
              <w:rPr>
                <w:i/>
                <w:iCs/>
                <w:color w:val="000000"/>
              </w:rPr>
              <w:t>организациях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19 995,7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18 143,5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17 463,9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02.4.02.S4640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3 720,1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02.4.02.S4780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676,1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676,1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676,1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711420">
              <w:rPr>
                <w:i/>
                <w:iCs/>
                <w:color w:val="000000"/>
              </w:rPr>
              <w:t>обучения по программам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02.4.02.S5250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5 169,6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5 376,2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5 590,8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11420">
              <w:rPr>
                <w:i/>
                <w:iCs/>
                <w:color w:val="000000"/>
              </w:rPr>
              <w:t>обучения по программам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02.4.02.S5260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1 044,7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5 702,1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5 702,1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5 491,4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08.4.03.23990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210,7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36 208,0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20 375,1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18 892,9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36 066,7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20 375,1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18 892,9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36 066,7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20 375,1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18 892,9</w:t>
            </w:r>
          </w:p>
        </w:tc>
      </w:tr>
      <w:tr w:rsidR="00711420" w:rsidRPr="00711420" w:rsidTr="00711420">
        <w:trPr>
          <w:gridAfter w:val="1"/>
          <w:wAfter w:w="934" w:type="dxa"/>
          <w:trHeight w:val="156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02.4.02.72460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5 052,5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5 273,5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5 485,7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17 738,4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2 074,9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354,0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02.4.03.24560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642,3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12 215,2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12 677,6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12 703,4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автономным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171,6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141,3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i/>
                <w:iCs/>
                <w:color w:val="000000"/>
              </w:rPr>
              <w:t>-т</w:t>
            </w:r>
            <w:proofErr w:type="gramEnd"/>
            <w:r w:rsidRPr="00711420">
              <w:rPr>
                <w:i/>
                <w:iCs/>
                <w:color w:val="00000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31 353,9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28 027,4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24 340,8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30 832,3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28 027,4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24 340,8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30 832,3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28 027,4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24 340,8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6 199,3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5 964,0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6 167,7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1 017,8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921,4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933,3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11,9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4 914,8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4 938,7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4 963,6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71,2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10 173,5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9 941,6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5 756,9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386,4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413,8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02.4.04.24710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740,3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768,8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02.4.04.72040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2 466,1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2 573,9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2 676,9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02.4.04.S3130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2 373,2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2 468,0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2 566,7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02.4.04.S4640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1 957,9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16 321,9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16 747,7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17 066,1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16 321,9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16 747,7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17 066,1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16 321,9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16 747,7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17 066,1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16 321,9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16 747,7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17 066,1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7 025,8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7 025,8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7 025,8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9 125,6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9 491,4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9 869,8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МУНИЦИПАЛЬНОЕ УЧРЕЖДЕНИЕ "УПРАВЛЕНИЕ ЖКХ, ТРАНСПОРТА И СВЯЗИ АДМИНИСТРАЦИИ ГОРОДА ДОНЕЦКА"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282 900,9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150 380,5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185 210,7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2 239,9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2 239,9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340,2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331,4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334,7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340,2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331,4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334,7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Муниципальная программа муниципального образования "Город Донецк" "Защита населения и территории от чрезвычайных ситуаций, обеспечение пожарной </w:t>
            </w:r>
            <w:r w:rsidRPr="00711420">
              <w:rPr>
                <w:color w:val="000000"/>
              </w:rPr>
              <w:lastRenderedPageBreak/>
              <w:t>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340,2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331,4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334,7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340,2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331,4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334,7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86,3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248,4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248,4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123 191,2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53 883,9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89 416,0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36 122,8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784,9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784,9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711420">
              <w:rPr>
                <w:color w:val="000000"/>
              </w:rPr>
              <w:t>энергоэффективность</w:t>
            </w:r>
            <w:proofErr w:type="spellEnd"/>
            <w:r w:rsidRPr="00711420">
              <w:rPr>
                <w:color w:val="000000"/>
              </w:rPr>
              <w:t>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36 122,8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784,9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784,9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36 122,8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784,9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784,9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07.4.02.SТ100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36 122,8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784,9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87 066,7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53 097,3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88 629,4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87 066,7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53 097,3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88 629,4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87 066,7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53 097,3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88 629,4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Содержание автомобильных дорог общего пользования местного значения и </w:t>
            </w:r>
            <w:r w:rsidRPr="00711420">
              <w:rPr>
                <w:i/>
                <w:iCs/>
                <w:color w:val="000000"/>
              </w:rPr>
              <w:lastRenderedPageBreak/>
              <w:t>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3 300,0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3 000,0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</w:t>
            </w:r>
            <w:proofErr w:type="gramStart"/>
            <w:r w:rsidRPr="00711420">
              <w:rPr>
                <w:i/>
                <w:iCs/>
                <w:color w:val="000000"/>
              </w:rPr>
              <w:t xml:space="preserve"> ,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1 560,0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1 560,0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1 560,0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1 274,0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1 274,0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1 274,0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2 800,0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2 586,4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2 586,4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2 586,4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435,0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520,0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</w:t>
            </w:r>
            <w:r w:rsidRPr="00711420">
              <w:rPr>
                <w:i/>
                <w:iCs/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1 780,0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1 780,0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2 230,0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2 230,0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2 230,0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паспортизации улично-дорожной сети и проведение мероприятий по разработке, внесению изменений в схемы организации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15 485,3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8 220,6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17 067,7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692,7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450,0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450,0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5 204,5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8 884,8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Выполнение функций строительного контроля по текущему ремонту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800,0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2 752,2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2 500,0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Сопутствующие расходы в части закупки товаров, работ, услуг в целях </w:t>
            </w:r>
            <w:r w:rsidRPr="00711420">
              <w:rPr>
                <w:i/>
                <w:iCs/>
                <w:color w:val="000000"/>
              </w:rPr>
              <w:lastRenderedPageBreak/>
              <w:t>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3 412,0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3 202,0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</w:t>
            </w:r>
            <w:proofErr w:type="gramStart"/>
            <w:r w:rsidRPr="00711420">
              <w:rPr>
                <w:i/>
                <w:iCs/>
                <w:color w:val="000000"/>
              </w:rPr>
              <w:t>реконструкции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3 131,6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1 521,2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Прочие расходы за счет бюджетных ассигнований дорожного фонда (Возврат средств в случае нарушения обязательств по достижению значений показателей результативности использования межбюджетных трансфертов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имущества) (Уплата налогов, сборов и иных платежей)</w:t>
            </w:r>
            <w:proofErr w:type="gram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14.4.01.9Д867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14.4.01.SД061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32 700,0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28 948,7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157 129,6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96 165,2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95 460,0</w:t>
            </w:r>
          </w:p>
        </w:tc>
      </w:tr>
      <w:tr w:rsidR="00711420" w:rsidRPr="00711420" w:rsidTr="00711420">
        <w:trPr>
          <w:gridAfter w:val="1"/>
          <w:wAfter w:w="934" w:type="dxa"/>
          <w:trHeight w:val="3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808,2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711420">
              <w:rPr>
                <w:color w:val="000000"/>
              </w:rPr>
              <w:t>энергоэффективность</w:t>
            </w:r>
            <w:proofErr w:type="spellEnd"/>
            <w:r w:rsidRPr="00711420">
              <w:rPr>
                <w:color w:val="000000"/>
              </w:rPr>
              <w:t>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808,2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808,2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07.4.01.24100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808,2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88 798,1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31 746,5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31 746,5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711420">
              <w:rPr>
                <w:color w:val="000000"/>
              </w:rPr>
              <w:t>энергоэффективность</w:t>
            </w:r>
            <w:proofErr w:type="spellEnd"/>
            <w:r w:rsidRPr="00711420">
              <w:rPr>
                <w:color w:val="000000"/>
              </w:rPr>
              <w:t>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86 447,1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31 746,5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31 746,5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38 457,5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07.2.02.S4880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38 457,5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47 989,6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31 746,5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31 746,5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711420">
              <w:rPr>
                <w:i/>
                <w:iCs/>
                <w:color w:val="000000"/>
              </w:rPr>
              <w:t>геолого-разведочных</w:t>
            </w:r>
            <w:proofErr w:type="spellEnd"/>
            <w:proofErr w:type="gramEnd"/>
            <w:r w:rsidRPr="00711420">
              <w:rPr>
                <w:i/>
                <w:iCs/>
                <w:color w:val="00000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07.4.02.24740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382,0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07.4.02.S3660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47 607,6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31 746,5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31 746,5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2 351,0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</w:t>
            </w:r>
            <w:r w:rsidRPr="00711420">
              <w:rPr>
                <w:color w:val="000000"/>
              </w:rPr>
              <w:lastRenderedPageBreak/>
              <w:t>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2 009,6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11.2.02.S4760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884,5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11.2.02.S4810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1 125,1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341,4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11.4.01.24760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341,4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54 454,2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51 536,1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50 717,2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2 955,4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3 473,0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3 780,0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2 955,4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3 473,0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3 780,0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11.4.01.23550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2 955,4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3 473,0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3 780,0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41 042,3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35 299,5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34 685,5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41 042,3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35 299,5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34 685,5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6 613,1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3 414,9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3 107,9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4 338,0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3 820,4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3 513,4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961,4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961,4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196,6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196,6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13 362,8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Уличное освещение территории муниципального образования "Город Донецк"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6 021,7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3 234,2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3 234,2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14.4.02.25100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8 428,6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10 309,2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10 309,2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10 456,5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12 763,6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12 251,7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10 256,5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21.2.01.S5350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10 256,5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21.2.И</w:t>
            </w:r>
            <w:proofErr w:type="gramStart"/>
            <w:r w:rsidRPr="00711420">
              <w:rPr>
                <w:color w:val="000000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12 763,6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12 251,7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21.2.И</w:t>
            </w:r>
            <w:proofErr w:type="gramStart"/>
            <w:r w:rsidRPr="00711420">
              <w:rPr>
                <w:i/>
                <w:iCs/>
                <w:color w:val="000000"/>
              </w:rPr>
              <w:t>4</w:t>
            </w:r>
            <w:proofErr w:type="gramEnd"/>
            <w:r w:rsidRPr="00711420">
              <w:rPr>
                <w:i/>
                <w:iCs/>
                <w:color w:val="000000"/>
              </w:rPr>
              <w:t>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12 763,6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12 251,7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21.4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21.4.01.24760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13 069,1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12 882,6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12 996,3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13 069,1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12 882,6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12 996,3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13 069,1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12 882,6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12 996,3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Расходы на выплаты по оплате труда работников органов местного </w:t>
            </w:r>
            <w:r w:rsidRPr="00711420">
              <w:rPr>
                <w:i/>
                <w:iCs/>
                <w:color w:val="000000"/>
              </w:rPr>
              <w:lastRenderedPageBreak/>
              <w:t>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14.4.03.00110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11 </w:t>
            </w:r>
            <w:r w:rsidRPr="00711420">
              <w:rPr>
                <w:i/>
                <w:iCs/>
                <w:color w:val="000000"/>
              </w:rPr>
              <w:lastRenderedPageBreak/>
              <w:t>283,5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10 </w:t>
            </w:r>
            <w:r w:rsidRPr="00711420">
              <w:rPr>
                <w:i/>
                <w:iCs/>
                <w:color w:val="000000"/>
              </w:rPr>
              <w:lastRenderedPageBreak/>
              <w:t>897,6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 xml:space="preserve">10 </w:t>
            </w:r>
            <w:r w:rsidRPr="00711420">
              <w:rPr>
                <w:i/>
                <w:iCs/>
                <w:color w:val="000000"/>
              </w:rPr>
              <w:lastRenderedPageBreak/>
              <w:t>916,8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1 784,0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1 983,4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2 077,9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УПРАВЛЕНИЕ СОЦИАЛЬНОЙ ЗАЩИТЫ НАСЕЛЕНИЯ Г. ДОНЕЦКА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392 245,8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404 244,3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423 385,2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96,2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96,2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96,2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96,2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39,0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51,9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53,9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1 252,4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1 302,5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1 354,6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1 252,4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1 302,5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1 354,6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1 252,4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1 302,5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1 354,6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1 252,4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1 302,5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1 354,6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02.4.04.72550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13,0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</w:t>
            </w:r>
            <w:r w:rsidRPr="00711420">
              <w:rPr>
                <w:i/>
                <w:iCs/>
                <w:color w:val="000000"/>
              </w:rPr>
              <w:lastRenderedPageBreak/>
              <w:t>области"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02.4.04.72550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1 240,4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1 290,0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1 341,6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ЗДРАВООХРАНЕНИЕ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1 064,9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912,4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932,0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1 064,9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912,4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932,0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1 064,9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912,4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932,0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1 064,9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912,4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932,0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01.4.01.23170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740,9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932,0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 w:rsidRPr="00711420">
              <w:rPr>
                <w:i/>
                <w:iCs/>
                <w:color w:val="000000"/>
              </w:rPr>
              <w:t>софинансирования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01.4.01.S4220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171,5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389 839,6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401 936,9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421 002,4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5 898,2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6 134,1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6 379,5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5 898,2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6 134,1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6 379,5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5 898,2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6 134,1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6 379,5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Выплата пенсии за выслугу лет, </w:t>
            </w:r>
            <w:proofErr w:type="gramStart"/>
            <w:r w:rsidRPr="00711420">
              <w:rPr>
                <w:i/>
                <w:iCs/>
                <w:color w:val="000000"/>
              </w:rPr>
              <w:t>лицам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04.4.01.10390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61,3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Выплата пенсии за выслугу лет, </w:t>
            </w:r>
            <w:proofErr w:type="gramStart"/>
            <w:r w:rsidRPr="00711420">
              <w:rPr>
                <w:i/>
                <w:iCs/>
                <w:color w:val="000000"/>
              </w:rPr>
              <w:t>лицам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04.4.01.10390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5 841,6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6 075,2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6 318,2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75 411,2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82 816,9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89 388,8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75 411,2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82 816,9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89 388,8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75 411,2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82 816,9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89 388,8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04.4.04.00590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2 290,3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2 378,9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2 471,0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Организация и предоставление услуги "Социальное такси</w:t>
            </w:r>
            <w:proofErr w:type="gramStart"/>
            <w:r w:rsidRPr="00711420">
              <w:rPr>
                <w:i/>
                <w:iCs/>
                <w:color w:val="000000"/>
              </w:rPr>
              <w:t>"о</w:t>
            </w:r>
            <w:proofErr w:type="gramEnd"/>
            <w:r w:rsidRPr="00711420">
              <w:rPr>
                <w:i/>
                <w:iCs/>
                <w:color w:val="000000"/>
              </w:rPr>
              <w:t>диноким престарелым и нетрудоспособным гражданам, проживающим в зоне 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04.4.04.26310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403,0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04.4.04.72260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72 717,9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80 035,0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86 514,8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226 423,5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230 750,1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237 056,6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226 423,5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230 750,1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237 056,6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12 542,9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13 086,2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13 683,7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.54040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12 365,4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12 907,1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13 502,8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.А4040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179,1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180,9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213 880,6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217 663,9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223 372,9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04.4.01.52200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04.4.01.52200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2 438,3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2 494,4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2 594,1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491,6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491,4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04.4.01.52500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52 397,2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51 577,4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51 576,3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предоставлению гражданам в целях оказания </w:t>
            </w:r>
            <w:r w:rsidRPr="00711420">
              <w:rPr>
                <w:i/>
                <w:iCs/>
                <w:color w:val="000000"/>
              </w:rPr>
              <w:lastRenderedPageBreak/>
              <w:t>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612,6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640,9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60 470,0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62 760,0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65 140,0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493,3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513,2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533,7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405,1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421,0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437,6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11,0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892,5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927,6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287,9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303,2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17 106,9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17 768,0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18 452,3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предоставлению мер социальной поддержки </w:t>
            </w:r>
            <w:r w:rsidRPr="00711420">
              <w:rPr>
                <w:i/>
                <w:iCs/>
                <w:color w:val="000000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607,2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639,8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663,6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61 995,3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64 426,6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66 817,2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977,2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94,8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9 650,0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9 650,0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9 650,0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47,8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47,9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50,8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оказанию социальной помощи в виде адресной социальной выплаты (Социальные выплаты гражданам, кроме публичных </w:t>
            </w:r>
            <w:r w:rsidRPr="00711420">
              <w:rPr>
                <w:i/>
                <w:iCs/>
                <w:color w:val="000000"/>
              </w:rPr>
              <w:lastRenderedPageBreak/>
              <w:t>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04.4.01.75120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4 924,9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4 938,8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4 950,0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54 774,1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53 789,8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58 358,6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54 774,1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53 789,8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58 358,6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6 134,2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3 996,8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6 597,9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i/>
                <w:iCs/>
                <w:color w:val="000000"/>
              </w:rPr>
              <w:t>среднероссийского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.53130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2 250,0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i/>
                <w:iCs/>
                <w:color w:val="000000"/>
              </w:rPr>
              <w:t>среднероссийского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.53130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3.1.0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3 300,0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3 412,5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6 009,3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i/>
                <w:iCs/>
                <w:color w:val="000000"/>
              </w:rPr>
              <w:t>среднероссийского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.53130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525,3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525,3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i/>
                <w:iCs/>
                <w:color w:val="000000"/>
              </w:rPr>
              <w:t>среднероссийского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</w:rPr>
              <w:t>2</w:t>
            </w:r>
            <w:proofErr w:type="gramEnd"/>
            <w:r w:rsidRPr="00711420">
              <w:rPr>
                <w:i/>
                <w:iCs/>
                <w:color w:val="000000"/>
              </w:rPr>
              <w:t>.А3130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59,0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63,3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48 639,9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49 793,0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51 760,7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199,3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228,5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237,6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20 527,0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23 544,8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24 483,2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</w:t>
            </w:r>
            <w:proofErr w:type="spellStart"/>
            <w:r w:rsidRPr="00711420">
              <w:rPr>
                <w:i/>
                <w:iCs/>
                <w:color w:val="000000"/>
              </w:rPr>
              <w:t>предоставлениюмер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36,1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38,9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</w:t>
            </w:r>
            <w:proofErr w:type="spellStart"/>
            <w:r w:rsidRPr="00711420">
              <w:rPr>
                <w:i/>
                <w:iCs/>
                <w:color w:val="000000"/>
              </w:rPr>
              <w:t>предоставлениюмер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социальной поддержки детей первого-второго года жизни из малоимущих семей (Социальные выплаты </w:t>
            </w:r>
            <w:r w:rsidRPr="00711420">
              <w:rPr>
                <w:i/>
                <w:iCs/>
                <w:color w:val="000000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3 306,5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3 440,4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3 553,5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16 985,2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17 667,0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18 380,0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28,3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2 750,1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2 860,0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2 975,0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453,5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471,7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11420">
              <w:rPr>
                <w:i/>
                <w:iCs/>
                <w:color w:val="000000"/>
              </w:rPr>
              <w:t>фенилкетонурией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14,7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15,3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04.4.03.72540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1 457,2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1 513,3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1 571,6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04.4.03.R0840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2 833,5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1560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lastRenderedPageBreak/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711420">
              <w:rPr>
                <w:i/>
                <w:iCs/>
                <w:color w:val="000000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04.4.03.А0840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27 332,6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28 446,0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29 818,9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27 332,6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28 446,0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29 818,9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27 332,6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28 446,0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29 818,9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105,1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105,3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412,9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683,5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710,8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739,2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25 204,6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26 285,4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27 276,2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1 316,2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1 321,3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1 367,5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lastRenderedPageBreak/>
              <w:t>КОМИТЕТ ПО УПРАВЛЕНИЮ ИМУЩЕСТВОМ Г.ДОНЕЦКА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13 223,0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12 728,9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12 790,7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11 223,0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10 428,9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10 490,7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11 223,0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10 428,9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10 490,7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Обеспечение деятельности Комитета по управлению имуществом </w:t>
            </w:r>
            <w:proofErr w:type="gramStart"/>
            <w:r w:rsidRPr="00711420">
              <w:rPr>
                <w:color w:val="000000"/>
              </w:rPr>
              <w:t>г</w:t>
            </w:r>
            <w:proofErr w:type="gramEnd"/>
            <w:r w:rsidRPr="00711420">
              <w:rPr>
                <w:color w:val="000000"/>
              </w:rPr>
              <w:t>.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10 849,3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10 428,9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10 490,7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Обеспечение функций Комитета по управлению имуществом г</w:t>
            </w:r>
            <w:proofErr w:type="gramStart"/>
            <w:r w:rsidRPr="00711420">
              <w:rPr>
                <w:color w:val="000000"/>
              </w:rPr>
              <w:t>.Д</w:t>
            </w:r>
            <w:proofErr w:type="gramEnd"/>
            <w:r w:rsidRPr="00711420">
              <w:rPr>
                <w:color w:val="000000"/>
              </w:rPr>
              <w:t>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10 322,8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10 058,4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10 117,2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96.1.00.00110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9 287,7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8 961,0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8 977,0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96.1.00.00190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1 020,1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1 097,4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1 140,2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96.1.00.26190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 по обеспечению деятельности Комитета по управлению имуществом </w:t>
            </w:r>
            <w:proofErr w:type="gramStart"/>
            <w:r w:rsidRPr="00711420">
              <w:rPr>
                <w:color w:val="000000"/>
              </w:rPr>
              <w:t>г</w:t>
            </w:r>
            <w:proofErr w:type="gramEnd"/>
            <w:r w:rsidRPr="00711420">
              <w:rPr>
                <w:color w:val="000000"/>
              </w:rPr>
              <w:t>.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526,5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370,5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373,5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55,0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32,0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</w:tr>
      <w:tr w:rsidR="00711420" w:rsidRPr="00711420" w:rsidTr="00711420">
        <w:trPr>
          <w:gridAfter w:val="1"/>
          <w:wAfter w:w="934" w:type="dxa"/>
          <w:trHeight w:val="6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Предоставление земельных участков (право собственности) из земель, </w:t>
            </w:r>
            <w:r w:rsidRPr="00711420">
              <w:rPr>
                <w:i/>
                <w:iCs/>
                <w:color w:val="000000"/>
              </w:rPr>
              <w:lastRenderedPageBreak/>
              <w:t>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lastRenderedPageBreak/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45,0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75,0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78,0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140,5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125,5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125,5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96.9.00.25180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373,7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373,7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936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373,7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711420">
              <w:rPr>
                <w:color w:val="000000"/>
              </w:rPr>
              <w:t>энергоэффективность</w:t>
            </w:r>
            <w:proofErr w:type="spellEnd"/>
            <w:r w:rsidRPr="00711420">
              <w:rPr>
                <w:color w:val="000000"/>
              </w:rPr>
              <w:t>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1248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proofErr w:type="gramStart"/>
            <w:r w:rsidRPr="00711420">
              <w:rPr>
                <w:i/>
                <w:iCs/>
                <w:color w:val="00000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07.4.01.69100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2 300,0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2 300,0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ОТДЕЛ ЗАПИСИ АКТОВ ГРАЖДАНСКОГО СОСТОЯНИЯ АДМИНИСТРАЦИИ Г. ДОНЕЦКА РОСТОВСКОЙ ОБЛАСТИ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4 575,5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4 160,2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4 575,5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4 160,2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4 575,5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</w:rPr>
            </w:pPr>
            <w:r w:rsidRPr="00711420">
              <w:rPr>
                <w:b/>
                <w:bCs/>
                <w:color w:val="000000"/>
              </w:rPr>
              <w:t>4 160,2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lastRenderedPageBreak/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228,1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228,1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228,1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228,1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228,1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228,1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4,0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4 343,4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3 794,2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3 932,1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58,8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 w:rsidRPr="00711420">
              <w:rPr>
                <w:i/>
                <w:iCs/>
                <w:color w:val="000000"/>
              </w:rPr>
              <w:t>софинансирования</w:t>
            </w:r>
            <w:proofErr w:type="spellEnd"/>
            <w:r w:rsidRPr="00711420">
              <w:rPr>
                <w:i/>
                <w:iCs/>
                <w:color w:val="000000"/>
              </w:rPr>
              <w:t xml:space="preserve"> предоставляемых субсидии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99.1.00.S4220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58,8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 xml:space="preserve">Иные </w:t>
            </w:r>
            <w:proofErr w:type="spellStart"/>
            <w:r w:rsidRPr="00711420">
              <w:rPr>
                <w:color w:val="000000"/>
              </w:rPr>
              <w:t>непрограммные</w:t>
            </w:r>
            <w:proofErr w:type="spellEnd"/>
            <w:r w:rsidRPr="00711420">
              <w:rPr>
                <w:color w:val="000000"/>
              </w:rPr>
              <w:t xml:space="preserve"> мероприятия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</w:rPr>
            </w:pPr>
            <w:r w:rsidRPr="0071142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4 284,6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3 794,2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</w:rPr>
            </w:pPr>
            <w:r w:rsidRPr="00711420">
              <w:rPr>
                <w:color w:val="000000"/>
              </w:rPr>
              <w:t>3 932,1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99.9.00.59310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2 784,7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3 564,6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3 644,5</w:t>
            </w:r>
          </w:p>
        </w:tc>
      </w:tr>
      <w:tr w:rsidR="00711420" w:rsidRPr="00711420" w:rsidTr="00711420">
        <w:trPr>
          <w:gridAfter w:val="1"/>
          <w:wAfter w:w="934" w:type="dxa"/>
          <w:trHeight w:val="624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99.9.00.59310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804,4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229,6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287,6</w:t>
            </w:r>
          </w:p>
        </w:tc>
      </w:tr>
      <w:tr w:rsidR="00711420" w:rsidRPr="00711420" w:rsidTr="00711420">
        <w:trPr>
          <w:gridAfter w:val="1"/>
          <w:wAfter w:w="934" w:type="dxa"/>
          <w:trHeight w:val="312"/>
        </w:trPr>
        <w:tc>
          <w:tcPr>
            <w:tcW w:w="88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99.9.00.72290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695,5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</w:rPr>
            </w:pPr>
            <w:r w:rsidRPr="00711420">
              <w:rPr>
                <w:i/>
                <w:iCs/>
                <w:color w:val="000000"/>
              </w:rPr>
              <w:t>0,0</w:t>
            </w:r>
          </w:p>
        </w:tc>
      </w:tr>
    </w:tbl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tbl>
      <w:tblPr>
        <w:tblW w:w="16681" w:type="dxa"/>
        <w:tblInd w:w="94" w:type="dxa"/>
        <w:tblLook w:val="04A0"/>
      </w:tblPr>
      <w:tblGrid>
        <w:gridCol w:w="11638"/>
        <w:gridCol w:w="1516"/>
        <w:gridCol w:w="616"/>
        <w:gridCol w:w="419"/>
        <w:gridCol w:w="494"/>
        <w:gridCol w:w="666"/>
        <w:gridCol w:w="666"/>
        <w:gridCol w:w="666"/>
      </w:tblGrid>
      <w:tr w:rsidR="00711420" w:rsidRPr="00711420" w:rsidTr="00711420">
        <w:trPr>
          <w:trHeight w:val="115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Приложение 5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711420" w:rsidRPr="00711420" w:rsidTr="00711420">
        <w:trPr>
          <w:trHeight w:val="1140"/>
        </w:trPr>
        <w:tc>
          <w:tcPr>
            <w:tcW w:w="16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 xml:space="preserve">Распределение бюджетных ассигнований по целевым статьям (муниципальным программам муниципального образования "Город Донецк" и </w:t>
            </w:r>
            <w:proofErr w:type="spellStart"/>
            <w:r w:rsidRPr="00711420">
              <w:rPr>
                <w:b/>
                <w:bCs/>
              </w:rPr>
              <w:t>непрограммным</w:t>
            </w:r>
            <w:proofErr w:type="spellEnd"/>
            <w:r w:rsidRPr="00711420">
              <w:rPr>
                <w:b/>
                <w:bCs/>
              </w:rPr>
              <w:t xml:space="preserve">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11420"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11420"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0"/>
                <w:szCs w:val="20"/>
              </w:rPr>
            </w:pPr>
            <w:r w:rsidRPr="0071142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2 232 283,8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1 734 967,5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1 767 861,5</w:t>
            </w:r>
          </w:p>
        </w:tc>
      </w:tr>
      <w:tr w:rsidR="00711420" w:rsidRPr="00711420" w:rsidTr="00711420">
        <w:trPr>
          <w:trHeight w:val="64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1 393,9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1 082,2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1 108,6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01.4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1 393,9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1 082,2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1 108,6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организации, зарегистрированной на территории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1 236,9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912,4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932,0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01.4.01.23110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01.4.01.23170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740,9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932,0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01.4.01.27150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Расходы, в целях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01.4.01.S4220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"Профилактика заболеваний и формирование здорового образа жизни. Санитарно-гигиеническое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01.4.02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176,6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01.4.02.23150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176,6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859 667,6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728 844,4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716 447,3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02.2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189 946,7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29 670,5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29 501,0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"Современные образовательные организации"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02.2.01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158 141,2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221,8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02.2.01.S3090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02.2.01.S4550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151 941,2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Региональные проекты, направленные на достижение мероприятий (результатов) федеральных проектов по национальному проекту "Молодежь и дети"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31 805,5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29 448,7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29 501,0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"Все лучшее детям" по национальному проекту "Молодежь и дети"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2 400,0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.А5590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"Педагоги и наставники" по национальному проекту "Молодежь и дети"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29 405,5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29 448,7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29 501,0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.50500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781,2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.51790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2 844,7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2 887,9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2 940,2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02.2.Ю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6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.53030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25 779,6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25 779,6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25 779,6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02.4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669 720,9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699 173,9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686 946,3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Комплекс процессных мероприятий "Обеспечение получения качественного образования 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 в муниципальных дошкольных образовательных организациях"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268 215,0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291 630,9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256 635,3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55 211,5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56 552,6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44 531,5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02.4.01.23710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02.4.01.24550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02.4.01.24560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02.4.01.24720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21 684,4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9 676,0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9 676,0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711420">
              <w:rPr>
                <w:color w:val="000000"/>
                <w:sz w:val="20"/>
                <w:szCs w:val="20"/>
              </w:rPr>
              <w:t>геолого-разведочных</w:t>
            </w:r>
            <w:proofErr w:type="spellEnd"/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работ и услуг по типовому проектированию, проектных и изыскательских работ с последующим проведением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02.4.01.24740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02.4.01.24770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2 128,1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02.4.01.27320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1 278,3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02.4.01.28270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817,5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1056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02.4.01.72460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176 840,9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190 050,0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202 427,8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02.4.01.S3740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8 424,7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02.4.01.S4840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883,8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35 352,3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Комплекс процессных мероприятий "Обеспечение получения образования 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 в муниципальных общеобразовательных организациях"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338 368,6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363 111,5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391 208,4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58 321,6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56 255,1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57 651,7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иного подвоза учащихся к местам проведения мероприятий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02.4.02.23180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622,3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2 198,3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1 257,7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1 741,7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3 746,2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349,9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1 954,0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02.4.02.24580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1 127,1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1 277,3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1 328,9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Дополнительные расходы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обучения по программам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02.4.02.28250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1 038,0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1 194,1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1 241,8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обучения по программам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02.4.02.28260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1056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02.4.02.72460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232 501,7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273 658,0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300 027,8</w:t>
            </w:r>
          </w:p>
        </w:tc>
      </w:tr>
      <w:tr w:rsidR="00711420" w:rsidRPr="00711420" w:rsidTr="00711420">
        <w:trPr>
          <w:trHeight w:val="1056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и оплату коммунальных услуг)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02.4.02.72460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5 052,5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5 273,5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5 485,7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организациях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02.4.02.L3040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19 995,7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18 143,5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17 463,9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02.4.02.S4640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3 720,1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02.4.02.S4780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676,1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детей из многодетных семей, обучающихся по очной форме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обучения по программам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02.4.02.S5250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5 169,6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5 376,2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5 590,8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обучения по программам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02.4.02.S5260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1 044,7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Комплекс процессных мероприятий "Обеспечение получения образования 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 в муниципальных организациях дополнительного образования"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31 014,2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15 101,6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13 407,2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17 738,4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2 074,9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354,0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02.4.03.24560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642,3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12 215,2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12 677,6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12 703,4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Обеспечение функционирования модели персонифицированного финансирования дополнительного образования (Субсидии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автономным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02.4.03.28180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6.3.0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02.4.03.28180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171,6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02.4.04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32 123,1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29 329,9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25 695,4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6 199,3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5 964,0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6 167,7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1 017,8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921,4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933,3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4 914,8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4 938,7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4 963,6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10 173,5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9 941,6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5 756,9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02.4.04.23200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386,4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413,8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02.4.04.24710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740,3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768,8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02.4.04.25250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02.4.04.25250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Проведение независимой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02.4.04.25250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02.4.04.72040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2 466,1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2 573,9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2 676,9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02.4.04.72550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02.4.04.72550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1 341,6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02.4.04.S3130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2 373,2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2 468,0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2 566,7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02.4.04.S4640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1 957,9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248,0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03.4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248,0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03.4.01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161,8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Реализация мероприятий по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софинансированию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03.4.01.S3120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161,8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"Создание условий для развития способностей 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03.4.02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86,2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Реализация мероприятий по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софинансированию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03.4.02.S3120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86,2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406 161,5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418 684,6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438 068,5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04.2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18 677,1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17 083,0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20 281,6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18 677,1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17 083,0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20 281,6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18 677,1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17 083,0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20 281,6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среднероссийского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.53130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среднероссийского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уровня (Публичные нормативные социальные выплаты гражданам)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.53130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3 412,5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6 009,3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среднероссийского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уровня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.53130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525,3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.54040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12 365,4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12 907,1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13 502,8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среднероссийского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.А3130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63,3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04.2.Я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.А4040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180,9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04.4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387 484,4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401 601,6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417 786,9</w:t>
            </w:r>
          </w:p>
        </w:tc>
      </w:tr>
      <w:tr w:rsidR="00711420" w:rsidRPr="00711420" w:rsidTr="00711420">
        <w:trPr>
          <w:trHeight w:val="390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219 778,8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223 798,0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229 752,4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Выплата пенсии за выслугу лет,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04.4.01.10390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61,3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Выплата пенсии за выслугу лет,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04.4.01.10390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5 841,6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6 075,2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6 318,2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04.4.01.52200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04.4.01.52200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2 438,3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2 594,1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04.4.01.52500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491,6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491,4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04.4.01.52500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52 397,2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51 577,4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51 576,3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612,6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640,9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60 470,0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62 760,0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65 140,0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493,3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513,2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533,7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04.4.01.72490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421,0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437,6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927,6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303,2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17 106,9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17 768,0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18 452,3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607,2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639,8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663,6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04.4.01.72520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61 995,3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64 426,6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66 817,2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94,8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9 650,0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9 650,0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9 650,0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50,8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04.4.01.75120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4 924,9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4 938,8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4 950,0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04.4.02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27 332,6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28 446,0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29 818,9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412,9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683,5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739,2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04.4.02.72110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25 204,6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26 285,4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27 276,2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04.4.02.72110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1 316,2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1 321,3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1 367,5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04.4.02.72110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04.4.03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64 961,8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66 540,7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68 826,8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20 527,0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23 544,8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24 483,2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по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предоставлениюмер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38,9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Осуществление полномочий по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предоставлениюмер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3 306,5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3 553,5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16 985,2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17 667,0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18 380,0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7 025,8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7 025,8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7 025,8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2 750,1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2 975,0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453,5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471,7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04.4.03.72420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9 125,6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9 491,4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9 869,8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фенилкетонурией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04.4.03.72530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04.4.03.72540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1 457,2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1 513,3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1 571,6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04.4.03.R0840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2 833,5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1056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lastRenderedPageBreak/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04.4.03.А0840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04.4.04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75 411,2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82 816,9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89 388,8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2 290,3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2 378,9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2 471,0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и предоставление услуги "Социальное такси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"о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диноким престарелым и нетрудоспособным гражданам, проживающим в зоне 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04.4.04.26310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403,0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04.4.04.72260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72 717,9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80 035,0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86 514,8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245 253,8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201 964,7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192 615,3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06.2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211 745,4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195 863,6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172 081,8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06.2.02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211 745,4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195 863,6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172 081,8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06.2.02.S3160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211 745,4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195 863,6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172 081,8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06.4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33 508,4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6 101,1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20 533,5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06.4.01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33 508,4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6 101,1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20 533,5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Снос ветхого и аварийного жилищного фонда,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непригодным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для проживания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06.4.01.24070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06.4.01.27130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474,0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06.4.01.L4970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2 231,0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2 500,1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06.4.01.Д0820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28 853,4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3 606,7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18 033,4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</w:t>
            </w:r>
            <w:proofErr w:type="spellStart"/>
            <w:r w:rsidRPr="00711420">
              <w:rPr>
                <w:b/>
                <w:bCs/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711420"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125 378,1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34 831,4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34 831,4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07.2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38 457,5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"Развитие коммунальной инфраструктуры на территории Ростовской области"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07.2.02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38 457,5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07.2.02.S4880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38 457,5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07.4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86 920,6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34 831,4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34 831,4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"Взносы на капитальный ремонт общего имущества многоквартирных домов по помещениям, находящимся в собственности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07.4.01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2 808,2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2 300,0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07.4.01.24100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808,2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07.4.01.69100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07.4.02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84 112,4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32 531,4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32 531,4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Реализация мероприятий по проведению научно-исследовательских, опытно-конструкторских, опытно-технологических, </w:t>
            </w:r>
            <w:proofErr w:type="spellStart"/>
            <w:proofErr w:type="gramStart"/>
            <w:r w:rsidRPr="00711420">
              <w:rPr>
                <w:color w:val="000000"/>
                <w:sz w:val="20"/>
                <w:szCs w:val="20"/>
              </w:rPr>
              <w:t>геолого-разведочных</w:t>
            </w:r>
            <w:proofErr w:type="spellEnd"/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07.4.02.24740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07.4.02.S3660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47 607,6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31 746,5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31 746,5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07.4.02.SТ100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36 122,8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784,9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12 540,1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1 889,6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1 891,7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08.4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12 540,1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1 889,6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1 891,7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"Противодействие коррупции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08.4.01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Разработка и размещение социальной рекламной продукции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антикоррупционной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08.4.01.23220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08.4.02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11 625,4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1 758,2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1 760,0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08.4.02.23210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44,2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08.4.02.23210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08.4.02.23210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5 491,4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08.4.02.23210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1 169,1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Усиление антитеррористической защищенности, проведение организационно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-т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08.4.02.23210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4 107,4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1 715,8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1 715,8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lastRenderedPageBreak/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08.4.03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909,7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126,0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08.4.03.23990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08.4.03.23990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126,0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08.4.03.28240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08.4.03.28240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08.4.03.28240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8 929,0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7 679,4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7 945,9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09.4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8 929,0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7 679,4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7 945,9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"Пожарная безопасность"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09.4.01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4 537,6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568,0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576,8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136,8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1 877,5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188,7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Техническое обслуживание пожарной автоматики с передачей на пульт "01"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48,9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1 836,9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202,4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индивидуальных средств защиты органов дыхания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09.4.01.23300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09.4.01.27330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09.4.02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2 012,7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4 476,8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4 655,9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09.4.02.23320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1 046,1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3 478,3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3 617,4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Обучение должностных лиц по делам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09.4.02.23330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09.4.02.23340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1 038,5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09.4.03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248,4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248,4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248,4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09.4.03.23350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248,4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"Создание системы обеспечения вызова экстренных оперативных служб по единому номеру "112""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2 130,3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2 386,2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2 464,8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1 920,3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2 149,6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2 218,7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09.4.04.00590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246,1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180 420,9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65 030,7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53 607,5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58 132,6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617,8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"Развитие культуры"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10.2.01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58 132,6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594,4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617,8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10.2.01.L5190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182,9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10.2.01.S4180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434,9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10.2.01.S4550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10.2.01.S5030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57 491,7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122 288,3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64 436,3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52 989,7</w:t>
            </w:r>
          </w:p>
        </w:tc>
      </w:tr>
      <w:tr w:rsidR="00711420" w:rsidRPr="00711420" w:rsidTr="00711420">
        <w:trPr>
          <w:trHeight w:val="31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93 013,7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46 645,0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34 897,5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36 050,2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10 443,7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7 827,2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54 954,1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36 201,3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27 070,3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10.4.01.26190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10.4.01.28190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1 403,7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10.4.01.S3900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590,3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 "Обеспечение деятельности системы управления в сфере культуры"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29 274,6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17 791,3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18 092,2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10.4.02.00110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5 228,3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4 607,1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4 616,9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374,9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10.4.02.00190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22 901,2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12 748,5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13 037,1</w:t>
            </w:r>
          </w:p>
        </w:tc>
      </w:tr>
      <w:tr w:rsidR="00711420" w:rsidRPr="00711420" w:rsidTr="00711420">
        <w:trPr>
          <w:trHeight w:val="52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6 390,3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3 613,0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3 920,0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2 009,6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"Ликвидация объектов накопленного вреда на территории муниципальных образований в Ростовской области"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11.2.02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2 009,6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11.2.02.S4760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884,5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11.2.02.S4810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4 380,7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3 613,0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3 920,0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3 673,6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3 473,0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3 780,0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11.4.01.23400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11.4.01.23550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2 955,4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3 473,0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3 780,0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11.4.01.24760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341,4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11.4.01.26120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"Охрана, защита городских лесов и комплексное содержание зелёных насаждений  территории города Донецка"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707,1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140,0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11.4.02.23410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11.4.02.23540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396,5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11.4.02.26140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70 706,1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20 736,7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19 044,8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2 021,7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"Развитие спортивной инфраструктуры в Ростовской области"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12.2.01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 xml:space="preserve">2 </w:t>
            </w:r>
            <w:r w:rsidRPr="00711420">
              <w:rPr>
                <w:i/>
                <w:iCs/>
                <w:color w:val="000000"/>
                <w:sz w:val="20"/>
                <w:szCs w:val="20"/>
              </w:rPr>
              <w:lastRenderedPageBreak/>
              <w:t>021,7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12.2.01.S3090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12.2.01.S4640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1 824,0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68 684,4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20 736,7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19 044,8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1 645,1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1 118,6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1 118,6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12.4.01.23200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12.4.01.23430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12.4.01.23440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1 159,5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1 118,6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1 118,6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66 198,1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18 765,1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17 055,7</w:t>
            </w:r>
          </w:p>
        </w:tc>
      </w:tr>
      <w:tr w:rsidR="00711420" w:rsidRPr="00711420" w:rsidTr="00711420">
        <w:trPr>
          <w:trHeight w:val="720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38 086,9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14 825,1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13 553,0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26 714,2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3 940,0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2 271,9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12.4.02.24790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12.4.02.26190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12.4.02.S4540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1 230,8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1 230,8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841,2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870,5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12.4.03.00110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841,2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870,5</w:t>
            </w:r>
          </w:p>
        </w:tc>
      </w:tr>
      <w:tr w:rsidR="00711420" w:rsidRPr="00711420" w:rsidTr="00711420">
        <w:trPr>
          <w:trHeight w:val="390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79,9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79,9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"Создание благоприятных условий для привлечения инвестиций"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13.4.01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79,9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13.4.01.28160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79,9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143 279,8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103 481,1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138 512,9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143 279,8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103 481,1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138 512,9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"Развитие транспортной инфраструктуры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14.4.01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89 166,7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55 297,3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90 829,4</w:t>
            </w:r>
          </w:p>
        </w:tc>
      </w:tr>
      <w:tr w:rsidR="00711420" w:rsidRPr="00711420" w:rsidTr="00711420">
        <w:trPr>
          <w:trHeight w:val="37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1 560,0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1 274,0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1 274,0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1 274,0</w:t>
            </w:r>
          </w:p>
        </w:tc>
      </w:tr>
      <w:tr w:rsidR="00711420" w:rsidRPr="00711420" w:rsidTr="00711420">
        <w:trPr>
          <w:trHeight w:val="435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2 586,4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2 586,4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2 586,4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435,0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520,0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1 780,0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1 780,0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2 230,0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паспортизации улично-дорожной сети и проведение мероприятий по разработке, внесению изменений в схемы организации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15 485,3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8 220,6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17 067,7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692,7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5 204,5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8 884,8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Выполнение функций строительного контроля по текущему ремонту объектов транспортной инфраструктуры (Иные закупки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14.4.01.9Д138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14.4.01.9Д139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2 752,2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2 500,0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3 412,0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14.4.01.9Д150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3 202,0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14.4.01.9Д520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2 200,0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реконструкции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 xml:space="preserve">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14.4.01.9Д862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3 131,6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14.4.01.9Д864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14.4.01.9Д865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14.4.01.9Д866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8.7.0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792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11420">
              <w:rPr>
                <w:color w:val="000000"/>
                <w:sz w:val="20"/>
                <w:szCs w:val="20"/>
              </w:rPr>
              <w:t>Прочие расходы за счет бюджетных ассигнований дорожного фонда (Возврат средств в случае нарушения обязательств по достижению значений показателей результативности использования межбюджетных трансфертов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имущества) (Уплата налогов, сборов и иных платежей)</w:t>
            </w:r>
            <w:proofErr w:type="gram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14.4.01.9Д867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14.4.01.SД061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32 700,0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28 948,7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14.4.02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41 044,0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35 301,2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34 687,2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6 613,1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3 414,9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3 107,9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4 338,0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3 820,4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3 513,4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1 922,8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961,4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196,6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13 362,8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Уличное освещение территории муниципального образования "Город Донецк"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14.4.02.23590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6 021,7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3 234,2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3 234,2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14.4.02.25100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8 428,6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10 309,2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10 309,2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14.4.02.28170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реализации муниципальной программы "Развитие транспортной инфраструктуры и комплексного благоустройства территории муниципального образования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"Г</w:t>
            </w:r>
            <w:proofErr w:type="gramEnd"/>
            <w:r w:rsidRPr="00711420">
              <w:rPr>
                <w:i/>
                <w:iCs/>
                <w:color w:val="000000"/>
                <w:sz w:val="20"/>
                <w:szCs w:val="20"/>
              </w:rPr>
              <w:t>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14.4.03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13 069,1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12 882,6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12 996,3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14.4.03.00110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11 283,5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10 897,6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10 916,8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14.4.03.00190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1 784,0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1 983,4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2 077,9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14.4.03.00190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"Оказание содействия развития институтов и инициатив гражданского общества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15.4.02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15.4.02.23670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6.3.0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11 647,7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12 008,0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12 284,6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11 647,7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12 008,0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12 284,6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52,0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16.4.01.23620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41,1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16.4.01.23650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16.4.01.23650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16.4.02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11 637,7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11 958,1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12 232,6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4 451,6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4 285,1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4 456,5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228,1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16.4.02.00190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111,4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1 991,7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1 991,7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492,6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817,7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850,4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16.4.02.23680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1 530,3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1 338,5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1 361,2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16.4.02.23700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310,2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16.4.02.24250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16.4.02.99990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1 428,6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1 639,2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1 639,2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16.4.02.99990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862,9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885,6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921,3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16.4.02.99990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91,4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8 417,6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8 128,5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8 128,5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8 417,6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8 128,5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8 128,5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"Создание условий для привлечения членов казачьих обществ к несению государственной или иной службы"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8 417,6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8 128,5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8 128,5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17.4.01.71040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6.3.0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8 417,6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8 128,5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8 128,5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11 314,0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10 776,7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10 800,7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11 314,0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10 776,7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10 800,7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18.4.02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11 314,0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10 776,7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10 800,7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18.4.02.00110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10 486,7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9 962,7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9 962,7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18.4.02.00190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787,3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838,0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18.4.02.26190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18 111,1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17 370,8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18 062,8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18 111,1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17 370,8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18 062,8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20.4.01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18 111,1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17 370,8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18 062,8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20.4.01.00590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12 611,3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13 170,8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13 696,4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20.4.01.24560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20.4.01.72110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3 867,8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4 034,8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4 194,7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20.4.01.S3600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80,8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20.4.01.S4020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90,9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20.4.01.S4640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1 240,0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10 456,5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12 763,6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12 251,7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10 256,5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"Благоустройство территорий"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21.2.01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10 256,5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480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21.2.01.S5350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10 256,5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21.2.И</w:t>
            </w:r>
            <w:proofErr w:type="gramStart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12 763,6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12 251,7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Региональный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21.2.И</w:t>
            </w:r>
            <w:proofErr w:type="gramStart"/>
            <w:r w:rsidRPr="00711420">
              <w:rPr>
                <w:i/>
                <w:i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12 763,6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12 251,7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21.2.И</w:t>
            </w:r>
            <w:proofErr w:type="gramStart"/>
            <w:r w:rsidRPr="00711420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711420">
              <w:rPr>
                <w:color w:val="000000"/>
                <w:sz w:val="20"/>
                <w:szCs w:val="20"/>
              </w:rPr>
              <w:t>.55550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12 763,6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12 251,7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Комплекс процессных мероприятий "Благоустройство территорий муниципального образования "Город Донецк""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144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21.4.01.24760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Обеспечение деятельности Комитета по управлению имуществом </w:t>
            </w:r>
            <w:proofErr w:type="gramStart"/>
            <w:r w:rsidRPr="00711420">
              <w:rPr>
                <w:b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711420">
              <w:rPr>
                <w:b/>
                <w:bCs/>
                <w:color w:val="000000"/>
                <w:sz w:val="20"/>
                <w:szCs w:val="20"/>
              </w:rPr>
              <w:t>. Донецка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10 849,3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10 428,9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10 490,7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функций Комитета по управлению имуществом г</w:t>
            </w:r>
            <w:proofErr w:type="gramStart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.Д</w:t>
            </w:r>
            <w:proofErr w:type="gramEnd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10 322,8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10 058,4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10 117,2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96.1.00.00110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9 287,7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8 961,0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8 977,0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96.1.00.00190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1 020,1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1 097,4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1 140,2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96.1.00.26190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мероприятия по обеспечению деятельности Комитета по управлению имуществом </w:t>
            </w:r>
            <w:proofErr w:type="gramStart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г</w:t>
            </w:r>
            <w:proofErr w:type="gramEnd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. Донецка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526,5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373,5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55,0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96.9.00.23770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78,0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96.9.00.23800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125,5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96.9.00.25180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9 089,1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8 429,6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8 470,8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функций Донецкой городской Думы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5 398,1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5 588,9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5 624,7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97.2.00.00110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4 655,7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4 680,0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4 688,3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97.2.00.00190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738,5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905,1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934,1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97.2.00.00190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Председатель городской Думы - глава города Донецка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3 691,0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2 846,1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97.3.00.00110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3 691,0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2 840,7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2 846,1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48 249,6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44 518,3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44 617,8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Донецка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98.1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48 249,6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44 518,3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44 617,8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98.1.00.00110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48 249,6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44 518,3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44 617,8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43 723,6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22 409,3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color w:val="000000"/>
                <w:sz w:val="20"/>
                <w:szCs w:val="20"/>
              </w:rPr>
              <w:t>34 432,1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21 313,0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99.1.00.71180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21 054,2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99.1.00.91100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8.7.0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Расходы, в целях </w:t>
            </w:r>
            <w:proofErr w:type="spellStart"/>
            <w:r w:rsidRPr="00711420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711420">
              <w:rPr>
                <w:color w:val="000000"/>
                <w:sz w:val="20"/>
                <w:szCs w:val="20"/>
              </w:rPr>
              <w:t xml:space="preserve"> предоставляемых субсидии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99.1.00.S4220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Иные </w:t>
            </w:r>
            <w:proofErr w:type="spellStart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22 410,6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22 209,3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11420">
              <w:rPr>
                <w:b/>
                <w:bCs/>
                <w:i/>
                <w:iCs/>
                <w:color w:val="000000"/>
                <w:sz w:val="20"/>
                <w:szCs w:val="20"/>
              </w:rPr>
              <w:t>34 232,1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99.9.00.23800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Расходы, зарезервированные на повышение заработной платы для бюджетных учреждений (Резервные средства)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99.9.00.28200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8.7.0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3 352,5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3 187,7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3 589,6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3 708,0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99.9.00.51200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237,4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18,7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99.9.00.59310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2 784,7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3 564,6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3 644,5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99.9.00.59310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804,4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229,6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287,6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99.9.00.72290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695,5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328,6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27,0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комиссий (Расходы на выплаты </w:t>
            </w:r>
            <w:r w:rsidRPr="00711420">
              <w:rPr>
                <w:color w:val="000000"/>
                <w:sz w:val="20"/>
                <w:szCs w:val="20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99.9.00.72360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822,0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892,2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26,0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822,0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857,9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892,2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99.9.00.72390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99.9.00.91120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652,2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99.9.00.91120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8.3.0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3 464,9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52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99.9.00.91120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8.3.0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232,9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Условно утвержденные расходы (Специальные расходы)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99.9.00.91130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12 470,3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24 386,9</w:t>
            </w:r>
          </w:p>
        </w:tc>
      </w:tr>
      <w:tr w:rsidR="00711420" w:rsidRPr="00711420" w:rsidTr="00711420">
        <w:trPr>
          <w:trHeight w:val="288"/>
        </w:trPr>
        <w:tc>
          <w:tcPr>
            <w:tcW w:w="1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99.9.00.91440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4 962,7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color w:val="000000"/>
                <w:sz w:val="20"/>
                <w:szCs w:val="20"/>
              </w:rPr>
            </w:pPr>
            <w:r w:rsidRPr="00711420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p w:rsidR="00711420" w:rsidRDefault="00711420" w:rsidP="004821D4">
      <w:pPr>
        <w:rPr>
          <w:szCs w:val="20"/>
        </w:rPr>
      </w:pPr>
    </w:p>
    <w:tbl>
      <w:tblPr>
        <w:tblW w:w="16536" w:type="dxa"/>
        <w:tblInd w:w="94" w:type="dxa"/>
        <w:tblLayout w:type="fixed"/>
        <w:tblLook w:val="04A0"/>
      </w:tblPr>
      <w:tblGrid>
        <w:gridCol w:w="854"/>
        <w:gridCol w:w="2263"/>
        <w:gridCol w:w="818"/>
        <w:gridCol w:w="1041"/>
        <w:gridCol w:w="356"/>
        <w:gridCol w:w="778"/>
        <w:gridCol w:w="398"/>
        <w:gridCol w:w="452"/>
        <w:gridCol w:w="630"/>
        <w:gridCol w:w="504"/>
        <w:gridCol w:w="314"/>
        <w:gridCol w:w="678"/>
        <w:gridCol w:w="719"/>
        <w:gridCol w:w="132"/>
        <w:gridCol w:w="992"/>
        <w:gridCol w:w="52"/>
        <w:gridCol w:w="799"/>
        <w:gridCol w:w="283"/>
        <w:gridCol w:w="567"/>
        <w:gridCol w:w="992"/>
        <w:gridCol w:w="993"/>
        <w:gridCol w:w="1134"/>
        <w:gridCol w:w="787"/>
      </w:tblGrid>
      <w:tr w:rsidR="00711420" w:rsidRPr="00711420" w:rsidTr="00711420">
        <w:trPr>
          <w:trHeight w:val="97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420" w:rsidRPr="00711420" w:rsidRDefault="00711420" w:rsidP="00711420">
            <w:pPr>
              <w:jc w:val="center"/>
              <w:rPr>
                <w:sz w:val="20"/>
                <w:szCs w:val="20"/>
              </w:rPr>
            </w:pPr>
            <w:r w:rsidRPr="00711420">
              <w:rPr>
                <w:sz w:val="20"/>
                <w:szCs w:val="20"/>
              </w:rPr>
              <w:t>Приложение 6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711420" w:rsidRPr="00711420" w:rsidTr="00711420">
        <w:trPr>
          <w:trHeight w:val="1125"/>
        </w:trPr>
        <w:tc>
          <w:tcPr>
            <w:tcW w:w="165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8"/>
                <w:szCs w:val="28"/>
              </w:rPr>
            </w:pPr>
            <w:r w:rsidRPr="00711420">
              <w:rPr>
                <w:b/>
                <w:bCs/>
                <w:sz w:val="28"/>
                <w:szCs w:val="28"/>
              </w:rPr>
              <w:t xml:space="preserve">Распределение субсидий бюджету города Донецка на 2025 год и на плановый период 2026 и 2027 годов для </w:t>
            </w:r>
            <w:proofErr w:type="spellStart"/>
            <w:r w:rsidRPr="00711420">
              <w:rPr>
                <w:b/>
                <w:bCs/>
                <w:sz w:val="28"/>
                <w:szCs w:val="28"/>
              </w:rPr>
              <w:t>софинансирования</w:t>
            </w:r>
            <w:proofErr w:type="spellEnd"/>
            <w:r w:rsidRPr="00711420">
              <w:rPr>
                <w:b/>
                <w:bCs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</w:t>
            </w:r>
          </w:p>
        </w:tc>
      </w:tr>
      <w:tr w:rsidR="00711420" w:rsidRPr="00711420" w:rsidTr="00010FC3">
        <w:trPr>
          <w:trHeight w:val="348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№</w:t>
            </w:r>
            <w:proofErr w:type="spellStart"/>
            <w:r w:rsidRPr="00711420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Наименование направлений расходов</w:t>
            </w:r>
          </w:p>
        </w:tc>
        <w:tc>
          <w:tcPr>
            <w:tcW w:w="41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7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711420" w:rsidRPr="00711420" w:rsidTr="00010FC3">
        <w:trPr>
          <w:trHeight w:val="348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3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711420" w:rsidRPr="00711420" w:rsidTr="00010FC3">
        <w:trPr>
          <w:trHeight w:val="348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711420" w:rsidRPr="00711420" w:rsidTr="00010FC3">
        <w:trPr>
          <w:trHeight w:val="408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010FC3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010FC3">
            <w:pPr>
              <w:ind w:left="-108" w:right="-108"/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010FC3">
            <w:pPr>
              <w:ind w:left="-108" w:right="-19"/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rPr>
                <w:b/>
                <w:bCs/>
              </w:rPr>
            </w:pPr>
            <w:r w:rsidRPr="00711420">
              <w:rPr>
                <w:b/>
                <w:bCs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652 585,40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20 655,60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612 867,80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19 062,00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309 729,30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19 125,50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283 173,40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7 430,40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279 791,30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30 191,20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243 556,00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</w:rPr>
            </w:pPr>
            <w:r w:rsidRPr="00711420">
              <w:rPr>
                <w:b/>
                <w:bCs/>
              </w:rPr>
              <w:t>6 044,10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</w:pPr>
            <w:r w:rsidRPr="00711420"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из них за счет средств дорожного фонда: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32 700,00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32 373,00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327,00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28 948,60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28 659,10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</w:rPr>
            </w:pPr>
            <w:r w:rsidRPr="00711420">
              <w:rPr>
                <w:b/>
                <w:bCs/>
                <w:i/>
                <w:iCs/>
              </w:rPr>
              <w:t>289,50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8"/>
                <w:szCs w:val="28"/>
              </w:rPr>
            </w:pPr>
            <w:r w:rsidRPr="00711420">
              <w:rPr>
                <w:sz w:val="28"/>
                <w:szCs w:val="28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11420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Капитальный ремонт 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172 376,70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166 825,30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5 551,40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144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1.1.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>Субсидии в целях реализации инициативных проектов по капитальному ремонту объекта: "Капитальный ремонт фасада Муниципального бюджетного общеобразовательного учреждения средней общеобразовательной школы №4 муниципального образования «Город Донецк» (третий этап)»"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2 092,60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1 760,20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332,40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>Субсидии в целях реализации инициативных проектов по капитальному ремонту объекта: "Выборочный капитальный ремонт асфальтового покрытия территории МБОУ СОШ №2 г. Донецка"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1 627,50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1 389,90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237,60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1.3.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 xml:space="preserve"> Субсидии на капитальный ремонт образовательных организаций по объекту: "Капитальный ремонт МБДОУ детский сад №6 г. Донецка, по адресу: Ростовская область, </w:t>
            </w:r>
            <w:proofErr w:type="gramStart"/>
            <w:r w:rsidRPr="007114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11420">
              <w:rPr>
                <w:color w:val="000000"/>
                <w:sz w:val="22"/>
                <w:szCs w:val="22"/>
              </w:rPr>
              <w:t>. Донецк, ул. Комсомольская, 86"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151 941,20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147 863,90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4 077,30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1.4.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 xml:space="preserve">Субсидии на разработку проектной документации на капитальный ремонт муниципальных образовательных учреждений по объекту: "Подготовка проектной документации для проведения капитального ремонта Муниципального бюджетного общеобразовательного учреждения средней общеобразовательной школы № 20 муниципального образования «Город Донецк» (МБОУ СОШ № 20 г. Донецка), расположенной по адресу: Ростовская область, </w:t>
            </w:r>
            <w:proofErr w:type="gramStart"/>
            <w:r w:rsidRPr="007114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11420">
              <w:rPr>
                <w:color w:val="000000"/>
                <w:sz w:val="22"/>
                <w:szCs w:val="22"/>
              </w:rPr>
              <w:t>. Донецк, пер. Гагарина, д.70"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6 200,00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6 045,00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155,00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>Субсидии на разработку проектной документации на капитальный ремонт муниципальных образовательных учреждений по объекту: "Капитальный ремонт МБОУ СОШ №1 г. Донецка, по адресу: Ростовская область, г. Донецк, ул. Советская, 51 (литеры</w:t>
            </w:r>
            <w:proofErr w:type="gramStart"/>
            <w:r w:rsidRPr="00711420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711420">
              <w:rPr>
                <w:color w:val="000000"/>
                <w:sz w:val="22"/>
                <w:szCs w:val="22"/>
              </w:rPr>
              <w:t xml:space="preserve">, А1, В, В1, </w:t>
            </w:r>
            <w:r w:rsidRPr="00711420">
              <w:rPr>
                <w:color w:val="000000"/>
                <w:sz w:val="22"/>
                <w:szCs w:val="22"/>
              </w:rPr>
              <w:lastRenderedPageBreak/>
              <w:t>В2 включая</w:t>
            </w:r>
            <w:r w:rsidRPr="00711420">
              <w:rPr>
                <w:color w:val="000000"/>
                <w:sz w:val="22"/>
                <w:szCs w:val="22"/>
              </w:rPr>
              <w:br/>
              <w:t>сохранение объекта культурного наследия, литеры А, В, В1, В2)"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lastRenderedPageBreak/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4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в целях реализации инициативных проектов по капитальному ремонту объекта: "Замена светильников в спортивных залах и бассейне спортивного комплекса Муниципального бюджетного учреждения дополнительного образования спортивной школы №2 муниципального образования "Город Донецк""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1 824,00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1 552,30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271,70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21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1.6.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проведение мероприятий по замене существующих оконных и дверных блоков в муниципальных образовательных организациях по объекту</w:t>
            </w:r>
            <w:proofErr w:type="gramStart"/>
            <w:r w:rsidRPr="00711420">
              <w:rPr>
                <w:sz w:val="22"/>
                <w:szCs w:val="22"/>
              </w:rPr>
              <w:t>:"</w:t>
            </w:r>
            <w:proofErr w:type="gramEnd"/>
            <w:r w:rsidRPr="00711420">
              <w:rPr>
                <w:sz w:val="22"/>
                <w:szCs w:val="22"/>
              </w:rPr>
              <w:t xml:space="preserve">Мероприятия по энергосбережению в части замены существующих деревянных окон и наружных дверных блоков в здании МБДОУ детский сад №14 г. Донецка, по адресу: Ростовская область, </w:t>
            </w:r>
            <w:proofErr w:type="gramStart"/>
            <w:r w:rsidRPr="00711420">
              <w:rPr>
                <w:sz w:val="22"/>
                <w:szCs w:val="22"/>
              </w:rPr>
              <w:t>г</w:t>
            </w:r>
            <w:proofErr w:type="gramEnd"/>
            <w:r w:rsidRPr="00711420">
              <w:rPr>
                <w:sz w:val="22"/>
                <w:szCs w:val="22"/>
              </w:rPr>
              <w:t>. Донецк, ул. Некрасова, 27б"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5 124,90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4 996,70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128,20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4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1.7.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проведение мероприятий по замене существующих оконных и дверных блоков в муниципальных образовательных организациях по объекту: "Мероприятия по энергосбережению в части замены существующих деревянных окон и наружных дверных блоков в здании МБДОУ детский сад №15 г. Донецка, по адресу: Ростовская область, </w:t>
            </w:r>
            <w:proofErr w:type="gramStart"/>
            <w:r w:rsidRPr="00711420">
              <w:rPr>
                <w:sz w:val="22"/>
                <w:szCs w:val="22"/>
              </w:rPr>
              <w:t>г</w:t>
            </w:r>
            <w:proofErr w:type="gramEnd"/>
            <w:r w:rsidRPr="00711420">
              <w:rPr>
                <w:sz w:val="22"/>
                <w:szCs w:val="22"/>
              </w:rPr>
              <w:t xml:space="preserve">. Донецк,  </w:t>
            </w:r>
            <w:proofErr w:type="spellStart"/>
            <w:r w:rsidRPr="00711420">
              <w:rPr>
                <w:sz w:val="22"/>
                <w:szCs w:val="22"/>
              </w:rPr>
              <w:t>кв-л</w:t>
            </w:r>
            <w:proofErr w:type="spellEnd"/>
            <w:r w:rsidRPr="00711420">
              <w:rPr>
                <w:sz w:val="22"/>
                <w:szCs w:val="22"/>
              </w:rPr>
              <w:t xml:space="preserve"> 16-й, 10"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3 299,80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3 217,30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82,50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1.8.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1420" w:rsidRPr="00711420" w:rsidRDefault="00711420" w:rsidP="00711420">
            <w:pPr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 Субсидии на капитальный ремонт образовательных организаций по объекту</w:t>
            </w:r>
            <w:proofErr w:type="gramStart"/>
            <w:r w:rsidRPr="00711420">
              <w:rPr>
                <w:sz w:val="22"/>
                <w:szCs w:val="22"/>
              </w:rPr>
              <w:t>:"</w:t>
            </w:r>
            <w:proofErr w:type="gramEnd"/>
            <w:r w:rsidRPr="00711420">
              <w:rPr>
                <w:sz w:val="22"/>
                <w:szCs w:val="22"/>
              </w:rPr>
              <w:t xml:space="preserve">Капитальный ремонт ограждения территории МБУ ДО "ДШИ" по адресу: Ростовская область, г. </w:t>
            </w:r>
            <w:proofErr w:type="spellStart"/>
            <w:r w:rsidRPr="00711420">
              <w:rPr>
                <w:sz w:val="22"/>
                <w:szCs w:val="22"/>
              </w:rPr>
              <w:t>Донецк</w:t>
            </w:r>
            <w:proofErr w:type="gramStart"/>
            <w:r w:rsidRPr="00711420">
              <w:rPr>
                <w:sz w:val="22"/>
                <w:szCs w:val="22"/>
              </w:rPr>
              <w:t>,п</w:t>
            </w:r>
            <w:proofErr w:type="gramEnd"/>
            <w:r w:rsidRPr="00711420">
              <w:rPr>
                <w:sz w:val="22"/>
                <w:szCs w:val="22"/>
              </w:rPr>
              <w:t>ер</w:t>
            </w:r>
            <w:proofErr w:type="spellEnd"/>
            <w:r w:rsidRPr="00711420">
              <w:rPr>
                <w:sz w:val="22"/>
                <w:szCs w:val="22"/>
              </w:rPr>
              <w:t xml:space="preserve">. </w:t>
            </w:r>
            <w:proofErr w:type="spellStart"/>
            <w:r w:rsidRPr="00711420">
              <w:rPr>
                <w:sz w:val="22"/>
                <w:szCs w:val="22"/>
              </w:rPr>
              <w:t>Щербакова,д</w:t>
            </w:r>
            <w:proofErr w:type="spellEnd"/>
            <w:r w:rsidRPr="00711420">
              <w:rPr>
                <w:sz w:val="22"/>
                <w:szCs w:val="22"/>
              </w:rPr>
              <w:t>. 9а"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60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разработку проектной документации на капитальный ремонт муниципальных образовательных учреждений по объекту: "Капитальный ремонт </w:t>
            </w:r>
            <w:proofErr w:type="spellStart"/>
            <w:r w:rsidRPr="00711420">
              <w:rPr>
                <w:sz w:val="22"/>
                <w:szCs w:val="22"/>
              </w:rPr>
              <w:t>трубун</w:t>
            </w:r>
            <w:proofErr w:type="spellEnd"/>
            <w:r w:rsidRPr="00711420">
              <w:rPr>
                <w:sz w:val="22"/>
                <w:szCs w:val="22"/>
              </w:rPr>
              <w:t xml:space="preserve">, покрытий беговых дорожек, спортивных площадок стадиона и </w:t>
            </w:r>
            <w:proofErr w:type="spellStart"/>
            <w:r w:rsidRPr="00711420">
              <w:rPr>
                <w:sz w:val="22"/>
                <w:szCs w:val="22"/>
              </w:rPr>
              <w:t>админитративного</w:t>
            </w:r>
            <w:proofErr w:type="spellEnd"/>
            <w:r w:rsidRPr="00711420">
              <w:rPr>
                <w:sz w:val="22"/>
                <w:szCs w:val="22"/>
              </w:rPr>
              <w:t xml:space="preserve"> здания МБУ ДО СШ№2, г. Донецка по </w:t>
            </w:r>
            <w:proofErr w:type="spellStart"/>
            <w:r w:rsidRPr="00711420">
              <w:rPr>
                <w:sz w:val="22"/>
                <w:szCs w:val="22"/>
              </w:rPr>
              <w:t>адрессу</w:t>
            </w:r>
            <w:proofErr w:type="spellEnd"/>
            <w:r w:rsidRPr="00711420">
              <w:rPr>
                <w:sz w:val="22"/>
                <w:szCs w:val="22"/>
              </w:rPr>
              <w:t xml:space="preserve"> ул. </w:t>
            </w:r>
            <w:proofErr w:type="gramStart"/>
            <w:r w:rsidRPr="00711420">
              <w:rPr>
                <w:sz w:val="22"/>
                <w:szCs w:val="22"/>
              </w:rPr>
              <w:t>Стадионная</w:t>
            </w:r>
            <w:proofErr w:type="gramEnd"/>
            <w:r w:rsidRPr="00711420">
              <w:rPr>
                <w:sz w:val="22"/>
                <w:szCs w:val="22"/>
              </w:rPr>
              <w:t>,1"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197,70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197,70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Капитальное строительство 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39 342,00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37 496,00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1 846,00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420"/>
        </w:trPr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18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2.1.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по объекту: : «Мероприятия по обеспечению устойчивого водоснабжения и водоотведения инвестиционных площадок города Донецка Ростовской области». 3-й-этап — Строительство сооружений водоподготовки производительностью 12 тыс</w:t>
            </w:r>
            <w:proofErr w:type="gramStart"/>
            <w:r w:rsidRPr="00711420">
              <w:rPr>
                <w:sz w:val="22"/>
                <w:szCs w:val="22"/>
              </w:rPr>
              <w:t>.м</w:t>
            </w:r>
            <w:proofErr w:type="gramEnd"/>
            <w:r w:rsidRPr="00711420">
              <w:rPr>
                <w:sz w:val="22"/>
                <w:szCs w:val="22"/>
              </w:rPr>
              <w:t>³/</w:t>
            </w:r>
            <w:proofErr w:type="spellStart"/>
            <w:r w:rsidRPr="00711420">
              <w:rPr>
                <w:sz w:val="22"/>
                <w:szCs w:val="22"/>
              </w:rPr>
              <w:t>сут</w:t>
            </w:r>
            <w:proofErr w:type="spellEnd"/>
            <w:r w:rsidRPr="00711420">
              <w:rPr>
                <w:sz w:val="22"/>
                <w:szCs w:val="22"/>
              </w:rPr>
              <w:t>. (Инвестиционная площадка    № 2)»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38 457,50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37 496,00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961,50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2.2.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Рекультивация загрязненных земельных участков (полигонов ТКО) по объекту: "Рекультивация земельного участка, расположенного по адресу: ориентир улица </w:t>
            </w:r>
            <w:proofErr w:type="spellStart"/>
            <w:r w:rsidRPr="00711420">
              <w:rPr>
                <w:sz w:val="22"/>
                <w:szCs w:val="22"/>
              </w:rPr>
              <w:t>Подтелкова</w:t>
            </w:r>
            <w:proofErr w:type="spellEnd"/>
            <w:r w:rsidRPr="00711420">
              <w:rPr>
                <w:sz w:val="22"/>
                <w:szCs w:val="22"/>
              </w:rPr>
              <w:t>, 550м от ориентира по направлению на восток"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884,50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884,50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Приобретение оборудования (основных средств) 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289 723,70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140,20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281 109,90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8 473,60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231 810,30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143,70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225 874,80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5 791,80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173 930,40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169 436,50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4 344,70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3.1.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государственную поддержку отрасли культуры </w:t>
            </w:r>
            <w:r w:rsidRPr="00711420">
              <w:rPr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lastRenderedPageBreak/>
              <w:t>169,80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28,80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31,60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182,90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32,80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0,90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комплектование книжных фондов библиотек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402,10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407,70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434,90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424,00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10,90</w:t>
            </w:r>
          </w:p>
        </w:tc>
      </w:tr>
      <w:tr w:rsidR="00711420" w:rsidRPr="00711420" w:rsidTr="00010FC3">
        <w:trPr>
          <w:trHeight w:val="14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3.3.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оснащение учреждений культуры современным оборудованием и программным обеспечением по объекту "Оснащение современным оборудованием и программным обеспечением для Муниципального бюджетного учреждения культуры "Донецкая централизованная библиотечная система""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590,30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575,50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9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3.4.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укрепление материально- технической базы по объекту: "Оснащение городского Дворца культуры "Шахтёр" в </w:t>
            </w:r>
            <w:proofErr w:type="gramStart"/>
            <w:r w:rsidRPr="00711420">
              <w:rPr>
                <w:sz w:val="22"/>
                <w:szCs w:val="22"/>
              </w:rPr>
              <w:t>г</w:t>
            </w:r>
            <w:proofErr w:type="gramEnd"/>
            <w:r w:rsidRPr="00711420">
              <w:rPr>
                <w:sz w:val="22"/>
                <w:szCs w:val="22"/>
              </w:rPr>
              <w:t>. Донецке"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57 491,70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56 054,40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1 437,30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3.5.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3.6.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 xml:space="preserve">Субсидии на оснащение муниципальных образовательных организаций и объектов после завершения капитального ремонта, строительства, реконструкции по объекту: "Капитальный ремонт МБДОУ детский сад №6 г. Донецка, по адресу: Ростовская область, </w:t>
            </w:r>
            <w:proofErr w:type="gramStart"/>
            <w:r w:rsidRPr="00711420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11420">
              <w:rPr>
                <w:color w:val="000000"/>
                <w:sz w:val="22"/>
                <w:szCs w:val="22"/>
              </w:rPr>
              <w:t>. Донецк, ул. Комсомольская, 86"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883,80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883,80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35 352,30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34 468,50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3.7.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в целях реализации инициативных проектов по объекту: "Оснащение оборудованием, мебелью и инвентарем Муниципального бюджетного учреждения  Центра психолого-педагогической, медицинской и социальной помощи "Вектор" </w:t>
            </w:r>
            <w:r w:rsidRPr="00711420">
              <w:rPr>
                <w:sz w:val="22"/>
                <w:szCs w:val="22"/>
              </w:rPr>
              <w:lastRenderedPageBreak/>
              <w:t>муниципального образования "Город Донецк""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lastRenderedPageBreak/>
              <w:t>1 957,90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1 716,70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241,20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в целях реализации инициативных проектов по объекту: "Приобретение мебели в многофункциональный центр предоставления государственных и муниципальных услуг города Донецка"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1 240,00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1 144,00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96,00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3.9.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211 745,40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206 561,60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5 183,80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195 863,60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190 967,00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4 896,60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172 081,80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167 779,70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4 302,10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3.10.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1 125,10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1 096,90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28,20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3.11.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приобретение транспортного средства с большим количеством мест, оснащенным специальным оборудованием для перевозки инвалидов с ограниченными возможностями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171,50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171,50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укрепление материально- технической базы, в части оснащения помещения Отдела ЗАГС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10 256,50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256,50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3.12.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1 230,80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30,80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1 230,80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1 200,00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30,80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3.12.1.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по объекту "МБУ ДО СШ №1"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406,80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396,60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406,80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396,60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10,20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3.12.2.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по объекту "МБУ ДО СШ №2"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824,00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803,40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803,40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20,60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Иные расходы 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151 143,00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20 515,40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127 436,60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3 191,00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77 697,20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18 981,80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57 298,60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1 416,80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105 860,90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30 042,00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74 119,50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1 699,40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4.1.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74,70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72,80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75,80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78,70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2,10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4.2.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организацию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83,70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88,60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2,30</w:t>
            </w:r>
          </w:p>
        </w:tc>
      </w:tr>
      <w:tr w:rsidR="00711420" w:rsidRPr="00711420" w:rsidTr="00010FC3">
        <w:trPr>
          <w:trHeight w:val="10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4.3.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711420">
              <w:rPr>
                <w:sz w:val="22"/>
                <w:szCs w:val="22"/>
              </w:rPr>
              <w:t>обучения по программам</w:t>
            </w:r>
            <w:proofErr w:type="gramEnd"/>
            <w:r w:rsidRPr="00711420">
              <w:rPr>
                <w:sz w:val="22"/>
                <w:szCs w:val="22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5 169,60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5 040,30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129,30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5 376,20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5 241,80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5 590,80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5 451,00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139,80</w:t>
            </w:r>
          </w:p>
        </w:tc>
      </w:tr>
      <w:tr w:rsidR="00711420" w:rsidRPr="00711420" w:rsidTr="00010FC3">
        <w:trPr>
          <w:trHeight w:val="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4.4.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711420">
              <w:rPr>
                <w:sz w:val="22"/>
                <w:szCs w:val="22"/>
              </w:rPr>
              <w:t>обучения по программам</w:t>
            </w:r>
            <w:proofErr w:type="gramEnd"/>
            <w:r w:rsidRPr="00711420">
              <w:rPr>
                <w:sz w:val="22"/>
                <w:szCs w:val="22"/>
              </w:rPr>
              <w:t xml:space="preserve">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1 044,70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1 018,50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6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4.5.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12 763,60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12 444,50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12 251,70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11 589,90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358,50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303,30</w:t>
            </w:r>
          </w:p>
        </w:tc>
      </w:tr>
      <w:tr w:rsidR="00711420" w:rsidRPr="00711420" w:rsidTr="00010FC3">
        <w:trPr>
          <w:trHeight w:val="1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4.6.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Субсидии на проведение мероприятий по обеспечению деятельности советников директора по воспитанию и </w:t>
            </w:r>
            <w:r w:rsidRPr="00711420">
              <w:rPr>
                <w:sz w:val="22"/>
                <w:szCs w:val="22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lastRenderedPageBreak/>
              <w:t>2 844,70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2 787,80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2 887,90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2 830,10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57,80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88,20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организацию отдыха детей в каникулярное время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2 373,20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2 313,80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2 468,00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2 406,30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2 566,70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2 502,50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64,20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4.8.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proofErr w:type="gramStart"/>
            <w:r w:rsidRPr="00711420">
              <w:rPr>
                <w:sz w:val="22"/>
                <w:szCs w:val="22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19 995,70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16 596,40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3 399,30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18 143,50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14 877,70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3 265,80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17 463,90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14 320,40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3 143,50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4.9.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обеспечение жильем молодых семей в Ростовской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2 231,00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1 131,20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1 044,00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55,80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2 494,40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1 274,00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1 158,00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2 500,10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1 279,70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1 157,90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62,50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4.10.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 xml:space="preserve">Субсидия на </w:t>
            </w:r>
            <w:proofErr w:type="spellStart"/>
            <w:r w:rsidRPr="00711420">
              <w:rPr>
                <w:sz w:val="22"/>
                <w:szCs w:val="22"/>
              </w:rPr>
              <w:t>софинансирование</w:t>
            </w:r>
            <w:proofErr w:type="spellEnd"/>
            <w:r w:rsidRPr="00711420">
              <w:rPr>
                <w:sz w:val="22"/>
                <w:szCs w:val="22"/>
              </w:rPr>
              <w:t xml:space="preserve"> муниципальных программ по работе с молодежью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219,20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213,70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213,70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248,00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241,80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6,20</w:t>
            </w:r>
          </w:p>
        </w:tc>
      </w:tr>
      <w:tr w:rsidR="00711420" w:rsidRPr="00711420" w:rsidTr="00010FC3">
        <w:trPr>
          <w:trHeight w:val="1440"/>
        </w:trPr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4.11.</w:t>
            </w:r>
          </w:p>
        </w:tc>
        <w:tc>
          <w:tcPr>
            <w:tcW w:w="41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Субсидия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676,10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647,90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631,70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647,90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631,70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16,20</w:t>
            </w:r>
          </w:p>
        </w:tc>
      </w:tr>
      <w:tr w:rsidR="00711420" w:rsidRPr="00711420" w:rsidTr="00010FC3">
        <w:trPr>
          <w:trHeight w:val="66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4.13.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47 607,60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46 334,40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1 273,20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31 746,50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30 952,80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793,70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31 746,50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30 952,80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793,70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sz w:val="22"/>
                <w:szCs w:val="22"/>
              </w:rPr>
            </w:pPr>
            <w:r w:rsidRPr="007114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4.13.1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возмещение по услугам холодного водоснабжения муниципальному унитарному предприятию «Исток»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45 505,40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44 748,70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756,70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29 471,20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28 734,40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736,80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29 471,20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28 734,40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736,80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4.13.2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возмещение по услугам водоотведения муниципальному унитарному предприятию «Исток»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2 102,20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1 585,70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516,50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2 275,30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2 218,40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2 275,30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2 218,40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56,90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4.14.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Субсидии на возмещение предприятиям жилищно-коммунального хозяйства части </w:t>
            </w:r>
            <w:r w:rsidRPr="00711420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платы граждан за коммунальные услуги по теплоснабжению и горячему водоснабжению,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lastRenderedPageBreak/>
              <w:t>36 122,80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34 856,60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1 266,20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19,60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rPr>
                <w:color w:val="000000"/>
                <w:sz w:val="22"/>
                <w:szCs w:val="22"/>
              </w:rPr>
            </w:pPr>
            <w:r w:rsidRPr="00711420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4.14.1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возмещение по услугам отопления общество с ограниченной ответственностью «</w:t>
            </w:r>
            <w:proofErr w:type="spellStart"/>
            <w:r w:rsidRPr="00711420">
              <w:rPr>
                <w:i/>
                <w:iCs/>
                <w:sz w:val="22"/>
                <w:szCs w:val="22"/>
              </w:rPr>
              <w:t>Донэнерго</w:t>
            </w:r>
            <w:proofErr w:type="spellEnd"/>
            <w:r w:rsidRPr="0071142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11420">
              <w:rPr>
                <w:i/>
                <w:iCs/>
                <w:sz w:val="22"/>
                <w:szCs w:val="22"/>
              </w:rPr>
              <w:t>теловые</w:t>
            </w:r>
            <w:proofErr w:type="spellEnd"/>
            <w:r w:rsidRPr="00711420">
              <w:rPr>
                <w:i/>
                <w:iCs/>
                <w:sz w:val="22"/>
                <w:szCs w:val="22"/>
              </w:rPr>
              <w:t xml:space="preserve"> сети»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28 521,10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27 386,60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1 134,50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19,60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19,60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4.14.2</w:t>
            </w:r>
          </w:p>
        </w:tc>
        <w:tc>
          <w:tcPr>
            <w:tcW w:w="41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 - возмещение по услугам горячего водоснабжения общество с ограниченной ответственностью «</w:t>
            </w:r>
            <w:proofErr w:type="spellStart"/>
            <w:r w:rsidRPr="00711420">
              <w:rPr>
                <w:i/>
                <w:iCs/>
                <w:sz w:val="22"/>
                <w:szCs w:val="22"/>
              </w:rPr>
              <w:t>Донэнерго</w:t>
            </w:r>
            <w:proofErr w:type="spellEnd"/>
            <w:r w:rsidRPr="0071142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11420">
              <w:rPr>
                <w:i/>
                <w:iCs/>
                <w:sz w:val="22"/>
                <w:szCs w:val="22"/>
              </w:rPr>
              <w:t>теловые</w:t>
            </w:r>
            <w:proofErr w:type="spellEnd"/>
            <w:r w:rsidRPr="00711420">
              <w:rPr>
                <w:i/>
                <w:iCs/>
                <w:sz w:val="22"/>
                <w:szCs w:val="22"/>
              </w:rPr>
              <w:t xml:space="preserve"> сети»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7 601,70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7 470,00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131,70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sz w:val="22"/>
                <w:szCs w:val="22"/>
              </w:rPr>
            </w:pPr>
            <w:r w:rsidRPr="00711420">
              <w:rPr>
                <w:sz w:val="22"/>
                <w:szCs w:val="22"/>
              </w:rPr>
              <w:t>4.15.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Субсидии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32 700,00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32 373,00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327,00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28 948,60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28 659,10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11420">
              <w:rPr>
                <w:b/>
                <w:bCs/>
                <w:i/>
                <w:iCs/>
                <w:sz w:val="22"/>
                <w:szCs w:val="22"/>
              </w:rPr>
              <w:t>289,50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4.15.1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по объекту </w:t>
            </w:r>
            <w:proofErr w:type="gramStart"/>
            <w:r w:rsidRPr="00711420">
              <w:rPr>
                <w:i/>
                <w:iCs/>
                <w:sz w:val="22"/>
                <w:szCs w:val="22"/>
              </w:rPr>
              <w:t>:"</w:t>
            </w:r>
            <w:proofErr w:type="gramEnd"/>
            <w:r w:rsidRPr="00711420">
              <w:rPr>
                <w:i/>
                <w:iCs/>
                <w:sz w:val="22"/>
                <w:szCs w:val="22"/>
              </w:rPr>
              <w:t>Ремонт автодороги по пер. Чапаева"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12 000,0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11 880,0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72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4.15.2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по объекту :"Ремонт дорог ул. </w:t>
            </w:r>
            <w:proofErr w:type="spellStart"/>
            <w:r w:rsidRPr="00711420">
              <w:rPr>
                <w:i/>
                <w:iCs/>
                <w:sz w:val="22"/>
                <w:szCs w:val="22"/>
              </w:rPr>
              <w:t>Кривошлыкова</w:t>
            </w:r>
            <w:proofErr w:type="spellEnd"/>
            <w:r w:rsidRPr="00711420">
              <w:rPr>
                <w:i/>
                <w:iCs/>
                <w:sz w:val="22"/>
                <w:szCs w:val="22"/>
              </w:rPr>
              <w:t>, ул. Ильинская, от ул. Волго-Донская до ул. Ильинская, ул. Волго-Донская в г</w:t>
            </w:r>
            <w:proofErr w:type="gramStart"/>
            <w:r w:rsidRPr="00711420">
              <w:rPr>
                <w:i/>
                <w:iCs/>
                <w:sz w:val="22"/>
                <w:szCs w:val="22"/>
              </w:rPr>
              <w:t>.Д</w:t>
            </w:r>
            <w:proofErr w:type="gramEnd"/>
            <w:r w:rsidRPr="00711420">
              <w:rPr>
                <w:i/>
                <w:iCs/>
                <w:sz w:val="22"/>
                <w:szCs w:val="22"/>
              </w:rPr>
              <w:t>онецке"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20 700,0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20 493,0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207,0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4.15.3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по объекту :"Ремонт дороги Литер</w:t>
            </w:r>
            <w:proofErr w:type="gramStart"/>
            <w:r w:rsidRPr="00711420">
              <w:rPr>
                <w:i/>
                <w:iCs/>
                <w:sz w:val="22"/>
                <w:szCs w:val="22"/>
              </w:rPr>
              <w:t xml:space="preserve"> Д</w:t>
            </w:r>
            <w:proofErr w:type="gramEnd"/>
            <w:r w:rsidRPr="00711420">
              <w:rPr>
                <w:i/>
                <w:iCs/>
                <w:sz w:val="22"/>
                <w:szCs w:val="22"/>
              </w:rPr>
              <w:t xml:space="preserve"> ул. Стадионная в г. Донецке" (участок)"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15 621,4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15 465,20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156,20</w:t>
            </w:r>
          </w:p>
        </w:tc>
      </w:tr>
      <w:tr w:rsidR="00711420" w:rsidRPr="00711420" w:rsidTr="00010FC3">
        <w:trPr>
          <w:trHeight w:val="360"/>
        </w:trPr>
        <w:tc>
          <w:tcPr>
            <w:tcW w:w="8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711420" w:rsidRPr="00711420" w:rsidRDefault="00711420" w:rsidP="00711420">
            <w:pPr>
              <w:jc w:val="center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4.15.4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both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 xml:space="preserve">по объекту </w:t>
            </w:r>
            <w:proofErr w:type="gramStart"/>
            <w:r w:rsidRPr="00711420">
              <w:rPr>
                <w:i/>
                <w:iCs/>
                <w:sz w:val="22"/>
                <w:szCs w:val="22"/>
              </w:rPr>
              <w:t>:"</w:t>
            </w:r>
            <w:proofErr w:type="gramEnd"/>
            <w:r w:rsidRPr="00711420">
              <w:rPr>
                <w:i/>
                <w:iCs/>
                <w:sz w:val="22"/>
                <w:szCs w:val="22"/>
              </w:rPr>
              <w:t>Ремонт автомобильной дороги п. Станичный в г. Донецке" (участок)"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13 327,2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13 193,90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11420" w:rsidRPr="00711420" w:rsidRDefault="00711420" w:rsidP="00711420">
            <w:pPr>
              <w:jc w:val="right"/>
              <w:rPr>
                <w:i/>
                <w:iCs/>
                <w:sz w:val="22"/>
                <w:szCs w:val="22"/>
              </w:rPr>
            </w:pPr>
            <w:r w:rsidRPr="00711420">
              <w:rPr>
                <w:i/>
                <w:iCs/>
                <w:sz w:val="22"/>
                <w:szCs w:val="22"/>
              </w:rPr>
              <w:t>133,30</w:t>
            </w:r>
          </w:p>
        </w:tc>
      </w:tr>
    </w:tbl>
    <w:p w:rsidR="00711420" w:rsidRPr="004821D4" w:rsidRDefault="00711420" w:rsidP="004821D4">
      <w:pPr>
        <w:rPr>
          <w:szCs w:val="20"/>
        </w:rPr>
      </w:pPr>
    </w:p>
    <w:sectPr w:rsidR="00711420" w:rsidRPr="004821D4" w:rsidSect="004821D4">
      <w:footerReference w:type="default" r:id="rId8"/>
      <w:pgSz w:w="16840" w:h="11910" w:orient="landscape"/>
      <w:pgMar w:top="426" w:right="284" w:bottom="428" w:left="142" w:header="730" w:footer="12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CE" w:rsidRDefault="00CE3DCE" w:rsidP="003E5A38">
      <w:r>
        <w:separator/>
      </w:r>
    </w:p>
  </w:endnote>
  <w:endnote w:type="continuationSeparator" w:id="0">
    <w:p w:rsidR="00CE3DCE" w:rsidRDefault="00CE3DCE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20" w:rsidRDefault="00711420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10FC3">
      <w:rPr>
        <w:noProof/>
      </w:rPr>
      <w:t>148</w:t>
    </w:r>
    <w:r>
      <w:rPr>
        <w:noProof/>
      </w:rPr>
      <w:fldChar w:fldCharType="end"/>
    </w:r>
  </w:p>
  <w:p w:rsidR="00711420" w:rsidRDefault="0071142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CE" w:rsidRDefault="00CE3DCE" w:rsidP="003E5A38">
      <w:r>
        <w:separator/>
      </w:r>
    </w:p>
  </w:footnote>
  <w:footnote w:type="continuationSeparator" w:id="0">
    <w:p w:rsidR="00CE3DCE" w:rsidRDefault="00CE3DCE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2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3"/>
  </w:num>
  <w:num w:numId="9">
    <w:abstractNumId w:val="33"/>
  </w:num>
  <w:num w:numId="10">
    <w:abstractNumId w:val="27"/>
  </w:num>
  <w:num w:numId="11">
    <w:abstractNumId w:val="47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39"/>
  </w:num>
  <w:num w:numId="19">
    <w:abstractNumId w:val="34"/>
  </w:num>
  <w:num w:numId="20">
    <w:abstractNumId w:val="14"/>
  </w:num>
  <w:num w:numId="21">
    <w:abstractNumId w:val="46"/>
  </w:num>
  <w:num w:numId="22">
    <w:abstractNumId w:val="40"/>
  </w:num>
  <w:num w:numId="23">
    <w:abstractNumId w:val="36"/>
  </w:num>
  <w:num w:numId="24">
    <w:abstractNumId w:val="44"/>
  </w:num>
  <w:num w:numId="25">
    <w:abstractNumId w:val="25"/>
  </w:num>
  <w:num w:numId="26">
    <w:abstractNumId w:val="23"/>
  </w:num>
  <w:num w:numId="27">
    <w:abstractNumId w:val="21"/>
  </w:num>
  <w:num w:numId="28">
    <w:abstractNumId w:val="42"/>
  </w:num>
  <w:num w:numId="29">
    <w:abstractNumId w:val="37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0"/>
  </w:num>
  <w:num w:numId="32">
    <w:abstractNumId w:val="17"/>
  </w:num>
  <w:num w:numId="33">
    <w:abstractNumId w:val="9"/>
  </w:num>
  <w:num w:numId="34">
    <w:abstractNumId w:val="31"/>
  </w:num>
  <w:num w:numId="35">
    <w:abstractNumId w:val="38"/>
  </w:num>
  <w:num w:numId="36">
    <w:abstractNumId w:val="19"/>
  </w:num>
  <w:num w:numId="37">
    <w:abstractNumId w:val="41"/>
  </w:num>
  <w:num w:numId="38">
    <w:abstractNumId w:val="29"/>
  </w:num>
  <w:num w:numId="39">
    <w:abstractNumId w:val="35"/>
  </w:num>
  <w:num w:numId="40">
    <w:abstractNumId w:val="18"/>
  </w:num>
  <w:num w:numId="41">
    <w:abstractNumId w:val="4"/>
  </w:num>
  <w:num w:numId="42">
    <w:abstractNumId w:val="5"/>
  </w:num>
  <w:num w:numId="43">
    <w:abstractNumId w:val="45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0FC3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7294"/>
    <w:rsid w:val="00047DA9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4628"/>
    <w:rsid w:val="000D6CD6"/>
    <w:rsid w:val="000D6EFA"/>
    <w:rsid w:val="000E0BC6"/>
    <w:rsid w:val="000E5F2C"/>
    <w:rsid w:val="000E66D3"/>
    <w:rsid w:val="000E6A66"/>
    <w:rsid w:val="000E70A7"/>
    <w:rsid w:val="000E764A"/>
    <w:rsid w:val="000F3F14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E23"/>
    <w:rsid w:val="00200220"/>
    <w:rsid w:val="00203580"/>
    <w:rsid w:val="00205B27"/>
    <w:rsid w:val="002117FC"/>
    <w:rsid w:val="00211DCD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C89"/>
    <w:rsid w:val="00357BEB"/>
    <w:rsid w:val="00361035"/>
    <w:rsid w:val="0036182A"/>
    <w:rsid w:val="003619E0"/>
    <w:rsid w:val="00362AE4"/>
    <w:rsid w:val="00364447"/>
    <w:rsid w:val="003661B3"/>
    <w:rsid w:val="00366ADE"/>
    <w:rsid w:val="003708E2"/>
    <w:rsid w:val="00371414"/>
    <w:rsid w:val="0037173D"/>
    <w:rsid w:val="00372739"/>
    <w:rsid w:val="0037292B"/>
    <w:rsid w:val="00373159"/>
    <w:rsid w:val="0037450C"/>
    <w:rsid w:val="0037559B"/>
    <w:rsid w:val="003812E8"/>
    <w:rsid w:val="00381388"/>
    <w:rsid w:val="003821A4"/>
    <w:rsid w:val="00382C78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114A"/>
    <w:rsid w:val="003F216E"/>
    <w:rsid w:val="003F2467"/>
    <w:rsid w:val="003F30F0"/>
    <w:rsid w:val="003F51CC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1A79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1D4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95A"/>
    <w:rsid w:val="00531072"/>
    <w:rsid w:val="005329E6"/>
    <w:rsid w:val="00533A27"/>
    <w:rsid w:val="00533AAF"/>
    <w:rsid w:val="005342E1"/>
    <w:rsid w:val="00535D42"/>
    <w:rsid w:val="00535FCF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420"/>
    <w:rsid w:val="00711F1F"/>
    <w:rsid w:val="007126CF"/>
    <w:rsid w:val="00713ADC"/>
    <w:rsid w:val="00716705"/>
    <w:rsid w:val="00716EA6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5693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F0161"/>
    <w:rsid w:val="008F1F80"/>
    <w:rsid w:val="008F2C3A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7DA7"/>
    <w:rsid w:val="00931FFE"/>
    <w:rsid w:val="009329C7"/>
    <w:rsid w:val="009343C7"/>
    <w:rsid w:val="00934537"/>
    <w:rsid w:val="00934647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300A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357D"/>
    <w:rsid w:val="00AD4130"/>
    <w:rsid w:val="00AD63FA"/>
    <w:rsid w:val="00AD6CD7"/>
    <w:rsid w:val="00AD72D0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2959"/>
    <w:rsid w:val="00C02DCD"/>
    <w:rsid w:val="00C03657"/>
    <w:rsid w:val="00C047CB"/>
    <w:rsid w:val="00C07D39"/>
    <w:rsid w:val="00C11C05"/>
    <w:rsid w:val="00C1295C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DFF"/>
    <w:rsid w:val="00CD452B"/>
    <w:rsid w:val="00CD48E3"/>
    <w:rsid w:val="00CE0C39"/>
    <w:rsid w:val="00CE2DEF"/>
    <w:rsid w:val="00CE3DCE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6D65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1DD1"/>
    <w:rsid w:val="00E73CD7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297A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199B"/>
    <w:rsid w:val="00F437F6"/>
    <w:rsid w:val="00F457E3"/>
    <w:rsid w:val="00F45BE3"/>
    <w:rsid w:val="00F47723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  <w:style w:type="paragraph" w:customStyle="1" w:styleId="xl63">
    <w:name w:val="xl63"/>
    <w:basedOn w:val="a"/>
    <w:rsid w:val="004821D4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821D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8">
    <w:name w:val="xl78"/>
    <w:basedOn w:val="a"/>
    <w:rsid w:val="004821D4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4821D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821D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821D4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a"/>
    <w:rsid w:val="004821D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4821D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82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4">
    <w:name w:val="xl9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711420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71142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711420"/>
    <w:pP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0"/>
      <w:szCs w:val="20"/>
    </w:rPr>
  </w:style>
  <w:style w:type="paragraph" w:customStyle="1" w:styleId="xl102">
    <w:name w:val="xl102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03">
    <w:name w:val="xl103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04">
    <w:name w:val="xl10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106">
    <w:name w:val="xl106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107">
    <w:name w:val="xl107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0"/>
      <w:szCs w:val="20"/>
    </w:rPr>
  </w:style>
  <w:style w:type="paragraph" w:customStyle="1" w:styleId="xl108">
    <w:name w:val="xl108"/>
    <w:basedOn w:val="a"/>
    <w:rsid w:val="0071142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71142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7114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6">
    <w:name w:val="xl116"/>
    <w:basedOn w:val="a"/>
    <w:rsid w:val="007114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7">
    <w:name w:val="xl117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8">
    <w:name w:val="xl118"/>
    <w:basedOn w:val="a"/>
    <w:rsid w:val="007114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9">
    <w:name w:val="xl119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123">
    <w:name w:val="xl123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7">
    <w:name w:val="xl127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8">
    <w:name w:val="xl128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9">
    <w:name w:val="xl129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30">
    <w:name w:val="xl130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31">
    <w:name w:val="xl131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2">
    <w:name w:val="xl132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3">
    <w:name w:val="xl133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34">
    <w:name w:val="xl134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35">
    <w:name w:val="xl135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36">
    <w:name w:val="xl136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7">
    <w:name w:val="xl137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38">
    <w:name w:val="xl138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9">
    <w:name w:val="xl139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42">
    <w:name w:val="xl142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43">
    <w:name w:val="xl143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4">
    <w:name w:val="xl144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45">
    <w:name w:val="xl145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47">
    <w:name w:val="xl147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8">
    <w:name w:val="xl148"/>
    <w:basedOn w:val="a"/>
    <w:rsid w:val="00711420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9">
    <w:name w:val="xl149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0">
    <w:name w:val="xl150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1">
    <w:name w:val="xl151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2">
    <w:name w:val="xl152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3">
    <w:name w:val="xl153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4">
    <w:name w:val="xl15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5">
    <w:name w:val="xl155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both"/>
      <w:textAlignment w:val="center"/>
    </w:pPr>
    <w:rPr>
      <w:b/>
      <w:bCs/>
      <w:i/>
      <w:iCs/>
      <w:sz w:val="28"/>
      <w:szCs w:val="28"/>
    </w:rPr>
  </w:style>
  <w:style w:type="paragraph" w:customStyle="1" w:styleId="xl156">
    <w:name w:val="xl156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57">
    <w:name w:val="xl157"/>
    <w:basedOn w:val="a"/>
    <w:rsid w:val="00711420"/>
    <w:pP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58">
    <w:name w:val="xl158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71142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1">
    <w:name w:val="xl161"/>
    <w:basedOn w:val="a"/>
    <w:rsid w:val="0071142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63">
    <w:name w:val="xl163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64">
    <w:name w:val="xl164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5">
    <w:name w:val="xl165"/>
    <w:basedOn w:val="a"/>
    <w:rsid w:val="0071142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6">
    <w:name w:val="xl166"/>
    <w:basedOn w:val="a"/>
    <w:rsid w:val="0071142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67">
    <w:name w:val="xl167"/>
    <w:basedOn w:val="a"/>
    <w:rsid w:val="0071142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68">
    <w:name w:val="xl168"/>
    <w:basedOn w:val="a"/>
    <w:rsid w:val="00711420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69">
    <w:name w:val="xl169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0">
    <w:name w:val="xl170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1">
    <w:name w:val="xl171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rsid w:val="007114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4">
    <w:name w:val="xl17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711420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71142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71142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711420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79">
    <w:name w:val="xl179"/>
    <w:basedOn w:val="a"/>
    <w:rsid w:val="007114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0">
    <w:name w:val="xl180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81">
    <w:name w:val="xl181"/>
    <w:basedOn w:val="a"/>
    <w:rsid w:val="0071142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2">
    <w:name w:val="xl182"/>
    <w:basedOn w:val="a"/>
    <w:rsid w:val="0071142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83">
    <w:name w:val="xl183"/>
    <w:basedOn w:val="a"/>
    <w:rsid w:val="00711420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4">
    <w:name w:val="xl184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5">
    <w:name w:val="xl185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7">
    <w:name w:val="xl187"/>
    <w:basedOn w:val="a"/>
    <w:rsid w:val="00711420"/>
    <w:pPr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rsid w:val="0071142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9">
    <w:name w:val="xl189"/>
    <w:basedOn w:val="a"/>
    <w:rsid w:val="007114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D555-7AB7-48B3-8C00-0D4058B9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149</Pages>
  <Words>66216</Words>
  <Characters>377435</Characters>
  <Application>Microsoft Office Word</Application>
  <DocSecurity>0</DocSecurity>
  <Lines>3145</Lines>
  <Paragraphs>885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442766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Дума</cp:lastModifiedBy>
  <cp:revision>3</cp:revision>
  <cp:lastPrinted>2025-06-23T11:59:00Z</cp:lastPrinted>
  <dcterms:created xsi:type="dcterms:W3CDTF">2025-06-23T12:35:00Z</dcterms:created>
  <dcterms:modified xsi:type="dcterms:W3CDTF">2025-06-23T12:59:00Z</dcterms:modified>
</cp:coreProperties>
</file>