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037600" w:rsidTr="00037600">
        <w:tc>
          <w:tcPr>
            <w:tcW w:w="3544" w:type="dxa"/>
          </w:tcPr>
          <w:p w:rsidR="00037600" w:rsidRPr="00037600" w:rsidRDefault="00037600" w:rsidP="00037600">
            <w:pPr>
              <w:jc w:val="right"/>
              <w:rPr>
                <w:rFonts w:ascii="Times New Roman" w:hAnsi="Times New Roman" w:cs="Times New Roman"/>
              </w:rPr>
            </w:pPr>
            <w:r w:rsidRPr="00037600">
              <w:rPr>
                <w:rFonts w:ascii="Times New Roman" w:hAnsi="Times New Roman" w:cs="Times New Roman"/>
                <w:sz w:val="16"/>
                <w:szCs w:val="16"/>
              </w:rPr>
              <w:t>Приложение 2</w:t>
            </w:r>
          </w:p>
        </w:tc>
      </w:tr>
      <w:tr w:rsidR="00037600" w:rsidTr="00037600">
        <w:tc>
          <w:tcPr>
            <w:tcW w:w="3544" w:type="dxa"/>
          </w:tcPr>
          <w:p w:rsidR="00037600" w:rsidRPr="00037600" w:rsidRDefault="00D32766" w:rsidP="00C41088">
            <w:pPr>
              <w:jc w:val="right"/>
              <w:rPr>
                <w:rFonts w:ascii="Times New Roman" w:hAnsi="Times New Roman" w:cs="Times New Roman"/>
              </w:rPr>
            </w:pPr>
            <w:r>
              <w:rPr>
                <w:rFonts w:ascii="Times New Roman" w:hAnsi="Times New Roman" w:cs="Times New Roman"/>
                <w:sz w:val="16"/>
                <w:szCs w:val="16"/>
              </w:rPr>
              <w:t xml:space="preserve">к </w:t>
            </w:r>
            <w:r w:rsidR="00037600" w:rsidRPr="00037600">
              <w:rPr>
                <w:rFonts w:ascii="Times New Roman" w:hAnsi="Times New Roman" w:cs="Times New Roman"/>
                <w:sz w:val="16"/>
                <w:szCs w:val="16"/>
              </w:rPr>
              <w:t xml:space="preserve"> </w:t>
            </w:r>
            <w:r w:rsidR="00C41088">
              <w:rPr>
                <w:rFonts w:ascii="Times New Roman" w:hAnsi="Times New Roman" w:cs="Times New Roman"/>
                <w:sz w:val="16"/>
                <w:szCs w:val="16"/>
              </w:rPr>
              <w:t xml:space="preserve">проекту </w:t>
            </w:r>
            <w:r w:rsidR="00037600" w:rsidRPr="00037600">
              <w:rPr>
                <w:rFonts w:ascii="Times New Roman" w:hAnsi="Times New Roman" w:cs="Times New Roman"/>
                <w:sz w:val="16"/>
                <w:szCs w:val="16"/>
              </w:rPr>
              <w:t>решени</w:t>
            </w:r>
            <w:r w:rsidR="00C41088">
              <w:rPr>
                <w:rFonts w:ascii="Times New Roman" w:hAnsi="Times New Roman" w:cs="Times New Roman"/>
                <w:sz w:val="16"/>
                <w:szCs w:val="16"/>
              </w:rPr>
              <w:t>я</w:t>
            </w:r>
            <w:r w:rsidR="00037600" w:rsidRPr="00037600">
              <w:rPr>
                <w:rFonts w:ascii="Times New Roman" w:hAnsi="Times New Roman" w:cs="Times New Roman"/>
                <w:sz w:val="16"/>
                <w:szCs w:val="16"/>
              </w:rPr>
              <w:t xml:space="preserve"> Донецкой городской Думы</w:t>
            </w:r>
          </w:p>
        </w:tc>
      </w:tr>
      <w:tr w:rsidR="00037600" w:rsidTr="00037600">
        <w:tc>
          <w:tcPr>
            <w:tcW w:w="3544" w:type="dxa"/>
          </w:tcPr>
          <w:p w:rsidR="00037600" w:rsidRPr="00037600" w:rsidRDefault="00037600" w:rsidP="000C5348">
            <w:pPr>
              <w:jc w:val="right"/>
              <w:rPr>
                <w:rFonts w:ascii="Times New Roman" w:hAnsi="Times New Roman" w:cs="Times New Roman"/>
              </w:rPr>
            </w:pPr>
            <w:r w:rsidRPr="00037600">
              <w:rPr>
                <w:rFonts w:ascii="Times New Roman" w:hAnsi="Times New Roman" w:cs="Times New Roman"/>
                <w:sz w:val="16"/>
                <w:szCs w:val="16"/>
              </w:rPr>
              <w:t xml:space="preserve">"Об отчете об исполнении бюджета </w:t>
            </w:r>
            <w:r w:rsidRPr="00037600">
              <w:rPr>
                <w:rFonts w:ascii="Times New Roman" w:hAnsi="Times New Roman" w:cs="Times New Roman"/>
                <w:sz w:val="16"/>
                <w:szCs w:val="16"/>
              </w:rPr>
              <w:br/>
              <w:t>города Донецка за 202</w:t>
            </w:r>
            <w:r w:rsidR="000C5348">
              <w:rPr>
                <w:rFonts w:ascii="Times New Roman" w:hAnsi="Times New Roman" w:cs="Times New Roman"/>
                <w:sz w:val="16"/>
                <w:szCs w:val="16"/>
              </w:rPr>
              <w:t>2</w:t>
            </w:r>
            <w:r w:rsidRPr="00037600">
              <w:rPr>
                <w:rFonts w:ascii="Times New Roman" w:hAnsi="Times New Roman" w:cs="Times New Roman"/>
                <w:sz w:val="16"/>
                <w:szCs w:val="16"/>
              </w:rPr>
              <w:t xml:space="preserve"> год"</w:t>
            </w:r>
          </w:p>
        </w:tc>
      </w:tr>
    </w:tbl>
    <w:tbl>
      <w:tblPr>
        <w:tblW w:w="10251" w:type="dxa"/>
        <w:tblInd w:w="-459" w:type="dxa"/>
        <w:tblLayout w:type="fixed"/>
        <w:tblLook w:val="04A0"/>
      </w:tblPr>
      <w:tblGrid>
        <w:gridCol w:w="5670"/>
        <w:gridCol w:w="580"/>
        <w:gridCol w:w="696"/>
        <w:gridCol w:w="141"/>
        <w:gridCol w:w="1265"/>
        <w:gridCol w:w="153"/>
        <w:gridCol w:w="478"/>
        <w:gridCol w:w="33"/>
        <w:gridCol w:w="1190"/>
        <w:gridCol w:w="45"/>
      </w:tblGrid>
      <w:tr w:rsidR="00A82BD1" w:rsidRPr="000E7D90" w:rsidTr="00B9317F">
        <w:trPr>
          <w:trHeight w:val="375"/>
        </w:trPr>
        <w:tc>
          <w:tcPr>
            <w:tcW w:w="10251" w:type="dxa"/>
            <w:gridSpan w:val="10"/>
            <w:tcBorders>
              <w:top w:val="nil"/>
              <w:left w:val="nil"/>
              <w:bottom w:val="nil"/>
              <w:right w:val="nil"/>
            </w:tcBorders>
            <w:shd w:val="clear" w:color="auto" w:fill="auto"/>
            <w:vAlign w:val="center"/>
            <w:hideMark/>
          </w:tcPr>
          <w:p w:rsidR="00A82BD1" w:rsidRPr="000C5348" w:rsidRDefault="00015F6F" w:rsidP="00015F6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Расходы местного бюджета по в</w:t>
            </w:r>
            <w:r w:rsidR="00A82BD1" w:rsidRPr="000C5348">
              <w:rPr>
                <w:rFonts w:ascii="Times New Roman" w:eastAsia="Times New Roman" w:hAnsi="Times New Roman" w:cs="Times New Roman"/>
                <w:b/>
                <w:bCs/>
                <w:color w:val="000000"/>
                <w:sz w:val="20"/>
                <w:szCs w:val="20"/>
                <w:lang w:eastAsia="ru-RU"/>
              </w:rPr>
              <w:t>едомственн</w:t>
            </w:r>
            <w:r>
              <w:rPr>
                <w:rFonts w:ascii="Times New Roman" w:eastAsia="Times New Roman" w:hAnsi="Times New Roman" w:cs="Times New Roman"/>
                <w:b/>
                <w:bCs/>
                <w:color w:val="000000"/>
                <w:sz w:val="20"/>
                <w:szCs w:val="20"/>
                <w:lang w:eastAsia="ru-RU"/>
              </w:rPr>
              <w:t>ой</w:t>
            </w:r>
            <w:r w:rsidR="00A82BD1" w:rsidRPr="000C5348">
              <w:rPr>
                <w:rFonts w:ascii="Times New Roman" w:eastAsia="Times New Roman" w:hAnsi="Times New Roman" w:cs="Times New Roman"/>
                <w:b/>
                <w:bCs/>
                <w:color w:val="000000"/>
                <w:sz w:val="20"/>
                <w:szCs w:val="20"/>
                <w:lang w:eastAsia="ru-RU"/>
              </w:rPr>
              <w:t xml:space="preserve"> структур</w:t>
            </w:r>
            <w:r>
              <w:rPr>
                <w:rFonts w:ascii="Times New Roman" w:eastAsia="Times New Roman" w:hAnsi="Times New Roman" w:cs="Times New Roman"/>
                <w:b/>
                <w:bCs/>
                <w:color w:val="000000"/>
                <w:sz w:val="20"/>
                <w:szCs w:val="20"/>
                <w:lang w:eastAsia="ru-RU"/>
              </w:rPr>
              <w:t>е</w:t>
            </w:r>
            <w:r w:rsidR="00A82BD1" w:rsidRPr="000C5348">
              <w:rPr>
                <w:rFonts w:ascii="Times New Roman" w:eastAsia="Times New Roman" w:hAnsi="Times New Roman" w:cs="Times New Roman"/>
                <w:b/>
                <w:bCs/>
                <w:color w:val="000000"/>
                <w:sz w:val="20"/>
                <w:szCs w:val="20"/>
                <w:lang w:eastAsia="ru-RU"/>
              </w:rPr>
              <w:t xml:space="preserve"> расходов местного бюджета за 202</w:t>
            </w:r>
            <w:r w:rsidR="000C5348">
              <w:rPr>
                <w:rFonts w:ascii="Times New Roman" w:eastAsia="Times New Roman" w:hAnsi="Times New Roman" w:cs="Times New Roman"/>
                <w:b/>
                <w:bCs/>
                <w:color w:val="000000"/>
                <w:sz w:val="20"/>
                <w:szCs w:val="20"/>
                <w:lang w:eastAsia="ru-RU"/>
              </w:rPr>
              <w:t>2</w:t>
            </w:r>
            <w:r w:rsidR="00A82BD1" w:rsidRPr="000C5348">
              <w:rPr>
                <w:rFonts w:ascii="Times New Roman" w:eastAsia="Times New Roman" w:hAnsi="Times New Roman" w:cs="Times New Roman"/>
                <w:b/>
                <w:bCs/>
                <w:color w:val="000000"/>
                <w:sz w:val="20"/>
                <w:szCs w:val="20"/>
                <w:lang w:eastAsia="ru-RU"/>
              </w:rPr>
              <w:t xml:space="preserve"> год </w:t>
            </w:r>
          </w:p>
        </w:tc>
      </w:tr>
      <w:tr w:rsidR="00A82BD1" w:rsidRPr="000E7D90" w:rsidTr="00B9317F">
        <w:trPr>
          <w:trHeight w:val="375"/>
        </w:trPr>
        <w:tc>
          <w:tcPr>
            <w:tcW w:w="5670"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96" w:type="dxa"/>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406" w:type="dxa"/>
            <w:gridSpan w:val="2"/>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631" w:type="dxa"/>
            <w:gridSpan w:val="2"/>
            <w:tcBorders>
              <w:top w:val="nil"/>
              <w:left w:val="nil"/>
              <w:bottom w:val="nil"/>
              <w:right w:val="nil"/>
            </w:tcBorders>
            <w:shd w:val="clear" w:color="auto" w:fill="auto"/>
            <w:vAlign w:val="center"/>
            <w:hideMark/>
          </w:tcPr>
          <w:p w:rsidR="00A82BD1" w:rsidRPr="000E7D90" w:rsidRDefault="00A82BD1" w:rsidP="00A82BD1">
            <w:pPr>
              <w:spacing w:after="0" w:line="240" w:lineRule="auto"/>
              <w:jc w:val="right"/>
              <w:rPr>
                <w:rFonts w:ascii="Arial" w:eastAsia="Times New Roman" w:hAnsi="Arial" w:cs="Arial"/>
                <w:color w:val="000000"/>
                <w:sz w:val="16"/>
                <w:szCs w:val="16"/>
                <w:lang w:eastAsia="ru-RU"/>
              </w:rPr>
            </w:pPr>
          </w:p>
        </w:tc>
        <w:tc>
          <w:tcPr>
            <w:tcW w:w="1268" w:type="dxa"/>
            <w:gridSpan w:val="3"/>
            <w:tcBorders>
              <w:top w:val="nil"/>
              <w:left w:val="nil"/>
              <w:bottom w:val="nil"/>
              <w:right w:val="nil"/>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(тыс.рублей)</w:t>
            </w:r>
          </w:p>
        </w:tc>
      </w:tr>
      <w:tr w:rsidR="000C5348" w:rsidRPr="000C5348" w:rsidTr="00B9317F">
        <w:trPr>
          <w:gridAfter w:val="1"/>
          <w:wAfter w:w="45" w:type="dxa"/>
          <w:trHeight w:val="315"/>
        </w:trPr>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br w:type="page"/>
            </w:r>
            <w:r w:rsidRPr="000C5348">
              <w:rPr>
                <w:rFonts w:ascii="Times New Roman" w:eastAsia="Times New Roman" w:hAnsi="Times New Roman" w:cs="Times New Roman"/>
                <w:b/>
                <w:bCs/>
                <w:sz w:val="18"/>
                <w:szCs w:val="18"/>
                <w:lang w:eastAsia="ru-RU"/>
              </w:rPr>
              <w:t>Наименование показателя</w:t>
            </w:r>
          </w:p>
        </w:tc>
        <w:tc>
          <w:tcPr>
            <w:tcW w:w="3346" w:type="dxa"/>
            <w:gridSpan w:val="7"/>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Код бюджетной классификации</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Кассовое исполнение</w:t>
            </w:r>
          </w:p>
        </w:tc>
      </w:tr>
      <w:tr w:rsidR="000C5348" w:rsidRPr="000C5348" w:rsidTr="00B9317F">
        <w:trPr>
          <w:gridAfter w:val="1"/>
          <w:wAfter w:w="45" w:type="dxa"/>
          <w:trHeight w:val="157"/>
        </w:trPr>
        <w:tc>
          <w:tcPr>
            <w:tcW w:w="5670" w:type="dxa"/>
            <w:vMerge/>
            <w:tcBorders>
              <w:top w:val="single" w:sz="4" w:space="0" w:color="auto"/>
              <w:left w:val="single" w:sz="4" w:space="0" w:color="auto"/>
              <w:bottom w:val="single" w:sz="4" w:space="0" w:color="auto"/>
              <w:right w:val="single" w:sz="4" w:space="0" w:color="auto"/>
            </w:tcBorders>
            <w:vAlign w:val="center"/>
            <w:hideMark/>
          </w:tcPr>
          <w:p w:rsidR="000C5348" w:rsidRPr="000C5348" w:rsidRDefault="000C5348" w:rsidP="000C5348">
            <w:pPr>
              <w:spacing w:after="0" w:line="240" w:lineRule="auto"/>
              <w:rPr>
                <w:rFonts w:ascii="Times New Roman" w:eastAsia="Times New Roman" w:hAnsi="Times New Roman" w:cs="Times New Roman"/>
                <w:b/>
                <w:bCs/>
                <w:sz w:val="18"/>
                <w:szCs w:val="18"/>
                <w:lang w:eastAsia="ru-RU"/>
              </w:rPr>
            </w:pP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Вед</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КФСР</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ЦСР</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sz w:val="18"/>
                <w:szCs w:val="18"/>
                <w:lang w:eastAsia="ru-RU"/>
              </w:rPr>
            </w:pPr>
            <w:r w:rsidRPr="000C5348">
              <w:rPr>
                <w:rFonts w:ascii="Times New Roman" w:eastAsia="Times New Roman" w:hAnsi="Times New Roman" w:cs="Times New Roman"/>
                <w:b/>
                <w:bCs/>
                <w:sz w:val="18"/>
                <w:szCs w:val="18"/>
                <w:lang w:eastAsia="ru-RU"/>
              </w:rPr>
              <w:t>ВР</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0C5348" w:rsidRPr="000C5348" w:rsidRDefault="000C5348" w:rsidP="000C5348">
            <w:pPr>
              <w:spacing w:after="0" w:line="240" w:lineRule="auto"/>
              <w:rPr>
                <w:rFonts w:ascii="Times New Roman" w:eastAsia="Times New Roman" w:hAnsi="Times New Roman" w:cs="Times New Roman"/>
                <w:b/>
                <w:bCs/>
                <w:sz w:val="18"/>
                <w:szCs w:val="18"/>
                <w:lang w:eastAsia="ru-RU"/>
              </w:rPr>
            </w:pPr>
          </w:p>
        </w:tc>
      </w:tr>
      <w:tr w:rsidR="000C5348" w:rsidRPr="000C5348" w:rsidTr="00B9317F">
        <w:trPr>
          <w:gridAfter w:val="1"/>
          <w:wAfter w:w="45" w:type="dxa"/>
          <w:trHeight w:val="31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Всего</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837"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gridSpan w:val="2"/>
            <w:tcBorders>
              <w:top w:val="single" w:sz="4" w:space="0" w:color="auto"/>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1 993 718,1</w:t>
            </w:r>
          </w:p>
        </w:tc>
      </w:tr>
      <w:tr w:rsidR="000C5348" w:rsidRPr="000C5348" w:rsidTr="00B9317F">
        <w:trPr>
          <w:gridAfter w:val="1"/>
          <w:wAfter w:w="45" w:type="dxa"/>
          <w:trHeight w:val="31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ДОНЕЦКАЯ ГОРОДСКАЯ ДУМА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19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6 826,0</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"Председатель городской Думы - глава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01.02</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97.3.00.00110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2 423,5</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"Обеспечение деятельности Донецкой городской Думы"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97.2.00.00110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3 283,8</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"Обеспечение деятельности Донецкой городской Думы"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536,6</w:t>
            </w:r>
          </w:p>
        </w:tc>
      </w:tr>
      <w:tr w:rsidR="000C5348" w:rsidRPr="000C5348" w:rsidTr="00B9317F">
        <w:trPr>
          <w:gridAfter w:val="1"/>
          <w:wAfter w:w="45" w:type="dxa"/>
          <w:trHeight w:val="157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"Обеспечение деятельности Донецкой городской Думы"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97.2.00.00190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w:t>
            </w:r>
          </w:p>
        </w:tc>
      </w:tr>
      <w:tr w:rsidR="000C5348" w:rsidRPr="000C5348" w:rsidTr="00B9317F">
        <w:trPr>
          <w:gridAfter w:val="1"/>
          <w:wAfter w:w="45" w:type="dxa"/>
          <w:trHeight w:val="12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Повышение квалификации и профессиональной переподготовки работников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"Обеспечение деятельности Донецкой городской Думы"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Председателя городской Думы – главы города Донецка и обеспечение деятельности Донецкой городской Думы"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97.2.00.26190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w:t>
            </w:r>
          </w:p>
        </w:tc>
      </w:tr>
      <w:tr w:rsidR="000C5348" w:rsidRPr="000C5348" w:rsidTr="00B9317F">
        <w:trPr>
          <w:gridAfter w:val="1"/>
          <w:wAfter w:w="45" w:type="dxa"/>
          <w:trHeight w:val="126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901</w:t>
            </w:r>
          </w:p>
        </w:tc>
        <w:tc>
          <w:tcPr>
            <w:tcW w:w="837"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16.3.00.23680</w:t>
            </w:r>
          </w:p>
        </w:tc>
        <w:tc>
          <w:tcPr>
            <w:tcW w:w="511" w:type="dxa"/>
            <w:gridSpan w:val="2"/>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19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573,5</w:t>
            </w:r>
          </w:p>
        </w:tc>
      </w:tr>
    </w:tbl>
    <w:p w:rsidR="000C5348" w:rsidRDefault="000C5348">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B9317F">
        <w:trPr>
          <w:trHeight w:val="142"/>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АДМИНИСТРАЦИЯ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457 708,4</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программа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16.1.00.23620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3 603,8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158,6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"Администрация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"Обеспечение функционирования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98.1.00.00110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32 799,4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270,3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созданию и обеспечению деятельности административных комиссий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632,7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созданию и обеспечению деятельности административных комиссий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620,2</w:t>
            </w:r>
          </w:p>
        </w:tc>
      </w:tr>
      <w:tr w:rsidR="000C5348" w:rsidRPr="000C5348" w:rsidTr="000C5348">
        <w:trPr>
          <w:trHeight w:val="274"/>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4 585,5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Разработка и размещение социальной рекламной продукции </w:t>
            </w:r>
            <w:proofErr w:type="spellStart"/>
            <w:r w:rsidRPr="000C5348">
              <w:rPr>
                <w:rFonts w:ascii="Times New Roman" w:eastAsia="Times New Roman" w:hAnsi="Times New Roman" w:cs="Times New Roman"/>
                <w:color w:val="000000"/>
                <w:sz w:val="18"/>
                <w:szCs w:val="18"/>
                <w:lang w:eastAsia="ru-RU"/>
              </w:rPr>
              <w:t>антикоррупционной</w:t>
            </w:r>
            <w:proofErr w:type="spellEnd"/>
            <w:r w:rsidRPr="000C5348">
              <w:rPr>
                <w:rFonts w:ascii="Times New Roman" w:eastAsia="Times New Roman" w:hAnsi="Times New Roman" w:cs="Times New Roman"/>
                <w:color w:val="000000"/>
                <w:sz w:val="18"/>
                <w:szCs w:val="18"/>
                <w:lang w:eastAsia="ru-RU"/>
              </w:rPr>
              <w:t xml:space="preserve"> направленности в рамках подпрограммы "Противодействие коррупции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08.1.00.23220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1 276,4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723,2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16.3.00.23680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459,9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по внедрению электронного документооборота "Дело"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16.3.00.24230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по уплате платежей в форме членских взносов в ассоциацию "Совет муниципальных образований Ростовской области"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16.3.00.24250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888,7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542,0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64,8</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"Реализация государственной политики в отношении казачества в муниципальном образовании "Город Донецк" муниципальной программы муниципального образования "Город Донецк" "Поддержка казачьих обществ"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17.1.00.71040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5 828,4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6 719,7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принципа экстерриториальности при предоставлении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20.1.00.S3600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20.1.00.S4020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Мероприятия по уплате налогов и сборов за объекты муниципальной собственности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381,6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245,5</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20,2</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156,8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2 042,4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75,0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и оплата услуг аварийно-спасательного формирования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09.2.00.23320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2 291,5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модернизации и поддержанию в готовности системы оповещения населения города Донецка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09.2.00.23340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281,0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закупке и организации хранения запасов материально-технических, продовольственных, медицинских и иных средств в целях гражданской обороны в случае возникновения опасности при ведении военных действий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09.2.00.28110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197,6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09.4.00.00590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1 344,2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09.4.00.00590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420,0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Установка прямой связи с пульта "01" и (или)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осуществляемые за счет иных межбюджетных трансфертов, предоставляемых из резервного фонда Правительства Ростовской области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"Финансовое обеспечение непредвиденных расходов муниципального образования "Город Донецк"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20 016,9</w:t>
            </w:r>
          </w:p>
        </w:tc>
      </w:tr>
      <w:tr w:rsidR="000C5348" w:rsidRPr="000C5348" w:rsidTr="000C5348">
        <w:trPr>
          <w:trHeight w:val="252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99.9.00.56940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793,6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Разработка лесохозяйственного регламента и проведение работ по таксации городских лесов (оценка земель и лесов по стоимости деревьев, вычисление убыли и прибыли леса и прочее)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11.2.00.27220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484,2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внедрению и развитию аппаратно-программного комплекса "Безопасный город"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14.1.00.26240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1 950,0</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Реализация мероприятий по проведению научно-исследовательских, опытно-конструкторских, опытно-технологических, </w:t>
            </w:r>
            <w:proofErr w:type="spellStart"/>
            <w:r w:rsidRPr="000C5348">
              <w:rPr>
                <w:rFonts w:ascii="Times New Roman" w:eastAsia="Times New Roman" w:hAnsi="Times New Roman" w:cs="Times New Roman"/>
                <w:color w:val="000000"/>
                <w:sz w:val="18"/>
                <w:szCs w:val="18"/>
                <w:lang w:eastAsia="ru-RU"/>
              </w:rPr>
              <w:t>геолого-разведочных</w:t>
            </w:r>
            <w:proofErr w:type="spellEnd"/>
            <w:r w:rsidRPr="000C5348">
              <w:rPr>
                <w:rFonts w:ascii="Times New Roman" w:eastAsia="Times New Roman" w:hAnsi="Times New Roman" w:cs="Times New Roman"/>
                <w:color w:val="000000"/>
                <w:sz w:val="18"/>
                <w:szCs w:val="18"/>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проведение оценки рыночной стоимости жилых помещений (квартир) муниципального образования для определения их балансовой стоимости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06.2.00.27130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17 090,8</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06.2.00.S3160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5 268,3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06.2.F3.67483</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2 697,7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06.2.F3.67484</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53,5</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Расходы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C5348">
              <w:rPr>
                <w:rFonts w:ascii="Times New Roman" w:eastAsia="Times New Roman" w:hAnsi="Times New Roman" w:cs="Times New Roman"/>
                <w:color w:val="000000"/>
                <w:sz w:val="18"/>
                <w:szCs w:val="18"/>
                <w:lang w:eastAsia="ru-RU"/>
              </w:rPr>
              <w:t>софинансирование</w:t>
            </w:r>
            <w:proofErr w:type="spellEnd"/>
            <w:r w:rsidRPr="000C5348">
              <w:rPr>
                <w:rFonts w:ascii="Times New Roman" w:eastAsia="Times New Roman" w:hAnsi="Times New Roman" w:cs="Times New Roman"/>
                <w:color w:val="000000"/>
                <w:sz w:val="18"/>
                <w:szCs w:val="18"/>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06.2.F3.6748S</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406,7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Предоставление субсидий организациям, осуществляющим деятельность в сфере жилищно-коммунального хозяйства, - на финансовое обеспечение затрат, связанных с выполнением работ и оказанием услуг по водоснабжению и водоотведению потребителей города Донецка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07.2.00.69180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33 073,3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Разработка проектов рекультивации загрязненных земельных участков (полигонов ТКО)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11.4.00.S4530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8 042,9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ликвидации несанкционированных свалок в черте города Донецка в рамках подпрограммы "Утилизация твердых коммунальных отходов"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11.1.00.23400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Уход за минерализованными полосами в городских лесах и посадках протяженностью 30 км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11.2.00.23410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w:t>
            </w:r>
            <w:proofErr w:type="spellStart"/>
            <w:r w:rsidRPr="000C5348">
              <w:rPr>
                <w:rFonts w:ascii="Times New Roman" w:eastAsia="Times New Roman" w:hAnsi="Times New Roman" w:cs="Times New Roman"/>
                <w:color w:val="000000"/>
                <w:sz w:val="18"/>
                <w:szCs w:val="18"/>
                <w:lang w:eastAsia="ru-RU"/>
              </w:rPr>
              <w:t>софинансированию</w:t>
            </w:r>
            <w:proofErr w:type="spellEnd"/>
            <w:r w:rsidRPr="000C5348">
              <w:rPr>
                <w:rFonts w:ascii="Times New Roman" w:eastAsia="Times New Roman" w:hAnsi="Times New Roman" w:cs="Times New Roman"/>
                <w:color w:val="000000"/>
                <w:sz w:val="18"/>
                <w:szCs w:val="18"/>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"Поддержка молодежных инициатив"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03.1.00.S3120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158,8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w:t>
            </w:r>
            <w:proofErr w:type="spellStart"/>
            <w:r w:rsidRPr="000C5348">
              <w:rPr>
                <w:rFonts w:ascii="Times New Roman" w:eastAsia="Times New Roman" w:hAnsi="Times New Roman" w:cs="Times New Roman"/>
                <w:color w:val="000000"/>
                <w:sz w:val="18"/>
                <w:szCs w:val="18"/>
                <w:lang w:eastAsia="ru-RU"/>
              </w:rPr>
              <w:t>софинансированию</w:t>
            </w:r>
            <w:proofErr w:type="spellEnd"/>
            <w:r w:rsidRPr="000C5348">
              <w:rPr>
                <w:rFonts w:ascii="Times New Roman" w:eastAsia="Times New Roman" w:hAnsi="Times New Roman" w:cs="Times New Roman"/>
                <w:color w:val="000000"/>
                <w:sz w:val="18"/>
                <w:szCs w:val="18"/>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03.4.00.S3120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146,4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бюджетных инвестиций в капитальное строительство объектов муниципальной собственности в рамках подпрограммы "Развитие культуры" муниципальной программы "Развитие культуры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10.1.00.43100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Строительство и реконструкция объектов культуры и туристических объектов в рамках подпрограммы "Развитие культуры" муниципальной программы "Развитие культуры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10.1.00.S3840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137 749,9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16.3.00.23700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83,0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профилактике ВИЧ-инфекции, вирусных гепатитов B и C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01.1.00.25130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1 906,6</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совершенствованию системы оказания медицинской помощи больным сосудистыми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48,9</w:t>
            </w:r>
          </w:p>
        </w:tc>
      </w:tr>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01.2.00.72430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10 743,3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584,4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01.1.00.23110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обследованию населения с целью выявления туберкулеза, профилактические мероприятия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01.1.00.23130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682,0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оплате работ по текущему ремонту зданий и помещений, занимаемых муниципальными учреждениями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199,7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3 175,5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46,8</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359,6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мероприятий, направленных на профилактику и устранение последствий распространения </w:t>
            </w:r>
            <w:proofErr w:type="spellStart"/>
            <w:r w:rsidRPr="000C5348">
              <w:rPr>
                <w:rFonts w:ascii="Times New Roman" w:eastAsia="Times New Roman" w:hAnsi="Times New Roman" w:cs="Times New Roman"/>
                <w:color w:val="000000"/>
                <w:sz w:val="18"/>
                <w:szCs w:val="18"/>
                <w:lang w:eastAsia="ru-RU"/>
              </w:rPr>
              <w:t>коронавирусной</w:t>
            </w:r>
            <w:proofErr w:type="spellEnd"/>
            <w:r w:rsidRPr="000C5348">
              <w:rPr>
                <w:rFonts w:ascii="Times New Roman" w:eastAsia="Times New Roman" w:hAnsi="Times New Roman" w:cs="Times New Roman"/>
                <w:color w:val="000000"/>
                <w:sz w:val="18"/>
                <w:szCs w:val="18"/>
                <w:lang w:eastAsia="ru-RU"/>
              </w:rPr>
              <w:t xml:space="preserve">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01.1.00.27000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510,6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мероприятий в рамках подготовки помещений для установки оборудования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5 637,9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Профилактические мероприятия и мероприятия по обследованию населения с целью диагностики холеры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01.1.00.27310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4 610,8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01.1.N9.53652</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40 864,7</w:t>
            </w:r>
          </w:p>
        </w:tc>
      </w:tr>
      <w:tr w:rsidR="000C5348" w:rsidRPr="000C5348" w:rsidTr="000C5348">
        <w:trPr>
          <w:trHeight w:val="283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w:t>
            </w:r>
            <w:proofErr w:type="spellStart"/>
            <w:r w:rsidRPr="000C5348">
              <w:rPr>
                <w:rFonts w:ascii="Times New Roman" w:eastAsia="Times New Roman" w:hAnsi="Times New Roman" w:cs="Times New Roman"/>
                <w:color w:val="000000"/>
                <w:sz w:val="18"/>
                <w:szCs w:val="18"/>
                <w:lang w:eastAsia="ru-RU"/>
              </w:rPr>
              <w:t>медицинскойпомощи</w:t>
            </w:r>
            <w:proofErr w:type="spellEnd"/>
            <w:r w:rsidRPr="000C5348">
              <w:rPr>
                <w:rFonts w:ascii="Times New Roman" w:eastAsia="Times New Roman" w:hAnsi="Times New Roman" w:cs="Times New Roman"/>
                <w:color w:val="000000"/>
                <w:sz w:val="18"/>
                <w:szCs w:val="18"/>
                <w:lang w:eastAsia="ru-RU"/>
              </w:rPr>
              <w:t xml:space="preserve"> либо правилами проведения лабораторных, инструментальных, </w:t>
            </w:r>
            <w:proofErr w:type="spellStart"/>
            <w:r w:rsidRPr="000C5348">
              <w:rPr>
                <w:rFonts w:ascii="Times New Roman" w:eastAsia="Times New Roman" w:hAnsi="Times New Roman" w:cs="Times New Roman"/>
                <w:color w:val="000000"/>
                <w:sz w:val="18"/>
                <w:szCs w:val="18"/>
                <w:lang w:eastAsia="ru-RU"/>
              </w:rPr>
              <w:t>патолого-анатомических</w:t>
            </w:r>
            <w:proofErr w:type="spellEnd"/>
            <w:r w:rsidRPr="000C5348">
              <w:rPr>
                <w:rFonts w:ascii="Times New Roman" w:eastAsia="Times New Roman" w:hAnsi="Times New Roman" w:cs="Times New Roman"/>
                <w:color w:val="000000"/>
                <w:sz w:val="18"/>
                <w:szCs w:val="18"/>
                <w:lang w:eastAsia="ru-RU"/>
              </w:rPr>
              <w:t xml:space="preserve">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01.1.N9.53653</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45 071,3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реализацию региональных проектов модернизации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01.1.N9.53654</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1 180,0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790,9</w:t>
            </w:r>
          </w:p>
        </w:tc>
      </w:tr>
      <w:tr w:rsidR="000C5348" w:rsidRPr="000C5348" w:rsidTr="000C5348">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01.2.00.54220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259,6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единовременных выплат врачам при трудоустройстве с целью привлечения врачебных кадров в муниципальные учреждения здравоохранения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01.5.00.27150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01.5.00.5П080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16 460,7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01.5.00.71400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3 118,6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Независимая оценка качества условий оказания услуг в рамках подпрограммы "Управление развитием отрасли" муниципальной программы "Развитие здравоохранения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01.7.00.25250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7,9</w:t>
            </w:r>
          </w:p>
        </w:tc>
      </w:tr>
      <w:tr w:rsidR="000C5348" w:rsidRPr="000C5348" w:rsidTr="000C5348">
        <w:trPr>
          <w:trHeight w:val="252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99.9.00.5422F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1 526,0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C5348">
              <w:rPr>
                <w:rFonts w:ascii="Times New Roman" w:eastAsia="Times New Roman" w:hAnsi="Times New Roman" w:cs="Times New Roman"/>
                <w:color w:val="000000"/>
                <w:sz w:val="18"/>
                <w:szCs w:val="18"/>
                <w:lang w:eastAsia="ru-RU"/>
              </w:rPr>
              <w:t>коронавирусной</w:t>
            </w:r>
            <w:proofErr w:type="spellEnd"/>
            <w:r w:rsidRPr="000C5348">
              <w:rPr>
                <w:rFonts w:ascii="Times New Roman" w:eastAsia="Times New Roman" w:hAnsi="Times New Roman" w:cs="Times New Roman"/>
                <w:color w:val="000000"/>
                <w:sz w:val="18"/>
                <w:szCs w:val="18"/>
                <w:lang w:eastAsia="ru-RU"/>
              </w:rPr>
              <w:t xml:space="preserve"> инфекции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99.9.00.71340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1 616,1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Реализация программ местного развития и обеспечение занятости для шахтерских городов и поселков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99.9.00.51560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4 519,7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06.2.00.72400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13 423,6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жильем молодых семей в рамках подпрограммы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06.2.00.L4970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1 485,7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902</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sz w:val="18"/>
                <w:szCs w:val="18"/>
                <w:lang w:eastAsia="ru-RU"/>
              </w:rPr>
            </w:pPr>
            <w:r w:rsidRPr="003853D5">
              <w:rPr>
                <w:rFonts w:ascii="Times New Roman" w:eastAsia="Times New Roman" w:hAnsi="Times New Roman" w:cs="Times New Roman"/>
                <w:sz w:val="18"/>
                <w:szCs w:val="18"/>
                <w:lang w:eastAsia="ru-RU"/>
              </w:rPr>
              <w:t>2 947,6</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xml:space="preserve">ФИНАНСОВОЕ УПРАВЛЕНИЕ АДМИНИСТРАЦИИ </w:t>
            </w:r>
            <w:r w:rsidR="00B9317F">
              <w:rPr>
                <w:rFonts w:ascii="Times New Roman" w:eastAsia="Times New Roman" w:hAnsi="Times New Roman" w:cs="Times New Roman"/>
                <w:b/>
                <w:bCs/>
                <w:color w:val="000000"/>
                <w:sz w:val="18"/>
                <w:szCs w:val="18"/>
                <w:lang w:eastAsia="ru-RU"/>
              </w:rPr>
              <w:br/>
            </w:r>
            <w:r w:rsidRPr="000C5348">
              <w:rPr>
                <w:rFonts w:ascii="Times New Roman" w:eastAsia="Times New Roman" w:hAnsi="Times New Roman" w:cs="Times New Roman"/>
                <w:b/>
                <w:bCs/>
                <w:color w:val="000000"/>
                <w:sz w:val="18"/>
                <w:szCs w:val="18"/>
                <w:lang w:eastAsia="ru-RU"/>
              </w:rPr>
              <w:t>Г.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12 678,4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7 731,0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600,2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01.06</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Финансовое обеспечение подготовки и проведения выборов депутатов Донецкой городской Думы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(Специальные расходы)</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880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636,4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осуществляемые за счет иных межбюджетных трансфертов, предоставляемых из резервного фонда Правительства Ростовской области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"Финансовое обеспечение непредвиденных расходов муниципального образования "Город Донецк"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выплаты населению)</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3 160,9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Процентные платежи по муниципальному долгу муниципального образования "Город Донецк" по </w:t>
            </w:r>
            <w:proofErr w:type="spellStart"/>
            <w:r w:rsidRPr="000C5348">
              <w:rPr>
                <w:rFonts w:ascii="Times New Roman" w:eastAsia="Times New Roman" w:hAnsi="Times New Roman" w:cs="Times New Roman"/>
                <w:color w:val="000000"/>
                <w:sz w:val="18"/>
                <w:szCs w:val="18"/>
                <w:lang w:eastAsia="ru-RU"/>
              </w:rPr>
              <w:t>непрограммному</w:t>
            </w:r>
            <w:proofErr w:type="spellEnd"/>
            <w:r w:rsidRPr="000C5348">
              <w:rPr>
                <w:rFonts w:ascii="Times New Roman" w:eastAsia="Times New Roman" w:hAnsi="Times New Roman" w:cs="Times New Roman"/>
                <w:color w:val="000000"/>
                <w:sz w:val="18"/>
                <w:szCs w:val="18"/>
                <w:lang w:eastAsia="ru-RU"/>
              </w:rPr>
              <w:t xml:space="preserve"> направлению расходов "Обслуживание муниципального долга"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(Обслуживание муниципального долга)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99.2.00.91090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730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510,5</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МУНИЦИПАЛЬНОЕ УЧРЕЖДЕНИЕ "ОТДЕЛ КУЛЬТУРЫ И СПОРТА АДМИНИСТРАЦИИ Г.ДОНЕЦКА"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81 830,5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192,7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264,8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22 893,8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08.3.00.23990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67,7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197,5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36 759,1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10.1.00.23700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10.1.00.43300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64,7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осуществляемые за счет средств резервного фонда Правительства Ростовской области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370,0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связанные с реализацией федеральной целевой программы "Увековечение памяти погибших при защите Отечества на 2019 - 2024 годы"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10.1.00.L2990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2 011,9</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Государственная поддержка отрасли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10.1.00.L5190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213,3</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основных средств для муниципальных учреждений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10.1.00.S3900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168,0</w:t>
            </w:r>
          </w:p>
        </w:tc>
      </w:tr>
      <w:tr w:rsidR="000C5348" w:rsidRPr="000C5348" w:rsidTr="000C5348">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Комплектование книжных фондов библиотек муниципальных образований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10.1.00.S4180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314,0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инициативных проектов в сфере культуры на капитальный ремонт фасадов муниципального бюджетного учреждения культуры " Городской Дворец культуры и клубы" Дома культуры "</w:t>
            </w:r>
            <w:proofErr w:type="spellStart"/>
            <w:r w:rsidRPr="000C5348">
              <w:rPr>
                <w:rFonts w:ascii="Times New Roman" w:eastAsia="Times New Roman" w:hAnsi="Times New Roman" w:cs="Times New Roman"/>
                <w:color w:val="000000"/>
                <w:sz w:val="18"/>
                <w:szCs w:val="18"/>
                <w:lang w:eastAsia="ru-RU"/>
              </w:rPr>
              <w:t>Гундоровский</w:t>
            </w:r>
            <w:proofErr w:type="spellEnd"/>
            <w:r w:rsidRPr="000C5348">
              <w:rPr>
                <w:rFonts w:ascii="Times New Roman" w:eastAsia="Times New Roman" w:hAnsi="Times New Roman" w:cs="Times New Roman"/>
                <w:color w:val="000000"/>
                <w:sz w:val="18"/>
                <w:szCs w:val="18"/>
                <w:lang w:eastAsia="ru-RU"/>
              </w:rPr>
              <w:t>"по адресу: город Донецк, улица Братьев Дорошевых, 23а (замена окон и дверей, оштукатуривание и покраска фасадов)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10.1.00.S4646</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1 700,5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3 472,2</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189,5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10 420,4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437,1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Денежные взыскания, штрафы за нарушение (неисполнение) обязательств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10.2.00.25110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68,9</w:t>
            </w:r>
          </w:p>
        </w:tc>
      </w:tr>
      <w:tr w:rsidR="000C5348" w:rsidRPr="000C5348" w:rsidTr="00832F2F">
        <w:trPr>
          <w:trHeight w:val="15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физическому воспитанию и формированию здорового образа жизни среди детей и подростков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12.1.00.23430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253,0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12.1.00.23440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526,7</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Мероприятия по обеспечению поэтапного внедрения Всероссийского физкультурно-спортивного комплекса "Готов к труду и обороне" (ГТО) в рамках </w:t>
            </w:r>
            <w:proofErr w:type="spellStart"/>
            <w:r w:rsidRPr="000C5348">
              <w:rPr>
                <w:rFonts w:ascii="Times New Roman" w:eastAsia="Times New Roman" w:hAnsi="Times New Roman" w:cs="Times New Roman"/>
                <w:color w:val="000000"/>
                <w:sz w:val="18"/>
                <w:szCs w:val="18"/>
                <w:lang w:eastAsia="ru-RU"/>
              </w:rPr>
              <w:t>подрограммы</w:t>
            </w:r>
            <w:proofErr w:type="spellEnd"/>
            <w:r w:rsidRPr="000C5348">
              <w:rPr>
                <w:rFonts w:ascii="Times New Roman" w:eastAsia="Times New Roman" w:hAnsi="Times New Roman" w:cs="Times New Roman"/>
                <w:color w:val="000000"/>
                <w:sz w:val="18"/>
                <w:szCs w:val="18"/>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12.2.00.26200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59,9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подрограммы</w:t>
            </w:r>
            <w:proofErr w:type="spellEnd"/>
            <w:r w:rsidRPr="000C5348">
              <w:rPr>
                <w:rFonts w:ascii="Times New Roman" w:eastAsia="Times New Roman" w:hAnsi="Times New Roman" w:cs="Times New Roman"/>
                <w:color w:val="000000"/>
                <w:sz w:val="18"/>
                <w:szCs w:val="18"/>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906</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601,2</w:t>
            </w:r>
          </w:p>
        </w:tc>
      </w:tr>
    </w:tbl>
    <w:p w:rsidR="00B9317F" w:rsidRDefault="00B9317F">
      <w:r>
        <w:br w:type="page"/>
      </w:r>
    </w:p>
    <w:tbl>
      <w:tblPr>
        <w:tblW w:w="9771" w:type="dxa"/>
        <w:tblInd w:w="-318" w:type="dxa"/>
        <w:tblLayout w:type="fixed"/>
        <w:tblLook w:val="04A0"/>
      </w:tblPr>
      <w:tblGrid>
        <w:gridCol w:w="5399"/>
        <w:gridCol w:w="580"/>
        <w:gridCol w:w="837"/>
        <w:gridCol w:w="1418"/>
        <w:gridCol w:w="511"/>
        <w:gridCol w:w="1026"/>
      </w:tblGrid>
      <w:tr w:rsidR="000C5348" w:rsidRPr="000C5348" w:rsidTr="00CD081F">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МУНИЦИПАЛЬНОЕ УЧРЕЖДЕНИЕ ОТДЕЛ ОБРАЗОВАНИЯ АДМИНИСТРАЦИИ ГОРОДА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620 861,8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721,2</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1 531,3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167,7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171,2</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увеличение стоимости основных средств и увеличение стоимости материальных запасов в целях </w:t>
            </w:r>
            <w:proofErr w:type="spellStart"/>
            <w:r w:rsidRPr="000C5348">
              <w:rPr>
                <w:rFonts w:ascii="Times New Roman" w:eastAsia="Times New Roman" w:hAnsi="Times New Roman" w:cs="Times New Roman"/>
                <w:color w:val="000000"/>
                <w:sz w:val="18"/>
                <w:szCs w:val="18"/>
                <w:lang w:eastAsia="ru-RU"/>
              </w:rPr>
              <w:t>охранно</w:t>
            </w:r>
            <w:proofErr w:type="spellEnd"/>
            <w:r w:rsidRPr="000C5348">
              <w:rPr>
                <w:rFonts w:ascii="Times New Roman" w:eastAsia="Times New Roman" w:hAnsi="Times New Roman" w:cs="Times New Roman"/>
                <w:color w:val="000000"/>
                <w:sz w:val="18"/>
                <w:szCs w:val="18"/>
                <w:lang w:eastAsia="ru-RU"/>
              </w:rPr>
              <w:t>- пожарных мероприятий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09.1.00.24800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испытание системы обеспечения пожарной безопасности сверх срока службы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09.1.00.27330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207,0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56 263,1</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питания детей в дошкольных учреждениях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25 219,2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126,4</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выплату среднемесячного заработка на период трудоустройства работника, гражданского служащего при его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 и прочие мероприятия при ликвидации учреждений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02.1.00.27320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351,2</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134 496,7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1 909,5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1 026,0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103,6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54 773,9</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молока для учащихся 1-4 классов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464,5</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Организация питания учащихся из малообеспеченных семей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3 755,0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Подвоз учащихся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2 698,3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Финансовое обеспечение подготовки и проведения Государственной итоговой аттестации и Единого государственного экзамена в образовательных организациях муниципального образования "Город Донецк"с целью предоставления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152,4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Приобретение медалей для муниципальных образовательных учреждений муниципального образования "Город Донецк"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861,2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категории детей с ограниченными возможностями здоровья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1 636,6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категории детей с ограниченными возможностями здоровья, получающих надомное образование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800,3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подвоз детей к местам отдыха и к местам проведения Ежегодного Государственного Экзамена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76,0</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C5348">
              <w:rPr>
                <w:rFonts w:ascii="Times New Roman" w:eastAsia="Times New Roman" w:hAnsi="Times New Roman" w:cs="Times New Roman"/>
                <w:color w:val="000000"/>
                <w:sz w:val="18"/>
                <w:szCs w:val="18"/>
                <w:lang w:eastAsia="ru-RU"/>
              </w:rPr>
              <w:t>геолого-разведочных</w:t>
            </w:r>
            <w:proofErr w:type="spellEnd"/>
            <w:r w:rsidRPr="000C5348">
              <w:rPr>
                <w:rFonts w:ascii="Times New Roman" w:eastAsia="Times New Roman" w:hAnsi="Times New Roman" w:cs="Times New Roman"/>
                <w:color w:val="000000"/>
                <w:sz w:val="18"/>
                <w:szCs w:val="18"/>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109,0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96,0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питания учащихся из семей лиц, призванных на военную службу по мобилизации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02.1.00.28120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18,9</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02.1.00.53030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12 954,4</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188 498,0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Погашение кредиторской задолженности по расходным обязательствам бюджета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02.1.00.91400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02.1.00.L3040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17 958,7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в целях </w:t>
            </w:r>
            <w:proofErr w:type="spellStart"/>
            <w:r w:rsidRPr="000C5348">
              <w:rPr>
                <w:rFonts w:ascii="Times New Roman" w:eastAsia="Times New Roman" w:hAnsi="Times New Roman" w:cs="Times New Roman"/>
                <w:color w:val="000000"/>
                <w:sz w:val="18"/>
                <w:szCs w:val="18"/>
                <w:lang w:eastAsia="ru-RU"/>
              </w:rPr>
              <w:t>софинансирования</w:t>
            </w:r>
            <w:proofErr w:type="spellEnd"/>
            <w:r w:rsidRPr="000C5348">
              <w:rPr>
                <w:rFonts w:ascii="Times New Roman" w:eastAsia="Times New Roman" w:hAnsi="Times New Roman" w:cs="Times New Roman"/>
                <w:color w:val="000000"/>
                <w:sz w:val="18"/>
                <w:szCs w:val="18"/>
                <w:lang w:eastAsia="ru-RU"/>
              </w:rPr>
              <w:t xml:space="preserve"> предоставляемых субсидии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1 003,3</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625,4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02.1.EВ.5179F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908,9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1 566,0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08.3.00.23990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133,4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313,0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61 892,8</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614,7</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C5348">
              <w:rPr>
                <w:rFonts w:ascii="Times New Roman" w:eastAsia="Times New Roman" w:hAnsi="Times New Roman" w:cs="Times New Roman"/>
                <w:color w:val="000000"/>
                <w:sz w:val="18"/>
                <w:szCs w:val="18"/>
                <w:lang w:eastAsia="ru-RU"/>
              </w:rPr>
              <w:t>геолого-разведочных</w:t>
            </w:r>
            <w:proofErr w:type="spellEnd"/>
            <w:r w:rsidRPr="000C5348">
              <w:rPr>
                <w:rFonts w:ascii="Times New Roman" w:eastAsia="Times New Roman" w:hAnsi="Times New Roman" w:cs="Times New Roman"/>
                <w:color w:val="000000"/>
                <w:sz w:val="18"/>
                <w:szCs w:val="18"/>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02.1.00.24780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50,0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47,0</w:t>
            </w:r>
          </w:p>
        </w:tc>
      </w:tr>
      <w:tr w:rsidR="000C5348" w:rsidRPr="000C5348" w:rsidTr="00CD081F">
        <w:trPr>
          <w:trHeight w:val="220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02.1.00.72460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1 806,0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Реализация инициативных проектов в сфере образования на благоустройство территории Муниципального бюджетного учреждения дополнительного образования дома детского творчества муниципального образования "Город Донецк" (МБУДО ДДТ г. Донецка) по адресу: г. Донецк, ул. Королева, 19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02.1.00.S4645</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1 690,1</w:t>
            </w:r>
          </w:p>
        </w:tc>
      </w:tr>
      <w:tr w:rsidR="000C5348" w:rsidRPr="003853D5"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инициативных проектов в сфере образования на устройство ограждения стадиона (2 этап) Муниципального бюджетного учреждения дополнительного образования детско-юношеская спортивная школа №2 муниципального образования "Город Донецк" (МБУДО ДЮСШ №2 г. Донецка) по адресу: г. Донецк, ул. Стадионная, 1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02.1.00.S4648</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1 390,5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Адаптация приоритетных объектов социальной, транспортной и инженерной инфраструктуры для инвалидов и других </w:t>
            </w:r>
            <w:proofErr w:type="spellStart"/>
            <w:r w:rsidRPr="000C5348">
              <w:rPr>
                <w:rFonts w:ascii="Times New Roman" w:eastAsia="Times New Roman" w:hAnsi="Times New Roman" w:cs="Times New Roman"/>
                <w:color w:val="000000"/>
                <w:sz w:val="18"/>
                <w:szCs w:val="18"/>
                <w:lang w:eastAsia="ru-RU"/>
              </w:rPr>
              <w:t>маломобильных</w:t>
            </w:r>
            <w:proofErr w:type="spellEnd"/>
            <w:r w:rsidRPr="000C5348">
              <w:rPr>
                <w:rFonts w:ascii="Times New Roman" w:eastAsia="Times New Roman" w:hAnsi="Times New Roman" w:cs="Times New Roman"/>
                <w:color w:val="000000"/>
                <w:sz w:val="18"/>
                <w:szCs w:val="18"/>
                <w:lang w:eastAsia="ru-RU"/>
              </w:rPr>
              <w:t xml:space="preserve">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0C5348">
              <w:rPr>
                <w:rFonts w:ascii="Times New Roman" w:eastAsia="Times New Roman" w:hAnsi="Times New Roman" w:cs="Times New Roman"/>
                <w:color w:val="000000"/>
                <w:sz w:val="18"/>
                <w:szCs w:val="18"/>
                <w:lang w:eastAsia="ru-RU"/>
              </w:rPr>
              <w:t>маломобильными</w:t>
            </w:r>
            <w:proofErr w:type="spellEnd"/>
            <w:r w:rsidRPr="000C5348">
              <w:rPr>
                <w:rFonts w:ascii="Times New Roman" w:eastAsia="Times New Roman" w:hAnsi="Times New Roman" w:cs="Times New Roman"/>
                <w:color w:val="000000"/>
                <w:sz w:val="18"/>
                <w:szCs w:val="18"/>
                <w:lang w:eastAsia="ru-RU"/>
              </w:rPr>
              <w:t xml:space="preserve"> группами населения" муниципальной программы муниципальной программы "Доступная среда"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05.1.00.24130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08.2.00.23210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351,4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55,4</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торговую наценку продуктов питания в пришкольных лагерях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04.3.00.24710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539,2</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04.3.00.S3130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1 797,5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4 082,6</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496,4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3 520,9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306,7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5 299,0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02.2.00.72040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1 884,4</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Адаптация приоритетных объектов социальной, транспортной и инженерной инфраструктуры для инвалидов и других </w:t>
            </w:r>
            <w:proofErr w:type="spellStart"/>
            <w:r w:rsidRPr="000C5348">
              <w:rPr>
                <w:rFonts w:ascii="Times New Roman" w:eastAsia="Times New Roman" w:hAnsi="Times New Roman" w:cs="Times New Roman"/>
                <w:color w:val="000000"/>
                <w:sz w:val="18"/>
                <w:szCs w:val="18"/>
                <w:lang w:eastAsia="ru-RU"/>
              </w:rPr>
              <w:t>маломобильных</w:t>
            </w:r>
            <w:proofErr w:type="spellEnd"/>
            <w:r w:rsidRPr="000C5348">
              <w:rPr>
                <w:rFonts w:ascii="Times New Roman" w:eastAsia="Times New Roman" w:hAnsi="Times New Roman" w:cs="Times New Roman"/>
                <w:color w:val="000000"/>
                <w:sz w:val="18"/>
                <w:szCs w:val="18"/>
                <w:lang w:eastAsia="ru-RU"/>
              </w:rPr>
              <w:t xml:space="preserve">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0C5348">
              <w:rPr>
                <w:rFonts w:ascii="Times New Roman" w:eastAsia="Times New Roman" w:hAnsi="Times New Roman" w:cs="Times New Roman"/>
                <w:color w:val="000000"/>
                <w:sz w:val="18"/>
                <w:szCs w:val="18"/>
                <w:lang w:eastAsia="ru-RU"/>
              </w:rPr>
              <w:t>маломобильными</w:t>
            </w:r>
            <w:proofErr w:type="spellEnd"/>
            <w:r w:rsidRPr="000C5348">
              <w:rPr>
                <w:rFonts w:ascii="Times New Roman" w:eastAsia="Times New Roman" w:hAnsi="Times New Roman" w:cs="Times New Roman"/>
                <w:color w:val="000000"/>
                <w:sz w:val="18"/>
                <w:szCs w:val="18"/>
                <w:lang w:eastAsia="ru-RU"/>
              </w:rPr>
              <w:t xml:space="preserve"> группами населения" муниципальной программы муниципальной программы "Доступная среда"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05.1.00.24130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53,0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мероприятий проекта "Счастливый дом" муниципального образования "Город Донецк"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08.3.00.28100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208,6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16.1.00.23650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122,4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6 127,4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w:t>
            </w:r>
            <w:proofErr w:type="spellStart"/>
            <w:r w:rsidRPr="000C5348">
              <w:rPr>
                <w:rFonts w:ascii="Times New Roman" w:eastAsia="Times New Roman" w:hAnsi="Times New Roman" w:cs="Times New Roman"/>
                <w:color w:val="000000"/>
                <w:sz w:val="18"/>
                <w:szCs w:val="18"/>
                <w:lang w:eastAsia="ru-RU"/>
              </w:rPr>
              <w:t>пунктами</w:t>
            </w:r>
            <w:proofErr w:type="spellEnd"/>
            <w:r w:rsidRPr="000C5348">
              <w:rPr>
                <w:rFonts w:ascii="Times New Roman" w:eastAsia="Times New Roman" w:hAnsi="Times New Roman" w:cs="Times New Roman"/>
                <w:color w:val="000000"/>
                <w:sz w:val="18"/>
                <w:szCs w:val="18"/>
                <w:lang w:eastAsia="ru-RU"/>
              </w:rPr>
              <w:t xml:space="preserve"> 1, 1.1, 1.2, 1.3 статьи 13.2 Областного закона от 22 октября 2004 года №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04.3.00.72420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10 238,3</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907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12.1.00.00590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5 529,7</w:t>
            </w:r>
          </w:p>
        </w:tc>
      </w:tr>
      <w:tr w:rsidR="000C5348" w:rsidRPr="000C5348" w:rsidTr="00CD081F">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МУНИЦИПАЛЬНОЕ УЧРЕЖДЕНИЕ "УПРАВЛЕНИЕ ЖКХ, ТРАНСПОРТА И СВЯЗИ АДМИНИСТРАЦИИ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302 293,5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sz w:val="18"/>
                <w:szCs w:val="18"/>
                <w:lang w:eastAsia="ru-RU"/>
              </w:rPr>
            </w:pPr>
            <w:r w:rsidRPr="000C5348">
              <w:rPr>
                <w:rFonts w:ascii="Times New Roman" w:eastAsia="Times New Roman" w:hAnsi="Times New Roman" w:cs="Times New Roman"/>
                <w:sz w:val="18"/>
                <w:szCs w:val="18"/>
                <w:lang w:eastAsia="ru-RU"/>
              </w:rPr>
              <w:t>91,7</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09.3.00.23350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Разработка проектно-сметной документации на строительство, реконструкцию автомобильных дорог общего пользования муниципального значения и искусственных сооружений на них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зимнее время года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3 200,0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содержания и обслуживания светофоров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1 560,0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содержания дорожных знаков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1 000,0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устройство дорожной разметки проезжей части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2 300,0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содержание зеленых насаждений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3 457,6</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Уличное освещение территории города Донецка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11 320,6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уборки и текущего содержания остановочных павильонов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434,9</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механизированной и ручной очистки дорожных покрытий от мусора, пыли грязи на участках автомобильных дорог, в том числе влажная уборка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Содержание автомобильных дорог общего пользования местного значения, в части покоса травы на обочинах, откосах, разделительной полосе, полосе отвода автомобильных дорог с уборкой и утилизацией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устранения дефектов тротуаров с восстановлением изношенного верхнего слоя асфальтобетонного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1 780,0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общего пользования местного значения, в части восстановления поперечного профиля и ровности проезжей части гравийных и щебеночных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2 230,0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устранение деформаций и повреждений дорожного покрытия, восстановление сцепных свойств в местах выпотевания битума, заливка трещин на асфальтобетонных покрытиях, восстановление деформационных швов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14.1.00.23890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16 065,8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автомобильных дорог: восстановление поперечного профиля и ровности проезжей части грунтовых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14.1.00.23900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176,8</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линий электроосвещения вдоль автомобильных дорог города Донецка с заменой ламп и светильников, вышедших из строя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14.1.00.23960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2 700,0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капитальным ремонтом объектов капитального строительства и объектов благоустройства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14.1.00.24760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Реализация иных направлений расходов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14.1.00.99990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300,0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Ремонт и содержание автомобильных дорог общего пользования местного значения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14.1.00.S3510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5 050,5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Реализация инициативных проектов в сфере развития транспортной инфраструктуры на ремонт автомобильной дороги по проспекту Ленина от площади перед </w:t>
            </w:r>
            <w:proofErr w:type="spellStart"/>
            <w:r w:rsidRPr="000C5348">
              <w:rPr>
                <w:rFonts w:ascii="Times New Roman" w:eastAsia="Times New Roman" w:hAnsi="Times New Roman" w:cs="Times New Roman"/>
                <w:color w:val="000000"/>
                <w:sz w:val="18"/>
                <w:szCs w:val="18"/>
                <w:lang w:eastAsia="ru-RU"/>
              </w:rPr>
              <w:t>почтамптом</w:t>
            </w:r>
            <w:proofErr w:type="spellEnd"/>
            <w:r w:rsidRPr="000C5348">
              <w:rPr>
                <w:rFonts w:ascii="Times New Roman" w:eastAsia="Times New Roman" w:hAnsi="Times New Roman" w:cs="Times New Roman"/>
                <w:color w:val="000000"/>
                <w:sz w:val="18"/>
                <w:szCs w:val="18"/>
                <w:lang w:eastAsia="ru-RU"/>
              </w:rPr>
              <w:t xml:space="preserve"> до конца квартала 12 (участок) по адресу: г. Донецк, проспект Ленина (участок от улицы Королева до конца квартала 12)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14.1.00.S4647</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2 185,5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осуществляемые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07.2.00.71180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28 474,1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Разработка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07.2.00.S3200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15 744,0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07.2.00.S3660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46 272,7</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07.2.F5.71300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7 229,4</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07.2.F5.S3190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410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39 634,7</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11.4.G1.52420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68 325,6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Государственная поддержка закупки контейнеров для раздельного накопления твердых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11.4.G2.52690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1 812,3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Комплексное содержание зеленых насаждений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874,9</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Санитарная очистка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5 627,3</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Отлов бродячих животных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481,0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Содержание городского пляжа на берегу р.Северский Донец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289,1</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Уличное освещение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9 585,6</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содержанию прочих объектов благоустройства, находящихся в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14.3.00.23590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6 463,0</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уплате налогов и сборов за объекты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14.3.00.25100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5 744,9</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благоустройству общедоступных территорий с целью общения, отдыха, прогулок и различных других видов досуга жителей населенных пунктов, в которых они предусматриваются в рамках реализации подпрограммы "Благоустройство общественных территорий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21.1.00.28140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150,0</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проведение государственной экспертизы проектной документации, осуществление строительного контроля, включая авторский надзор за строительством, реконструкцией, капитальным ремонтом объектов капитального строительства и объектов благоустройства в рамках реализации подпрограммы "Благоустройство дворовых территорий многоквартирных домов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21.2.00.24760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99.9.00.91120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1 253,5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8 482,9</w:t>
            </w:r>
          </w:p>
        </w:tc>
      </w:tr>
      <w:tr w:rsidR="000C5348" w:rsidRPr="000C5348" w:rsidTr="00CD081F">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1 402,6</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1,5</w:t>
            </w:r>
          </w:p>
        </w:tc>
      </w:tr>
      <w:tr w:rsidR="000C5348" w:rsidRPr="000C5348" w:rsidTr="00CD081F">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14.4.00.26190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13,5</w:t>
            </w:r>
          </w:p>
        </w:tc>
      </w:tr>
      <w:tr w:rsidR="000C5348" w:rsidRPr="000C5348" w:rsidTr="00CD081F">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910</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05.05</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026"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УПРАВЛЕНИЕ СОЦИАЛЬНОЙ ЗАЩИТЫ НАСЕЛЕНИЯ</w:t>
            </w:r>
            <w:r w:rsidR="00B9317F">
              <w:rPr>
                <w:rFonts w:ascii="Times New Roman" w:eastAsia="Times New Roman" w:hAnsi="Times New Roman" w:cs="Times New Roman"/>
                <w:b/>
                <w:bCs/>
                <w:color w:val="000000"/>
                <w:sz w:val="18"/>
                <w:szCs w:val="18"/>
                <w:lang w:eastAsia="ru-RU"/>
              </w:rPr>
              <w:br/>
            </w:r>
            <w:r w:rsidRPr="000C5348">
              <w:rPr>
                <w:rFonts w:ascii="Times New Roman" w:eastAsia="Times New Roman" w:hAnsi="Times New Roman" w:cs="Times New Roman"/>
                <w:b/>
                <w:bCs/>
                <w:color w:val="000000"/>
                <w:sz w:val="18"/>
                <w:szCs w:val="18"/>
                <w:lang w:eastAsia="ru-RU"/>
              </w:rPr>
              <w:t xml:space="preserve">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499 408,5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03.10</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09.1.00.23270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46,2</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подвоза детей к местам отдыха и обратно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04.3.00.23200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179,0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07.07</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7 768,1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09.09</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01.2.00.23170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46,5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04.1.00.10390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38,6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04.1.00.10390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4 060,8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учреждений города Донецка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04.2.00.00590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2 109,9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Организация в предоставлении услуги "Социальное такси" одиноким престарелым и нетрудоспособным гражданам, проживающим в зоне обслуживания и нуждающихся в социальной поддержке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04.2.00.26310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221,5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10.02</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04.2.00.72260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51 633,6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04.1.00.52200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2 231,4</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370,9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04.1.00.52500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34 923,7</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11 380,7</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109,5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1,6</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188,9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04.1.00.72080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2 906,5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745,9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77 745,7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04.1.00.72120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436,5</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480,9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627,9</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102,6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11 087,8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428,0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04.1.00.72520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42 617,7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6 246,9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04.3.00.72170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17 785,5</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04.3.00.72470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1 337,1</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04.3.00.R3020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132 668,7</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04.3.00.R302F</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5 720,4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04.3.P1.50840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310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22 490,0</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Осуществление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04.3.P1.55730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30 833,6</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29,8</w:t>
            </w:r>
          </w:p>
        </w:tc>
      </w:tr>
      <w:tr w:rsidR="000C5348" w:rsidRPr="004C256A"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3 085,2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29,4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3 777,2</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3,4</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04.3.P1.72240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365,7</w:t>
            </w:r>
          </w:p>
        </w:tc>
      </w:tr>
      <w:tr w:rsidR="000C5348" w:rsidRPr="004C256A"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10.04</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04.3.P1.72440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215,4</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70,3</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447,0</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13,0</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Повышение квалификации и профессиональной переподготовки работников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04.1.00.26190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3,5</w:t>
            </w:r>
          </w:p>
        </w:tc>
      </w:tr>
      <w:tr w:rsidR="000C5348" w:rsidRPr="003853D5"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20 110,9</w:t>
            </w:r>
          </w:p>
        </w:tc>
      </w:tr>
      <w:tr w:rsidR="000C5348" w:rsidRPr="003853D5"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1 218,5</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04.1.00.72110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0,6</w:t>
            </w:r>
          </w:p>
        </w:tc>
      </w:tr>
      <w:tr w:rsidR="000C5348" w:rsidRPr="003853D5"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Приобретение компьютерной техники органам социальной защиты населения муниципальных районов и городских округов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04.1.00.S4120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3853D5"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210,8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913</w:t>
            </w:r>
          </w:p>
        </w:tc>
        <w:tc>
          <w:tcPr>
            <w:tcW w:w="837"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10.06</w:t>
            </w:r>
          </w:p>
        </w:tc>
        <w:tc>
          <w:tcPr>
            <w:tcW w:w="1418"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16.1.00.23650</w:t>
            </w:r>
          </w:p>
        </w:tc>
        <w:tc>
          <w:tcPr>
            <w:tcW w:w="511" w:type="dxa"/>
            <w:tcBorders>
              <w:top w:val="nil"/>
              <w:left w:val="nil"/>
              <w:bottom w:val="single" w:sz="4" w:space="0" w:color="auto"/>
              <w:right w:val="single" w:sz="4" w:space="0" w:color="auto"/>
            </w:tcBorders>
            <w:shd w:val="clear" w:color="auto" w:fill="auto"/>
            <w:vAlign w:val="center"/>
            <w:hideMark/>
          </w:tcPr>
          <w:p w:rsidR="000C5348" w:rsidRPr="003853D5"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3853D5">
              <w:rPr>
                <w:rFonts w:ascii="Times New Roman" w:eastAsia="Times New Roman" w:hAnsi="Times New Roman" w:cs="Times New Roman"/>
                <w:color w:val="000000"/>
                <w:sz w:val="18"/>
                <w:szCs w:val="18"/>
                <w:lang w:eastAsia="ru-RU"/>
              </w:rPr>
              <w:t>5,5</w:t>
            </w:r>
          </w:p>
        </w:tc>
      </w:tr>
    </w:tbl>
    <w:p w:rsidR="00B9317F" w:rsidRDefault="00B9317F">
      <w:r>
        <w:br w:type="page"/>
      </w:r>
    </w:p>
    <w:tbl>
      <w:tblPr>
        <w:tblW w:w="10065" w:type="dxa"/>
        <w:tblInd w:w="-318" w:type="dxa"/>
        <w:tblLayout w:type="fixed"/>
        <w:tblLook w:val="04A0"/>
      </w:tblPr>
      <w:tblGrid>
        <w:gridCol w:w="5399"/>
        <w:gridCol w:w="580"/>
        <w:gridCol w:w="837"/>
        <w:gridCol w:w="1418"/>
        <w:gridCol w:w="511"/>
        <w:gridCol w:w="1320"/>
      </w:tblGrid>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lastRenderedPageBreak/>
              <w:t>КОМИТЕТ ПО УПРАВЛЕНИЮ ИМУЩЕСТВОМ Г.ДОНЕЦКА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9 237,4</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19.1.00.00110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6 177,0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720,9</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Проведение мероприятий по приватизации имущества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19.1.00.23720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в аренду муниципального имущества (за исключением земельных участков)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19.1.00.23730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3,0</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земельных участков (право аренды)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19.1.00.23740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56,9</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Предоставление земельных участков (право собственности)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19.1.00.23750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Информационное обеспечение деятельности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19.1.00.23770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20,1</w:t>
            </w:r>
          </w:p>
        </w:tc>
      </w:tr>
      <w:tr w:rsidR="000C5348" w:rsidRPr="000C5348" w:rsidTr="000C5348">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Проведения мероприятий в сфере обеспечения и сопровождения информационно-коммуникационных технологий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19.1.00.23790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82,8</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Уплата налогов и сборов за имущество, находящееся в муниципальной собственности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19.1.00.23800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114,1</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99.9.00.55490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33,9</w:t>
            </w:r>
          </w:p>
        </w:tc>
      </w:tr>
      <w:tr w:rsidR="000C5348" w:rsidRPr="000C5348" w:rsidTr="000C5348">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Уплата взносов за муниципальный жилищный фонд на проведение капитального ремонта общего имущества в многоквартирных домах в соответствии с Жилищным кодексом Российской Федерации и областным законом от 11.06.2013 №1101-ЗС "О капитальном ремонте общего имущества в многоквартирных домах на территории Ростовской области"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C5348">
              <w:rPr>
                <w:rFonts w:ascii="Times New Roman" w:eastAsia="Times New Roman" w:hAnsi="Times New Roman" w:cs="Times New Roman"/>
                <w:color w:val="000000"/>
                <w:sz w:val="18"/>
                <w:szCs w:val="18"/>
                <w:lang w:eastAsia="ru-RU"/>
              </w:rPr>
              <w:t>энергоэффективность</w:t>
            </w:r>
            <w:proofErr w:type="spellEnd"/>
            <w:r w:rsidRPr="000C5348">
              <w:rPr>
                <w:rFonts w:ascii="Times New Roman" w:eastAsia="Times New Roman" w:hAnsi="Times New Roman" w:cs="Times New Roman"/>
                <w:color w:val="000000"/>
                <w:sz w:val="18"/>
                <w:szCs w:val="18"/>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914</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05.01</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07.1.00.69160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1 979,4</w:t>
            </w:r>
          </w:p>
        </w:tc>
      </w:tr>
      <w:tr w:rsidR="000C5348" w:rsidRPr="000C5348" w:rsidTr="000C5348">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ОТДЕЛ ЗАПИСИ АКТОВ ГРАЖДАНСКОГО СОСТОЯНИЯ АДМИНИСТРАЦИИ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0C5348" w:rsidRPr="000C5348" w:rsidRDefault="000C5348" w:rsidP="000C5348">
            <w:pPr>
              <w:spacing w:after="0" w:line="240" w:lineRule="auto"/>
              <w:jc w:val="right"/>
              <w:rPr>
                <w:rFonts w:ascii="Times New Roman" w:eastAsia="Times New Roman" w:hAnsi="Times New Roman" w:cs="Times New Roman"/>
                <w:b/>
                <w:bCs/>
                <w:color w:val="000000"/>
                <w:sz w:val="18"/>
                <w:szCs w:val="18"/>
                <w:lang w:eastAsia="ru-RU"/>
              </w:rPr>
            </w:pPr>
            <w:r w:rsidRPr="000C5348">
              <w:rPr>
                <w:rFonts w:ascii="Times New Roman" w:eastAsia="Times New Roman" w:hAnsi="Times New Roman" w:cs="Times New Roman"/>
                <w:b/>
                <w:bCs/>
                <w:color w:val="000000"/>
                <w:sz w:val="18"/>
                <w:szCs w:val="18"/>
                <w:lang w:eastAsia="ru-RU"/>
              </w:rPr>
              <w:t>2 873,6</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16.3.00.00190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12,9</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Мероприятия по уплате налогов и сборов за объекты муниципальной собственности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99.9.00.25100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850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4,0</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Осуществление полномочий по государственной регистрации актов гражданского состояния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99.9.00.59310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1 890,5</w:t>
            </w:r>
          </w:p>
        </w:tc>
      </w:tr>
      <w:tr w:rsidR="000C5348" w:rsidRPr="000C5348" w:rsidTr="000C5348">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lastRenderedPageBreak/>
              <w:t xml:space="preserve">Осуществление полномочий по государственной регистрации актов гражданского состояния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99.9.00.59310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241,8</w:t>
            </w:r>
          </w:p>
        </w:tc>
      </w:tr>
      <w:tr w:rsidR="000C5348" w:rsidRPr="000C5348" w:rsidTr="000C5348">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both"/>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 xml:space="preserve">Государственная регистрация актов гражданского состояния по иным </w:t>
            </w:r>
            <w:proofErr w:type="spellStart"/>
            <w:r w:rsidRPr="000C5348">
              <w:rPr>
                <w:rFonts w:ascii="Times New Roman" w:eastAsia="Times New Roman" w:hAnsi="Times New Roman" w:cs="Times New Roman"/>
                <w:color w:val="000000"/>
                <w:sz w:val="18"/>
                <w:szCs w:val="18"/>
                <w:lang w:eastAsia="ru-RU"/>
              </w:rPr>
              <w:t>непрограммным</w:t>
            </w:r>
            <w:proofErr w:type="spellEnd"/>
            <w:r w:rsidRPr="000C5348">
              <w:rPr>
                <w:rFonts w:ascii="Times New Roman" w:eastAsia="Times New Roman" w:hAnsi="Times New Roman" w:cs="Times New Roman"/>
                <w:color w:val="000000"/>
                <w:sz w:val="18"/>
                <w:szCs w:val="18"/>
                <w:lang w:eastAsia="ru-RU"/>
              </w:rPr>
              <w:t xml:space="preserve"> мероприятиям в рамках </w:t>
            </w:r>
            <w:proofErr w:type="spellStart"/>
            <w:r w:rsidRPr="000C5348">
              <w:rPr>
                <w:rFonts w:ascii="Times New Roman" w:eastAsia="Times New Roman" w:hAnsi="Times New Roman" w:cs="Times New Roman"/>
                <w:color w:val="000000"/>
                <w:sz w:val="18"/>
                <w:szCs w:val="18"/>
                <w:lang w:eastAsia="ru-RU"/>
              </w:rPr>
              <w:t>непрограммного</w:t>
            </w:r>
            <w:proofErr w:type="spellEnd"/>
            <w:r w:rsidRPr="000C5348">
              <w:rPr>
                <w:rFonts w:ascii="Times New Roman" w:eastAsia="Times New Roman" w:hAnsi="Times New Roman" w:cs="Times New Roman"/>
                <w:color w:val="000000"/>
                <w:sz w:val="18"/>
                <w:szCs w:val="18"/>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917</w:t>
            </w:r>
          </w:p>
        </w:tc>
        <w:tc>
          <w:tcPr>
            <w:tcW w:w="837"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99.9.00.72290</w:t>
            </w:r>
          </w:p>
        </w:tc>
        <w:tc>
          <w:tcPr>
            <w:tcW w:w="511" w:type="dxa"/>
            <w:tcBorders>
              <w:top w:val="nil"/>
              <w:left w:val="nil"/>
              <w:bottom w:val="single" w:sz="4" w:space="0" w:color="auto"/>
              <w:right w:val="single" w:sz="4" w:space="0" w:color="auto"/>
            </w:tcBorders>
            <w:shd w:val="clear" w:color="auto" w:fill="auto"/>
            <w:vAlign w:val="center"/>
            <w:hideMark/>
          </w:tcPr>
          <w:p w:rsidR="000C5348" w:rsidRPr="000C5348" w:rsidRDefault="000C5348" w:rsidP="000C5348">
            <w:pPr>
              <w:spacing w:after="0" w:line="240" w:lineRule="auto"/>
              <w:jc w:val="center"/>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120</w:t>
            </w:r>
          </w:p>
        </w:tc>
        <w:tc>
          <w:tcPr>
            <w:tcW w:w="1320" w:type="dxa"/>
            <w:tcBorders>
              <w:top w:val="nil"/>
              <w:left w:val="nil"/>
              <w:bottom w:val="single" w:sz="4" w:space="0" w:color="auto"/>
              <w:right w:val="single" w:sz="4" w:space="0" w:color="auto"/>
            </w:tcBorders>
            <w:shd w:val="clear" w:color="auto" w:fill="auto"/>
            <w:noWrap/>
            <w:vAlign w:val="center"/>
            <w:hideMark/>
          </w:tcPr>
          <w:p w:rsidR="000C5348" w:rsidRPr="000C5348" w:rsidRDefault="000C5348" w:rsidP="000C5348">
            <w:pPr>
              <w:spacing w:after="0" w:line="240" w:lineRule="auto"/>
              <w:jc w:val="right"/>
              <w:rPr>
                <w:rFonts w:ascii="Times New Roman" w:eastAsia="Times New Roman" w:hAnsi="Times New Roman" w:cs="Times New Roman"/>
                <w:color w:val="000000"/>
                <w:sz w:val="18"/>
                <w:szCs w:val="18"/>
                <w:lang w:eastAsia="ru-RU"/>
              </w:rPr>
            </w:pPr>
            <w:r w:rsidRPr="000C5348">
              <w:rPr>
                <w:rFonts w:ascii="Times New Roman" w:eastAsia="Times New Roman" w:hAnsi="Times New Roman" w:cs="Times New Roman"/>
                <w:color w:val="000000"/>
                <w:sz w:val="18"/>
                <w:szCs w:val="18"/>
                <w:lang w:eastAsia="ru-RU"/>
              </w:rPr>
              <w:t>724,4</w:t>
            </w:r>
          </w:p>
        </w:tc>
      </w:tr>
    </w:tbl>
    <w:p w:rsidR="000C5348" w:rsidRDefault="000C5348"/>
    <w:p w:rsidR="00037600" w:rsidRDefault="00037600">
      <w:r>
        <w:br w:type="page"/>
      </w:r>
    </w:p>
    <w:tbl>
      <w:tblPr>
        <w:tblW w:w="9924" w:type="dxa"/>
        <w:tblInd w:w="-318" w:type="dxa"/>
        <w:tblLayout w:type="fixed"/>
        <w:tblLook w:val="04A0"/>
      </w:tblPr>
      <w:tblGrid>
        <w:gridCol w:w="5399"/>
        <w:gridCol w:w="580"/>
        <w:gridCol w:w="696"/>
        <w:gridCol w:w="1406"/>
        <w:gridCol w:w="631"/>
        <w:gridCol w:w="1212"/>
      </w:tblGrid>
      <w:tr w:rsidR="00A82BD1" w:rsidRPr="00A82BD1"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АДМИНИСТРАЦИЯ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228 020,5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06.2.00.51350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программа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конкурсных мероприятий на звание "Лучший муниципальный служащий города Донецка" в рамках подпрограммы "Развитие муниципального управления и муниципальной службы в муниципальном образовании "Город Донецк", дополнительное профессиональное образования лиц, занятых в системе местного самоуправления"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16.1.00.23650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3 643,6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оплату работ по текущему ремонту зданий и помещений, занимаемых муниципальными учреждениями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"Администрация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"Обеспечение функционирования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98.1.00.00110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28 274,2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административных комиссий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административных комиссий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301,2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созданию и обеспечению деятельности комиссий по делам несовершеннолетних и защите их прав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Адаптация приоритетных объектов социальной, транспортной и инженерной инфраструктуры для инвалидов и других </w:t>
            </w:r>
            <w:proofErr w:type="spellStart"/>
            <w:r w:rsidRPr="000E7D90">
              <w:rPr>
                <w:rFonts w:ascii="Arial" w:eastAsia="Times New Roman" w:hAnsi="Arial" w:cs="Arial"/>
                <w:color w:val="000000"/>
                <w:sz w:val="16"/>
                <w:szCs w:val="16"/>
                <w:lang w:eastAsia="ru-RU"/>
              </w:rPr>
              <w:t>маломобильных</w:t>
            </w:r>
            <w:proofErr w:type="spellEnd"/>
            <w:r w:rsidRPr="000E7D90">
              <w:rPr>
                <w:rFonts w:ascii="Arial" w:eastAsia="Times New Roman" w:hAnsi="Arial" w:cs="Arial"/>
                <w:color w:val="000000"/>
                <w:sz w:val="16"/>
                <w:szCs w:val="16"/>
                <w:lang w:eastAsia="ru-RU"/>
              </w:rPr>
              <w:t xml:space="preserve"> групп населения путем реконструкции,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proofErr w:type="spellStart"/>
            <w:r w:rsidRPr="000E7D90">
              <w:rPr>
                <w:rFonts w:ascii="Arial" w:eastAsia="Times New Roman" w:hAnsi="Arial" w:cs="Arial"/>
                <w:color w:val="000000"/>
                <w:sz w:val="16"/>
                <w:szCs w:val="16"/>
                <w:lang w:eastAsia="ru-RU"/>
              </w:rPr>
              <w:t>маломобильными</w:t>
            </w:r>
            <w:proofErr w:type="spellEnd"/>
            <w:r w:rsidRPr="000E7D90">
              <w:rPr>
                <w:rFonts w:ascii="Arial" w:eastAsia="Times New Roman" w:hAnsi="Arial" w:cs="Arial"/>
                <w:color w:val="000000"/>
                <w:sz w:val="16"/>
                <w:szCs w:val="16"/>
                <w:lang w:eastAsia="ru-RU"/>
              </w:rPr>
              <w:t xml:space="preserve"> группами населения" муниципальной программы муниципальной программы "Доступная среда"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05.1.00.24130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Разработка и размещение социальной рекламной продукции </w:t>
            </w:r>
            <w:proofErr w:type="spellStart"/>
            <w:r w:rsidRPr="000E7D90">
              <w:rPr>
                <w:rFonts w:ascii="Arial" w:eastAsia="Times New Roman" w:hAnsi="Arial" w:cs="Arial"/>
                <w:color w:val="000000"/>
                <w:sz w:val="16"/>
                <w:szCs w:val="16"/>
                <w:lang w:eastAsia="ru-RU"/>
              </w:rPr>
              <w:t>антикоррупционной</w:t>
            </w:r>
            <w:proofErr w:type="spellEnd"/>
            <w:r w:rsidRPr="000E7D90">
              <w:rPr>
                <w:rFonts w:ascii="Arial" w:eastAsia="Times New Roman" w:hAnsi="Arial" w:cs="Arial"/>
                <w:color w:val="000000"/>
                <w:sz w:val="16"/>
                <w:szCs w:val="16"/>
                <w:lang w:eastAsia="ru-RU"/>
              </w:rPr>
              <w:t xml:space="preserve"> направленности в рамках подпрограммы "Противодействие коррупции в муниципальном образовании "Город Донецк" муниципальной 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08.1.00.23220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поощрение деятельности органов территориального общественного самоуправления в рамках подпрограммы "Содействие развитию институтов и инициатив гражданского общества"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16.2.00.24750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1 053,0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350,5</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Официальная публикация нормативно-правовых актов муниципального образования "Город Донецк" проектов правовых актов муниципального образования "Город Донецк" и иных информационных материалов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16.3.00.23680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560,3</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по уплате платежей в форме членских взносов в ассоциацию "Совет муниципальных образований Ростовской области"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16.3.00.24250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831,0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64,8</w:t>
            </w:r>
          </w:p>
        </w:tc>
      </w:tr>
      <w:tr w:rsidR="00A82BD1" w:rsidRPr="00A82BD1" w:rsidTr="000E7D90">
        <w:trPr>
          <w:trHeight w:val="841"/>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"Реализация государственной политики в отношении казачества в муниципальном образовании "Город Донецк" муниципальной программы муниципального образования "Город Донецк" "Поддержка казачьих обществ" (Субсидии некоммерческим организациям (за исключением государственных (муниципальных)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17.1.00.71040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4 917,9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6 520,9</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принципа экстерриториальности при предоставлении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20.1.00.S3600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предоставления областных услуг на базе многофункциональных центров предоставления государственных и муниципальных услуг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20.1.00.S4020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13,2</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уплате налогов и сборов за объекты муниципальной собственности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381,6</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подготовке и проведению Всероссийской переписи населения 2020 года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99.9.00.54690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693,2</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218,5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w:t>
            </w:r>
            <w:r w:rsidRPr="000E7D90">
              <w:rPr>
                <w:rFonts w:ascii="Arial" w:eastAsia="Times New Roman" w:hAnsi="Arial" w:cs="Arial"/>
                <w:color w:val="000000"/>
                <w:sz w:val="16"/>
                <w:szCs w:val="16"/>
                <w:lang w:eastAsia="ru-RU"/>
              </w:rPr>
              <w:lastRenderedPageBreak/>
              <w:t>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Осуществление первичного воинского учета на территориях, где отсутствуют военные комиссариаты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первичного воинского учета на территориях, где отсутствуют военные комиссариаты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106,8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и оплата услуг аварийно-спасательного формирования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2 291,5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обучению должностных лиц по делам гражданской обороны и чрезвычайным ситуациям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модернизации и поддержанию в готовности системы оповещения населения города Донецка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09.2.00.23340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1 055,5</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"Создание и содержание системы обеспечения вызова экстренных оперативных служб по единому номеру "112"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09.4.00.00590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государственному регулированию тарифов на перевозку пассажиров и багажа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193,1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Осуществление полномочий по государственному регулированию тарифов на перевозку пассажиров и багажа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99.9.00.72380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лесохозяйственного регламента и проведение работ по таксации городских лесов (оценка земель и лесов по стоимости деревьев, вычисление убыли и прибыли леса и прочее)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11.2.00.27220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142,4</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внедрению и развитию аппаратно-программного комплекса "Безопасный город"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14.1.00.26240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1 950,0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06.1.00.26270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480,0</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E7D90">
              <w:rPr>
                <w:rFonts w:ascii="Arial" w:eastAsia="Times New Roman" w:hAnsi="Arial" w:cs="Arial"/>
                <w:color w:val="000000"/>
                <w:sz w:val="16"/>
                <w:szCs w:val="16"/>
                <w:lang w:eastAsia="ru-RU"/>
              </w:rPr>
              <w:t>геолого-разведочных</w:t>
            </w:r>
            <w:proofErr w:type="spellEnd"/>
            <w:r w:rsidRPr="000E7D90">
              <w:rPr>
                <w:rFonts w:ascii="Arial" w:eastAsia="Times New Roman" w:hAnsi="Arial" w:cs="Arial"/>
                <w:color w:val="000000"/>
                <w:sz w:val="16"/>
                <w:szCs w:val="16"/>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проведение оценки рыночной стоимости жилых помещений (квартир) муниципального образования для определения их балансовой стоимости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06.2.00.27130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4 120,1</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1 877,0</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w:t>
            </w:r>
            <w:r w:rsidRPr="000E7D90">
              <w:rPr>
                <w:rFonts w:ascii="Arial" w:eastAsia="Times New Roman" w:hAnsi="Arial" w:cs="Arial"/>
                <w:color w:val="000000"/>
                <w:sz w:val="16"/>
                <w:szCs w:val="16"/>
                <w:lang w:eastAsia="ru-RU"/>
              </w:rPr>
              <w:lastRenderedPageBreak/>
              <w:t>"Город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47 526,1</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2 299,7</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обеспечения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0E7D90">
              <w:rPr>
                <w:rFonts w:ascii="Arial" w:eastAsia="Times New Roman" w:hAnsi="Arial" w:cs="Arial"/>
                <w:color w:val="000000"/>
                <w:sz w:val="16"/>
                <w:szCs w:val="16"/>
                <w:lang w:eastAsia="ru-RU"/>
              </w:rPr>
              <w:t>софинансирование</w:t>
            </w:r>
            <w:proofErr w:type="spellEnd"/>
            <w:r w:rsidRPr="000E7D90">
              <w:rPr>
                <w:rFonts w:ascii="Arial" w:eastAsia="Times New Roman" w:hAnsi="Arial" w:cs="Arial"/>
                <w:color w:val="000000"/>
                <w:sz w:val="16"/>
                <w:szCs w:val="16"/>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06.2.F3.6748S</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66,2</w:t>
            </w:r>
          </w:p>
        </w:tc>
      </w:tr>
      <w:tr w:rsidR="00A82BD1" w:rsidRPr="00A82BD1"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17,3</w:t>
            </w:r>
          </w:p>
        </w:tc>
      </w:tr>
      <w:tr w:rsidR="00A82BD1" w:rsidRPr="00A82BD1"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Предоставление субсидий организациям, осуществляющим деятельность в сфере жилищно-коммунального хозяйства, - на финансовое обеспечение затрат, связанных с выполнением работ и оказанием услуг по водоснабжению и водоотведению потребителей города Донецка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07.2.00.69180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3 292,7</w:t>
            </w:r>
          </w:p>
        </w:tc>
      </w:tr>
      <w:tr w:rsidR="00A82BD1" w:rsidRPr="00A82BD1"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паспортов отходов на объекты муниципальной собственности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11.4.00.27210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30,3</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Разработка проектов рекультивации загрязненных земельных участков (полигонов ТКО) в рамках подпрограммы "Формирование комплексной системы управления отходами и вторичными материальными ресурсами на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11.4.00.S4530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2 200,0</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ликвидации несанкционированных свалок в черте города Донецка в рамках подпрограммы "Утилизация твердых коммунальных отходов"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11.1.00.23400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255,6</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Уход за минерализованными полосами в городских лесах и посадках протяженностью 30 км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11.2.00.23410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70,3</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"Охрана и защита городских лесов и озеленение территории города Донецка" муниципальной программы "Охрана окружающей среды и рациональное природопользование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11.2.00.23540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A82BD1"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Независимая оценка качества условий оказания услуг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02.2.00.25250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w:t>
            </w:r>
          </w:p>
        </w:tc>
      </w:tr>
      <w:tr w:rsidR="00A82BD1" w:rsidRPr="00A82BD1"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"Поддержка молодежных инициатив"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содействию гражданско-патриотическому воспитанию молодежи в рамках подпрограммы "Формирование патриотизма и гражданственности в молодежной среде"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03.2.00.27110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 проведение мероприятий в рамках проекта "Социальная активность" в рамках подпрограммы "</w:t>
            </w:r>
            <w:proofErr w:type="spellStart"/>
            <w:r w:rsidRPr="000E7D90">
              <w:rPr>
                <w:rFonts w:ascii="Arial" w:eastAsia="Times New Roman" w:hAnsi="Arial" w:cs="Arial"/>
                <w:color w:val="000000"/>
                <w:sz w:val="16"/>
                <w:szCs w:val="16"/>
                <w:lang w:eastAsia="ru-RU"/>
              </w:rPr>
              <w:t>Фомирование</w:t>
            </w:r>
            <w:proofErr w:type="spellEnd"/>
            <w:r w:rsidRPr="000E7D90">
              <w:rPr>
                <w:rFonts w:ascii="Arial" w:eastAsia="Times New Roman" w:hAnsi="Arial" w:cs="Arial"/>
                <w:color w:val="000000"/>
                <w:sz w:val="16"/>
                <w:szCs w:val="16"/>
                <w:lang w:eastAsia="ru-RU"/>
              </w:rPr>
              <w:t xml:space="preserve"> эффективной системы поддержки добровольческой деятельности"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03.3.00.27120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Развитие и формирование молодежной инфраструктуры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03.4.00.27230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w:t>
            </w:r>
            <w:proofErr w:type="spellStart"/>
            <w:r w:rsidRPr="000E7D90">
              <w:rPr>
                <w:rFonts w:ascii="Arial" w:eastAsia="Times New Roman" w:hAnsi="Arial" w:cs="Arial"/>
                <w:color w:val="000000"/>
                <w:sz w:val="16"/>
                <w:szCs w:val="16"/>
                <w:lang w:eastAsia="ru-RU"/>
              </w:rPr>
              <w:t>софинансированию</w:t>
            </w:r>
            <w:proofErr w:type="spellEnd"/>
            <w:r w:rsidRPr="000E7D90">
              <w:rPr>
                <w:rFonts w:ascii="Arial" w:eastAsia="Times New Roman" w:hAnsi="Arial" w:cs="Arial"/>
                <w:color w:val="000000"/>
                <w:sz w:val="16"/>
                <w:szCs w:val="16"/>
                <w:lang w:eastAsia="ru-RU"/>
              </w:rPr>
              <w:t xml:space="preserve"> муниципальных программ по работе с молодежью, в том числе по вовлечению молодежи в социальную практику и поддержку молодежных инициатив в рамках подпрограммы "Развитие инфраструктуры молодежной политики" муниципальной программы "Молодёжная политика и социальная активность"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03.4.00.S3120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86,8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Проведение мероприятий по общей профилактике наркомании и формирование </w:t>
            </w:r>
            <w:proofErr w:type="spellStart"/>
            <w:r w:rsidRPr="000E7D90">
              <w:rPr>
                <w:rFonts w:ascii="Arial" w:eastAsia="Times New Roman" w:hAnsi="Arial" w:cs="Arial"/>
                <w:color w:val="000000"/>
                <w:sz w:val="16"/>
                <w:szCs w:val="16"/>
                <w:lang w:eastAsia="ru-RU"/>
              </w:rPr>
              <w:t>антинаркотического</w:t>
            </w:r>
            <w:proofErr w:type="spellEnd"/>
            <w:r w:rsidRPr="000E7D90">
              <w:rPr>
                <w:rFonts w:ascii="Arial" w:eastAsia="Times New Roman" w:hAnsi="Arial" w:cs="Arial"/>
                <w:color w:val="000000"/>
                <w:sz w:val="16"/>
                <w:szCs w:val="16"/>
                <w:lang w:eastAsia="ru-RU"/>
              </w:rPr>
              <w:t xml:space="preserve"> мировоззрения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w:t>
            </w:r>
            <w:r w:rsidRPr="000E7D90">
              <w:rPr>
                <w:rFonts w:ascii="Arial" w:eastAsia="Times New Roman" w:hAnsi="Arial" w:cs="Arial"/>
                <w:color w:val="000000"/>
                <w:sz w:val="16"/>
                <w:szCs w:val="16"/>
                <w:lang w:eastAsia="ru-RU"/>
              </w:rPr>
              <w:lastRenderedPageBreak/>
              <w:t>программы "Обеспечение общественного порядка и профилактика правонарушений"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08.3.00.23230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"Обеспечение реализации муниципальной программы муниципального образования "Город Донецк" муниципальной программы "Местное самоуправление"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16.3.00.23700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172,3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профилактике ВИЧ-инфекции, вирусных гепатитов B и C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01.1.00.25130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2 004,9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совершенствованию системы оказания медицинской помощи больным сосудистыми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97,8</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01.2.00.72430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8 035,0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583,7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развитию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детей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обследованию населения с целью выявления туберкулеза, профилактические мероприятия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667,8</w:t>
            </w:r>
          </w:p>
        </w:tc>
      </w:tr>
      <w:tr w:rsidR="00A82BD1" w:rsidRPr="000E7D90" w:rsidTr="000E7D90">
        <w:trPr>
          <w:trHeight w:val="274"/>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совершенствованию системы оказания медицинской помощи больным прочими заболеваниями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"Развитие стоматологической службы" муниципальной программы "Развитие здравоохранения муниципального образования "Город Донецк" (Субсидии бюджетным </w:t>
            </w:r>
            <w:r w:rsidRPr="000E7D90">
              <w:rPr>
                <w:rFonts w:ascii="Arial" w:eastAsia="Times New Roman" w:hAnsi="Arial" w:cs="Arial"/>
                <w:color w:val="000000"/>
                <w:sz w:val="16"/>
                <w:szCs w:val="16"/>
                <w:lang w:eastAsia="ru-RU"/>
              </w:rPr>
              <w:lastRenderedPageBreak/>
              <w:t>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01.6.00.S4220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мероприятий, направленных на профилактику и устранение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01.1.00.27000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1 556,1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комплекса мероприятий по установке оборудования и подготовке помещений с целью реализации региональных программ модернизации первичного звена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01.1.00.27240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1 938,9</w:t>
            </w:r>
          </w:p>
        </w:tc>
      </w:tr>
      <w:tr w:rsidR="00A82BD1" w:rsidRPr="000E7D90" w:rsidTr="00037600">
        <w:trPr>
          <w:trHeight w:val="189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реализации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0E7D90">
              <w:rPr>
                <w:rFonts w:ascii="Arial" w:eastAsia="Times New Roman" w:hAnsi="Arial" w:cs="Arial"/>
                <w:color w:val="000000"/>
                <w:sz w:val="16"/>
                <w:szCs w:val="16"/>
                <w:lang w:eastAsia="ru-RU"/>
              </w:rPr>
              <w:t>патолого-анатомических</w:t>
            </w:r>
            <w:proofErr w:type="spellEnd"/>
            <w:r w:rsidRPr="000E7D90">
              <w:rPr>
                <w:rFonts w:ascii="Arial" w:eastAsia="Times New Roman" w:hAnsi="Arial" w:cs="Arial"/>
                <w:color w:val="000000"/>
                <w:sz w:val="16"/>
                <w:szCs w:val="16"/>
                <w:lang w:eastAsia="ru-RU"/>
              </w:rPr>
              <w:t xml:space="preserve"> и иных видов диагностических исследований, утвержденных Министерством здравоохранения Российской Федерации)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23 630,6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реализации региональных программ модернизации первичного звена здравоохранения (Оснащение и переоснащение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01.1.00.L3654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1 628,0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E7D90">
        <w:trPr>
          <w:trHeight w:val="416"/>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помощи больным, нуждающимся в высокотехнологичной медицинской помощи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01.2.00.23170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774,5</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01.2.00.54220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789,9</w:t>
            </w:r>
          </w:p>
        </w:tc>
      </w:tr>
      <w:tr w:rsidR="00A82BD1" w:rsidRPr="000E7D90" w:rsidTr="00037600">
        <w:trPr>
          <w:trHeight w:val="120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Погашение кредиторской задолженности по расходным обязательствам бюджета города Донецка в рамках подпрограммы "Совершенствование оказания специализированной медицинской помощи, включая скорую медицинскую помощь и организацию помощи больным, нуждающимся в высокотехнологической медицинской помощи"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01.2.00.91400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3 529,4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единовременных выплат врачам при трудоустройстве с целью привлечения врачебных кадров в муниципальные учреждения здравоохранения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01.5.00.27150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01.5.00.58360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в рамках подпрограммы "Кадровое обеспечение системы здравоохранения" муниципальной программы "Развитие здравоохранения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01.5.00.R6970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2 855,7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Резервный фонд Администрации города Донецка (Расходы за счет средств резервного фонда Администрации города Донецка на финансовое обеспечение мероприятий, связанных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"Финансовое обеспечение непредвиденных расходов муниципального образования "Город Донецк"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99.1.00.91101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430,2</w:t>
            </w:r>
          </w:p>
        </w:tc>
      </w:tr>
      <w:tr w:rsidR="00A82BD1" w:rsidRPr="000E7D90" w:rsidTr="00037600">
        <w:trPr>
          <w:trHeight w:val="87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1 482,0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0E7D90">
              <w:rPr>
                <w:rFonts w:ascii="Arial" w:eastAsia="Times New Roman" w:hAnsi="Arial" w:cs="Arial"/>
                <w:color w:val="000000"/>
                <w:sz w:val="16"/>
                <w:szCs w:val="16"/>
                <w:lang w:eastAsia="ru-RU"/>
              </w:rPr>
              <w:t>коронавирусной</w:t>
            </w:r>
            <w:proofErr w:type="spellEnd"/>
            <w:r w:rsidRPr="000E7D90">
              <w:rPr>
                <w:rFonts w:ascii="Arial" w:eastAsia="Times New Roman" w:hAnsi="Arial" w:cs="Arial"/>
                <w:color w:val="000000"/>
                <w:sz w:val="16"/>
                <w:szCs w:val="16"/>
                <w:lang w:eastAsia="ru-RU"/>
              </w:rPr>
              <w:t xml:space="preserve"> инфекции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99.9.00.71340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9 774,0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деятельности муниципальных учреждений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124,2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программ местного развития и обеспечение занятости для шахтерских городов и поселков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99.9.00.51560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27 417,6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06.2.00.72400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12 115,3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жильем молодых семей в рамках подпрограммы в рамках подпрограммы "Оказание мер государственной поддержки в улучшении жилищных условий отдельным категориям граждан" муниципальной программы "Территориальное планирование и обеспечение доступным и комфортным жильем населения муниципального образования "Город Донецк"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06.2.00.L4970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1 080,5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"Содержание и обеспечение деятельности многофункционального центра по улучшению качества предоставления муниципальных услуг" муниципальной программы "Развитие системы предоставления государственных и муниципальных услуг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902</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2 264,6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ФИНАНСОВОЕ УПРАВЛЕНИЕ АДМИНИСТРАЦИИ Г.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9 058,2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6 624,3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"Нормативно-методическое обеспечение и организация бюджетного процесса" муниципальной программы "Управление муниципальными финансами"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66,3</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Процентные платежи по муниципальному долгу муниципального образования "Город Донецк" по </w:t>
            </w:r>
            <w:proofErr w:type="spellStart"/>
            <w:r w:rsidRPr="000E7D90">
              <w:rPr>
                <w:rFonts w:ascii="Arial" w:eastAsia="Times New Roman" w:hAnsi="Arial" w:cs="Arial"/>
                <w:color w:val="000000"/>
                <w:sz w:val="16"/>
                <w:szCs w:val="16"/>
                <w:lang w:eastAsia="ru-RU"/>
              </w:rPr>
              <w:t>непрограммному</w:t>
            </w:r>
            <w:proofErr w:type="spellEnd"/>
            <w:r w:rsidRPr="000E7D90">
              <w:rPr>
                <w:rFonts w:ascii="Arial" w:eastAsia="Times New Roman" w:hAnsi="Arial" w:cs="Arial"/>
                <w:color w:val="000000"/>
                <w:sz w:val="16"/>
                <w:szCs w:val="16"/>
                <w:lang w:eastAsia="ru-RU"/>
              </w:rPr>
              <w:t xml:space="preserve"> направлению расходов "Обслуживание муниципального долга"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(Обслуживание муниципального долга)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99.2.00.91090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1 444,9</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КУЛЬТУРЫ И СПОРТА АДМИНИСТРАЦИИ Г.ДОНЕЦКА"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74 637,1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192,7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22 280,3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молодежной политики в рамках подпрограммы "Развитие инфраструктуры молодежной политики" муниципальной программы "Молодёжная политика и социальная активность"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03.4.00.S4642</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260,8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57,7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32 276,3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организации и проведению фестивалей, выставок, конкурсов, торжественных мероприятий и других мероприятий в области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10.1.00.23700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сметной (проектно-сметной) документации на проведение строительства, реконструкции, капитального и текущего ремонта объектов муниципальной собственности с прохождением государственной экспертизы и проверкой достоверности определения сметной стоимости объектов в целях реализации проектов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10.1.00.25170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Государственная поддержка отрасли культуры за счет средств резервного фонда Правительства Российской Федерации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10.1.00.L519F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213,6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Комплектование книжных фондов библиотек муниципальных образований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253,8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культуры в рамках подпрограммы "Развитие культуры"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10.1.00.S4644</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1 210,9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2 952,5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307,8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10 944,4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муниципального образования "Город Донецк" "Развитие культуры муниципального образования "Город Донецк" муниципальной программы "Развитие культуры муниципального образования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детей и подростков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330,0</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физическому воспитанию и формированию здорового образа жизни среди учащейся молодежи и трудящихся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12.1.00.23440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обеспечению поэтапного внедрения Всероссийского физкультурно-спортивного комплекса "Готов к труду и обороне" (ГТО)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12.2.00.26200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подрограммы</w:t>
            </w:r>
            <w:proofErr w:type="spellEnd"/>
            <w:r w:rsidRPr="000E7D90">
              <w:rPr>
                <w:rFonts w:ascii="Arial" w:eastAsia="Times New Roman" w:hAnsi="Arial" w:cs="Arial"/>
                <w:color w:val="000000"/>
                <w:sz w:val="16"/>
                <w:szCs w:val="16"/>
                <w:lang w:eastAsia="ru-RU"/>
              </w:rPr>
              <w:t xml:space="preserve"> "Обеспечение реализации муниципальной программы" муниципальной программы "Развитие физической культуры и спорта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906</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466,2</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ОТДЕЛ ОБРАЗОВАНИЯ АДМИНИСТРАЦИИ ГОРОДА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559 561,8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780,8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1 730,3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огнезащитной обработке деревянных конструкций, горючих декораций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первичных средств пожаротушения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50 002,8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Организация питания детей в дошкольных учреждениях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w:t>
            </w:r>
            <w:r w:rsidRPr="000E7D90">
              <w:rPr>
                <w:rFonts w:ascii="Arial" w:eastAsia="Times New Roman" w:hAnsi="Arial" w:cs="Arial"/>
                <w:color w:val="000000"/>
                <w:sz w:val="16"/>
                <w:szCs w:val="16"/>
                <w:lang w:eastAsia="ru-RU"/>
              </w:rPr>
              <w:lastRenderedPageBreak/>
              <w:t>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22 039,3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47,6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95,3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143 744,8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Подготовка проектной документации на капитальный ремонт муниципальных образовательных учреждений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02.1.00.S3090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5 600,0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487,2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49 198,7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молока для учащихся 1-4 классов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418,0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малообеспеченных семей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3 076,0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Подвоз учащихся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3 857,2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Финансовое обеспечение подготовки и проведения Государственной итоговой аттестации и Единого государственного экзамена в образовательных организациях муниципального образования "Город Донецк"с целью предоставления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медалей для муниципальных образовательных учреждений муниципального образования "Город Донецк"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352,1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1 158,5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питания учащихся из категории детей с ограниченными возможностями здоровья, получающих надомное образование с целью обеспечения социальной гарантии доступности общего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543,4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подвоз детей к местам отдыха и к местам проведения Ежегодного Государственного Экзамена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мероприятий по проведению научно-исследовательских, опытно-конструкторских, опытно-технологических, </w:t>
            </w:r>
            <w:proofErr w:type="spellStart"/>
            <w:r w:rsidRPr="000E7D90">
              <w:rPr>
                <w:rFonts w:ascii="Arial" w:eastAsia="Times New Roman" w:hAnsi="Arial" w:cs="Arial"/>
                <w:color w:val="000000"/>
                <w:sz w:val="16"/>
                <w:szCs w:val="16"/>
                <w:lang w:eastAsia="ru-RU"/>
              </w:rPr>
              <w:t>геолого-разведочных</w:t>
            </w:r>
            <w:proofErr w:type="spellEnd"/>
            <w:r w:rsidRPr="000E7D90">
              <w:rPr>
                <w:rFonts w:ascii="Arial" w:eastAsia="Times New Roman" w:hAnsi="Arial" w:cs="Arial"/>
                <w:color w:val="000000"/>
                <w:sz w:val="16"/>
                <w:szCs w:val="16"/>
                <w:lang w:eastAsia="ru-RU"/>
              </w:rPr>
              <w:t xml:space="preserve"> работ и услуг по типовому проектированию, проектных и изыскательских работ с последующим проведением государственной экспертизы и прохождением достоверности определения сметной стоимости строительства, реконструкции, капитального ремонта объектов капитального строительства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154,0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117,0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основных средств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бюджетных инвестиций в части закупки товаров, работ, услуг в целях капитального ремонта объектов муниципальной собственности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02.1.00.43300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408,3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02.1.00.53030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11 170,7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350,0</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147 587,4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02.1.00.R3040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14 487,8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проекта "Всеобуч по плаванию"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02.1.00.S3110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496,0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6 614,8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образования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02.1.00.S4643</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321,4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Профилактика правонарушений несовершеннолетних граждан, в части организации временной занятости в рамках подпрограммы "Комплексные меры противодействия злоупотреблению наркотиками и их незаконному обороту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08.3.00.23990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Денежные взыскания, штрафы за нарушение (неисполнение) обязательств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52 459,7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оплату работ по текущему ремонту зданий и помещений, занимаемых муниципальными учреждениями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приобретение (изготовление) строительных материалов, за исключением строительных материалов для целей капитальных вложений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02.1.00.24780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93,5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28,3</w:t>
            </w:r>
          </w:p>
        </w:tc>
      </w:tr>
      <w:tr w:rsidR="00A82BD1" w:rsidRPr="000E7D90" w:rsidTr="00037600">
        <w:trPr>
          <w:trHeight w:val="157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и дополнительного образования"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02.1.00.72460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668,8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Усиление антитеррористической защищенности, проведение организационно -технических мероприятий на объектах массового скопления людей в рамках подпрограммы "Профилактика экстремизма и терроризма в муниципальном образовании "Город Донецк" муниципальной программы "Обеспечение общественного порядка и профилактика правонарушений"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08.2.00.23210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Воспитание и пропаганда соблюдения правил дорожного движения у детей в рамках подпрограммы "Обеспечение реализации мероприятий муниципальной программы "Формирование законопослушного поведения участников дорожного движения в муниципальном образовании "Город Донецк" муниципальной программы "Формирование законопослушного поведения участников дорожного движения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15.1.00.26130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торговую наценку продуктов питания в пришкольных лагерях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04.3.00.24710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439,8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отдыха детей в каникулярное время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04.3.00.S3130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1 465,7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3 405,4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548,7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3 216,9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5 117,0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"Развитие образования в муниципальном образовании "Город Донецк" и прочие мероприятия» муниципальной программы "Развитие образования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02.2.00.72040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1 498,4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Назначение и выплата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04.3.00.52600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187,1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111,5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5 576,3</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w:t>
            </w:r>
            <w:proofErr w:type="spellStart"/>
            <w:r w:rsidRPr="000E7D90">
              <w:rPr>
                <w:rFonts w:ascii="Arial" w:eastAsia="Times New Roman" w:hAnsi="Arial" w:cs="Arial"/>
                <w:color w:val="000000"/>
                <w:sz w:val="16"/>
                <w:szCs w:val="16"/>
                <w:lang w:eastAsia="ru-RU"/>
              </w:rPr>
              <w:t>пунктами</w:t>
            </w:r>
            <w:proofErr w:type="spellEnd"/>
            <w:r w:rsidRPr="000E7D90">
              <w:rPr>
                <w:rFonts w:ascii="Arial" w:eastAsia="Times New Roman" w:hAnsi="Arial" w:cs="Arial"/>
                <w:color w:val="000000"/>
                <w:sz w:val="16"/>
                <w:szCs w:val="16"/>
                <w:lang w:eastAsia="ru-RU"/>
              </w:rPr>
              <w:t xml:space="preserve"> 1, 1.1, 1.2, 1.3 статьи 13.2 Областного закона от 22 октября 2004 года №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8 068,6</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обеспечение деятельности (оказание услуг) муниципальных учреждений города Донецка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5 852,0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Реализация проекта инициативного </w:t>
            </w:r>
            <w:proofErr w:type="spellStart"/>
            <w:r w:rsidRPr="000E7D90">
              <w:rPr>
                <w:rFonts w:ascii="Arial" w:eastAsia="Times New Roman" w:hAnsi="Arial" w:cs="Arial"/>
                <w:color w:val="000000"/>
                <w:sz w:val="16"/>
                <w:szCs w:val="16"/>
                <w:lang w:eastAsia="ru-RU"/>
              </w:rPr>
              <w:t>бюджетирования</w:t>
            </w:r>
            <w:proofErr w:type="spellEnd"/>
            <w:r w:rsidRPr="000E7D90">
              <w:rPr>
                <w:rFonts w:ascii="Arial" w:eastAsia="Times New Roman" w:hAnsi="Arial" w:cs="Arial"/>
                <w:color w:val="000000"/>
                <w:sz w:val="16"/>
                <w:szCs w:val="16"/>
                <w:lang w:eastAsia="ru-RU"/>
              </w:rPr>
              <w:t xml:space="preserve"> в сфере физической культуры и спорта в рамках подпрограммы "Развитие физической культуры и массового спорта города Донецка" муниципальной программы "Развитие физической культуры и спорта в муниципальном образовании "Город Донецк"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12.1.00.S4641</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1 490,6</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МУНИЦИПАЛЬНОЕ УЧРЕЖДЕНИЕ "УПРАВЛЕНИЕ ЖКХ, ТРАНСПОРТА И СВЯЗИ АДМИНИСТРАЦИИ ГОРОДА ДОНЕЦКА"</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932 283,1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обеспечению безопасности на воде в рамках подпрограммы "Обеспечение безопасности на воде"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09.3.00.23350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проектно-сметной документации на капитальный ремонт автомобильных дорог общего пользования муниципального значения и искусственных сооружений на них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14.1.00.23480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6 581,0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зимнее время года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2 276,2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и обслуживания светофоров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1 560,0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содержания дорожных знаков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устройство дорожной разметки проезжей части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1 624,1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2 363,6</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Уличное освещение территории города Донецка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10 818,3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уборки и текущего содержания остановочных павильонов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434,9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механизированной и ручной очистки дорожных покрытий от мусора, пыли грязи на участках автомобильных дорог, в том числе влажная уборка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покоса травы на обочинах, откосах, разделительной полосе, полосе отвода автомобильных дорог с уборкой и утилизацией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1 320,0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устранения дефектов тротуаров с восстановлением изношенного верхнего слоя асфальтобетонного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1 780,0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восстановления поперечного профиля и ровности проезжей части гравийных и щебеночных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2 230,0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паспортизации улично-дорожной сети и проведение мероприятий по разработке, внесению изменений в схемы организации дорожного движения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общего пользования местного значения, в части установки и текущего содержания барьерных ограждений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автомобильных дорог: устранение деформаций и повреждений дорожного покрытия, восстановление сцепных свойств в местах выпотевания битума, заливка трещин на асфальтобетонных покрытиях, восстановление деформационных швов покрытия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14.1.00.23890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13 376,9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Содержание автомобильных дорог: восстановление поперечного профиля и ровности проезжей части грунтовых покрытий дорог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235,8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линий электроосвещения вдоль автомобильных дорог города Донецка с заменой ламп и светильников, вышедших из строя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14.1.00.23960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1 999,5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Реализация иных направлений расходов в рамках подпрограммы "Развитие транспортной инфраструктуры города Донецка"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04.09</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14.1.00.99990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содержание, обслуживание и проведение текущего ремонта муниципального имущества в многоквартирных домах с получением заключения достоверности сметной стоимости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07.1.00.24100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870,0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21 666,1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752 123,5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Разработка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3 936,0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07.2.00.S3660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27 000,9</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 xml:space="preserve">Расходы, в целях </w:t>
            </w:r>
            <w:proofErr w:type="spellStart"/>
            <w:r w:rsidRPr="000E7D90">
              <w:rPr>
                <w:rFonts w:ascii="Arial" w:eastAsia="Times New Roman" w:hAnsi="Arial" w:cs="Arial"/>
                <w:color w:val="000000"/>
                <w:sz w:val="16"/>
                <w:szCs w:val="16"/>
                <w:lang w:eastAsia="ru-RU"/>
              </w:rPr>
              <w:t>софинансирования</w:t>
            </w:r>
            <w:proofErr w:type="spellEnd"/>
            <w:r w:rsidRPr="000E7D90">
              <w:rPr>
                <w:rFonts w:ascii="Arial" w:eastAsia="Times New Roman" w:hAnsi="Arial" w:cs="Arial"/>
                <w:color w:val="000000"/>
                <w:sz w:val="16"/>
                <w:szCs w:val="16"/>
                <w:lang w:eastAsia="ru-RU"/>
              </w:rPr>
              <w:t xml:space="preserve"> предоставляемых субсидии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07.2.00.S4220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15 890,0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07.2.F5.71300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1 049,5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Строительство и реконструкция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муниципального образования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(Бюджетные инвестиции)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07.2.F5.S3190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31 613,1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Комплексное содержание зеленых насаждений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1 755,0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Санитарная очистка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3 692,2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Отлов бродячих животных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140,7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Содержание городского пляжа на берегу р.Северский Донец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Уличное освещение территории города Донецка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8 158,0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содержанию прочих объектов благоустройства, находящихся в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14.3.00.23590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2 492,6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уплате налогов и сборов за объекты муниципальной собственности в рамках подпрограммы "Комплексное благоустройство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14.3.00.25100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4 596,7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проекта благоустройства и озеленения проспектов, улиц, переулков в городе Донецке Ростовской области в рамках реализации подпрограммы "Благоустройство общественных территорий муниципального образования "Город Донецк" муниципальной программы "Формирование современной городской среды на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21.1.00.25160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200,0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6 665,5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1 150,6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"Обеспечение реализации муниципальной программы "Развитие транспортной инфраструктуры и комплексного благоустройства территории муниципального образования "Город Донецк" муниципальной программы "Развитие транспортной инфраструктуры и комплексного благоустройства территории муниципального образования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14.4.00.26190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910</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05.05</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УПРАВЛЕНИЕ СОЦИАЛЬНОЙ ЗАЩИТЫ НАСЕЛЕНИЯ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505 256,2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противопожарной сигнализации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Мероприятия по техническому обслуживанию пожарной автоматики с передачей на пульт "01"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09.1.00.23270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Разработка регламента по эксплуатации (проверке работоспособности и исправности), техническому обслуживанию и ремонту автоматических систем противопожарной защиты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03.10</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09.1.00.24810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15,0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подвоза детей к местам отдыха и обратно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04.3.00.23200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346,0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w:t>
            </w:r>
            <w:r w:rsidRPr="000E7D90">
              <w:rPr>
                <w:rFonts w:ascii="Arial" w:eastAsia="Times New Roman" w:hAnsi="Arial" w:cs="Arial"/>
                <w:color w:val="000000"/>
                <w:sz w:val="16"/>
                <w:szCs w:val="16"/>
                <w:lang w:eastAsia="ru-RU"/>
              </w:rPr>
              <w:lastRenderedPageBreak/>
              <w:t>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07.07</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7 212,9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28,6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пенсии за выслугу лет, лицам замещавшим муниципальные должности и должности муниципальной службы в муниципальном образовании "Город Донецк" в рамках подпрограммы "Социальная поддержка отдельных категорий граждан" муниципальной программы "Социальная поддержка граждан" (Публичные нормативные социальные выплаты гражданам)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04.1.00.10390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3 019,4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 города Донецка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04.2.00.00590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1 591,6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в предоставлении услуги "Социальное такси" одиноким престарелым и нетрудоспособным гражданам, проживающим в зоне обслуживания и нуждающихся в социальной поддержке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04.2.00.26310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"Модернизация и развитие социального обслуживания населения" муниципальной программы "Социальная поддержка граждан" (Субсидии бюджетным учреждениям)</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10.02</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04.2.00.72260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610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44 587,4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04.1.00.51370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2 497,1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Ежегодная денежная выплата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04.1.00.52200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2 250,8</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384,3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Оплата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04.1.00.52500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35 846,9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305,5</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37 816,3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422,1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5,4</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628,0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73,0</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04.1.00.72080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9 227,5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926,4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96 472,4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325,9</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w:t>
            </w:r>
            <w:proofErr w:type="spellStart"/>
            <w:r w:rsidRPr="000E7D90">
              <w:rPr>
                <w:rFonts w:ascii="Arial" w:eastAsia="Times New Roman" w:hAnsi="Arial" w:cs="Arial"/>
                <w:color w:val="000000"/>
                <w:sz w:val="16"/>
                <w:szCs w:val="16"/>
                <w:lang w:eastAsia="ru-RU"/>
              </w:rPr>
              <w:t>маломобильных</w:t>
            </w:r>
            <w:proofErr w:type="spellEnd"/>
            <w:r w:rsidRPr="000E7D90">
              <w:rPr>
                <w:rFonts w:ascii="Arial" w:eastAsia="Times New Roman" w:hAnsi="Arial" w:cs="Arial"/>
                <w:color w:val="000000"/>
                <w:sz w:val="16"/>
                <w:szCs w:val="16"/>
                <w:lang w:eastAsia="ru-RU"/>
              </w:rPr>
              <w:t xml:space="preserve"> групп населения в общество" муниципальной программы "Доступная среда"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05.2.00.52800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04.3.00.52700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60,6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04.3.00.53800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21 489,8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59,8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6 074,7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04.3.00.72170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20 512,4</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04.3.00.72470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1 265,5</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119 321,7</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04.3.00.R302F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11 563,0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22 177,0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04.3.P1.5084F</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74,4</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Осуществление ежемесячной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04.3.P1.55730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30 872,0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39,3</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детей первого-второго года жизни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3 799,3</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37,9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4 796,6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(Социальные выплаты </w:t>
            </w:r>
            <w:r w:rsidRPr="000E7D90">
              <w:rPr>
                <w:rFonts w:ascii="Arial" w:eastAsia="Times New Roman" w:hAnsi="Arial" w:cs="Arial"/>
                <w:color w:val="000000"/>
                <w:sz w:val="16"/>
                <w:szCs w:val="16"/>
                <w:lang w:eastAsia="ru-RU"/>
              </w:rPr>
              <w:lastRenderedPageBreak/>
              <w:t>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04.3.P1.72240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463,1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10.04</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04.3.P1.72440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214,9</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56,2</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420,7</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(за исключением расходов на выплаты по оплате труда)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Повышение квалификации и профессиональной переподготовки работников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04.1.00.26190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осуществляемые за счет средств резервного фонда Правительства Ростовской области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04.1.00.71180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1 527,8</w:t>
            </w:r>
          </w:p>
        </w:tc>
      </w:tr>
      <w:tr w:rsidR="00A82BD1" w:rsidRPr="000E7D90" w:rsidTr="00037600">
        <w:trPr>
          <w:trHeight w:val="4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14 655,5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1 105,6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"Социальная поддержка граждан"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04.1.00.72110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0,6</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Приобретение компьютерной техники органам социальной защиты населения муниципальных районов и городских округов в рамках подпрограммы "Социальная поддержка отдельных категорий граждан" муниципальной программы "Социальная поддержка граждан"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913</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10.06</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04.1.00.S4120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316,1</w:t>
            </w:r>
          </w:p>
        </w:tc>
      </w:tr>
    </w:tbl>
    <w:p w:rsidR="000E7D90" w:rsidRDefault="000E7D90">
      <w:r>
        <w:br w:type="page"/>
      </w:r>
    </w:p>
    <w:tbl>
      <w:tblPr>
        <w:tblW w:w="9924" w:type="dxa"/>
        <w:tblInd w:w="-318" w:type="dxa"/>
        <w:tblLayout w:type="fixed"/>
        <w:tblLook w:val="04A0"/>
      </w:tblPr>
      <w:tblGrid>
        <w:gridCol w:w="5399"/>
        <w:gridCol w:w="580"/>
        <w:gridCol w:w="696"/>
        <w:gridCol w:w="1406"/>
        <w:gridCol w:w="631"/>
        <w:gridCol w:w="1212"/>
      </w:tblGrid>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lastRenderedPageBreak/>
              <w:t>КОМИТЕТ ПО УПРАВЛЕНИЮ ИМУЩЕСТВОМ Г.ДОНЕЦКА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8 400,5</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Донецка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5 048,6</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Расходы на обеспечение функций органов местного самоуправления и отраслевых (функциональных) органов администрации города Донецка (за исключением расходов на выплаты по оплате труда)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19.1.00.00190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654,7</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Изготовление технической документации на объекты муниципального имущества (технические и межевые планы), с целью проведения государственной регистрации прав на них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19,0</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Проведение мероприятий по приватизации имущества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119,1</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в аренду муниципального имущества (за исключением земельных участков)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19.1.00.23730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38,8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аренды)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19.1.00.23740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14,2</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Предоставление земельных участков (право собственности) из земель, находящихся в собственности муниципального образования "Город Донецк" и государственная собственность на которые не разграничена по результатам торгов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19.1.00.23750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4,8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Информационное обеспечение деятельности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19.1.00.23770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22,2</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Проведения мероприятий в сфере обеспечения и сопровождения информационно-коммуникационных технологий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w:t>
            </w:r>
            <w:r w:rsidRPr="000E7D90">
              <w:rPr>
                <w:rFonts w:ascii="Arial" w:eastAsia="Times New Roman" w:hAnsi="Arial" w:cs="Arial"/>
                <w:color w:val="000000"/>
                <w:sz w:val="16"/>
                <w:szCs w:val="16"/>
                <w:lang w:eastAsia="ru-RU"/>
              </w:rPr>
              <w:lastRenderedPageBreak/>
              <w:t>имуществом в муниципальном образовании "Город Донецк"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19.1.00.23790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83,8</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lastRenderedPageBreak/>
              <w:t>Уплата налогов и сборов за имущество, находящееся в муниципальной собственности в рамках подпрограммы "Обеспечение реализации муниципальной программы муниципального образования "Город Донецк" в сфере управления и распоряжения имуществом" муниципальной программы "Управление и распоряжение муниципальным имуществом в муниципальном образовании "Город Донецк"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19.1.00.23800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134,6</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Расходы на поощрение муниципальной управленческой команды за достижение показателей деятельности органов местного самоуправления и отраслевых (функциональных) органов администрации города Донецка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99.9.00.55490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33,1</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Исполнение судебных актов по искам к муниципальному образованию "Город Донецк" о возмещении вреда, причиненного незаконными действиями (бездействием) органов местного самоуправления и отраслевых (функциональных) органов администрации города Донецка либо их должностных лиц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(Исполнение судебных актов)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99.9.00.91120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830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205,8</w:t>
            </w:r>
          </w:p>
        </w:tc>
      </w:tr>
      <w:tr w:rsidR="00A82BD1" w:rsidRPr="000E7D90" w:rsidTr="00037600">
        <w:trPr>
          <w:trHeight w:val="126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Уплата взносов за муниципальный жилищный фонд на проведение капитального ремонта общего имущества в многоквартирных домах в соответствии с Жилищным кодексом Российской Федерации и областным законом от 11.06.2013 №1101-ЗС "О капитальном ремонте общего имущества в многоквартирных домах на территории Ростовской области" в рамках подпрограммы "Развитие жилищного хозяйства в муниципальном образовании "Город Донецк" муниципальной программы "Обеспечение качественными жилищно-коммунальными услугами населения муниципального образования "Город Донецк" и </w:t>
            </w:r>
            <w:proofErr w:type="spellStart"/>
            <w:r w:rsidRPr="000E7D90">
              <w:rPr>
                <w:rFonts w:ascii="Arial" w:eastAsia="Times New Roman" w:hAnsi="Arial" w:cs="Arial"/>
                <w:color w:val="000000"/>
                <w:sz w:val="16"/>
                <w:szCs w:val="16"/>
                <w:lang w:eastAsia="ru-RU"/>
              </w:rPr>
              <w:t>энергоэффективность</w:t>
            </w:r>
            <w:proofErr w:type="spellEnd"/>
            <w:r w:rsidRPr="000E7D90">
              <w:rPr>
                <w:rFonts w:ascii="Arial" w:eastAsia="Times New Roman" w:hAnsi="Arial" w:cs="Arial"/>
                <w:color w:val="000000"/>
                <w:sz w:val="16"/>
                <w:szCs w:val="16"/>
                <w:lang w:eastAsia="ru-RU"/>
              </w:rPr>
              <w:t>"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914</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05.01</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07.1.00.69160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2 021,8</w:t>
            </w:r>
          </w:p>
        </w:tc>
      </w:tr>
      <w:tr w:rsidR="00A82BD1" w:rsidRPr="000E7D90" w:rsidTr="00037600">
        <w:trPr>
          <w:trHeight w:val="31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ОТДЕЛ ЗАПИСИ АКТОВ ГРАЖДАНСКОГО СОСТОЯНИЯ АДМИНИСТРАЦИИ Г. ДОНЕЦКА РОСТОВСКОЙ ОБЛАСТИ</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 </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b/>
                <w:bCs/>
                <w:color w:val="000000"/>
                <w:sz w:val="16"/>
                <w:szCs w:val="16"/>
                <w:lang w:eastAsia="ru-RU"/>
              </w:rPr>
            </w:pPr>
            <w:r w:rsidRPr="000E7D90">
              <w:rPr>
                <w:rFonts w:ascii="Arial" w:eastAsia="Times New Roman" w:hAnsi="Arial" w:cs="Arial"/>
                <w:b/>
                <w:bCs/>
                <w:color w:val="000000"/>
                <w:sz w:val="16"/>
                <w:szCs w:val="16"/>
                <w:lang w:eastAsia="ru-RU"/>
              </w:rPr>
              <w:t>2 267,9</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Мероприятия по уплате налогов и сборов за объекты муниципальной собственности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99.9.00.25100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850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3,4</w:t>
            </w:r>
          </w:p>
        </w:tc>
      </w:tr>
      <w:tr w:rsidR="00A82BD1" w:rsidRPr="000E7D90" w:rsidTr="00037600">
        <w:trPr>
          <w:trHeight w:val="945"/>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государственной регистрации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1 949,1</w:t>
            </w:r>
          </w:p>
        </w:tc>
      </w:tr>
      <w:tr w:rsidR="00A82BD1" w:rsidRPr="000E7D90" w:rsidTr="00037600">
        <w:trPr>
          <w:trHeight w:val="1619"/>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Осуществление полномочий по государственной регистрации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99.9.00.59310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240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225,1</w:t>
            </w:r>
          </w:p>
        </w:tc>
      </w:tr>
      <w:tr w:rsidR="00A82BD1" w:rsidRPr="000E7D90" w:rsidTr="00037600">
        <w:trPr>
          <w:trHeight w:val="630"/>
        </w:trPr>
        <w:tc>
          <w:tcPr>
            <w:tcW w:w="5399" w:type="dxa"/>
            <w:tcBorders>
              <w:top w:val="nil"/>
              <w:left w:val="single" w:sz="4" w:space="0" w:color="auto"/>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both"/>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 xml:space="preserve">Государственная регистрация актов гражданского состояния по иным </w:t>
            </w:r>
            <w:proofErr w:type="spellStart"/>
            <w:r w:rsidRPr="000E7D90">
              <w:rPr>
                <w:rFonts w:ascii="Arial" w:eastAsia="Times New Roman" w:hAnsi="Arial" w:cs="Arial"/>
                <w:color w:val="000000"/>
                <w:sz w:val="16"/>
                <w:szCs w:val="16"/>
                <w:lang w:eastAsia="ru-RU"/>
              </w:rPr>
              <w:t>непрограммным</w:t>
            </w:r>
            <w:proofErr w:type="spellEnd"/>
            <w:r w:rsidRPr="000E7D90">
              <w:rPr>
                <w:rFonts w:ascii="Arial" w:eastAsia="Times New Roman" w:hAnsi="Arial" w:cs="Arial"/>
                <w:color w:val="000000"/>
                <w:sz w:val="16"/>
                <w:szCs w:val="16"/>
                <w:lang w:eastAsia="ru-RU"/>
              </w:rPr>
              <w:t xml:space="preserve"> мероприятиям в рамках </w:t>
            </w:r>
            <w:proofErr w:type="spellStart"/>
            <w:r w:rsidRPr="000E7D90">
              <w:rPr>
                <w:rFonts w:ascii="Arial" w:eastAsia="Times New Roman" w:hAnsi="Arial" w:cs="Arial"/>
                <w:color w:val="000000"/>
                <w:sz w:val="16"/>
                <w:szCs w:val="16"/>
                <w:lang w:eastAsia="ru-RU"/>
              </w:rPr>
              <w:t>непрограммного</w:t>
            </w:r>
            <w:proofErr w:type="spellEnd"/>
            <w:r w:rsidRPr="000E7D90">
              <w:rPr>
                <w:rFonts w:ascii="Arial" w:eastAsia="Times New Roman" w:hAnsi="Arial" w:cs="Arial"/>
                <w:color w:val="000000"/>
                <w:sz w:val="16"/>
                <w:szCs w:val="16"/>
                <w:lang w:eastAsia="ru-RU"/>
              </w:rPr>
              <w:t xml:space="preserve"> направления деятельности "Реализация иных функций органов местного самоуправления и отраслевых (функциональных) органов администрации города Донецка" (Расходы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917</w:t>
            </w:r>
          </w:p>
        </w:tc>
        <w:tc>
          <w:tcPr>
            <w:tcW w:w="69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01.13</w:t>
            </w:r>
          </w:p>
        </w:tc>
        <w:tc>
          <w:tcPr>
            <w:tcW w:w="1406"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99.9.00.72290</w:t>
            </w:r>
          </w:p>
        </w:tc>
        <w:tc>
          <w:tcPr>
            <w:tcW w:w="631" w:type="dxa"/>
            <w:tcBorders>
              <w:top w:val="nil"/>
              <w:left w:val="nil"/>
              <w:bottom w:val="single" w:sz="4" w:space="0" w:color="auto"/>
              <w:right w:val="single" w:sz="4" w:space="0" w:color="auto"/>
            </w:tcBorders>
            <w:shd w:val="clear" w:color="auto" w:fill="auto"/>
            <w:vAlign w:val="center"/>
            <w:hideMark/>
          </w:tcPr>
          <w:p w:rsidR="00A82BD1" w:rsidRPr="000E7D90" w:rsidRDefault="00A82BD1" w:rsidP="00A82BD1">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120</w:t>
            </w:r>
          </w:p>
        </w:tc>
        <w:tc>
          <w:tcPr>
            <w:tcW w:w="1212" w:type="dxa"/>
            <w:tcBorders>
              <w:top w:val="nil"/>
              <w:left w:val="nil"/>
              <w:bottom w:val="single" w:sz="4" w:space="0" w:color="auto"/>
              <w:right w:val="single" w:sz="4" w:space="0" w:color="auto"/>
            </w:tcBorders>
            <w:shd w:val="clear" w:color="auto" w:fill="auto"/>
            <w:noWrap/>
            <w:vAlign w:val="center"/>
            <w:hideMark/>
          </w:tcPr>
          <w:p w:rsidR="00A82BD1" w:rsidRPr="000E7D90" w:rsidRDefault="00A82BD1" w:rsidP="00037600">
            <w:pPr>
              <w:spacing w:after="0" w:line="240" w:lineRule="auto"/>
              <w:jc w:val="center"/>
              <w:rPr>
                <w:rFonts w:ascii="Arial" w:eastAsia="Times New Roman" w:hAnsi="Arial" w:cs="Arial"/>
                <w:color w:val="000000"/>
                <w:sz w:val="16"/>
                <w:szCs w:val="16"/>
                <w:lang w:eastAsia="ru-RU"/>
              </w:rPr>
            </w:pPr>
            <w:r w:rsidRPr="000E7D90">
              <w:rPr>
                <w:rFonts w:ascii="Arial" w:eastAsia="Times New Roman" w:hAnsi="Arial" w:cs="Arial"/>
                <w:color w:val="000000"/>
                <w:sz w:val="16"/>
                <w:szCs w:val="16"/>
                <w:lang w:eastAsia="ru-RU"/>
              </w:rPr>
              <w:t>90,3</w:t>
            </w:r>
          </w:p>
        </w:tc>
      </w:tr>
    </w:tbl>
    <w:p w:rsidR="00CB507F" w:rsidRPr="000E7D90" w:rsidRDefault="00CB507F">
      <w:pPr>
        <w:rPr>
          <w:rFonts w:ascii="Arial" w:hAnsi="Arial" w:cs="Arial"/>
          <w:sz w:val="16"/>
          <w:szCs w:val="16"/>
        </w:rPr>
      </w:pPr>
    </w:p>
    <w:sectPr w:rsidR="00CB507F" w:rsidRPr="000E7D90" w:rsidSect="00B9317F">
      <w:pgSz w:w="11906" w:h="16838"/>
      <w:pgMar w:top="567" w:right="849"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10"/>
  <w:displayHorizontalDrawingGridEvery w:val="2"/>
  <w:characterSpacingControl w:val="doNotCompress"/>
  <w:compat/>
  <w:rsids>
    <w:rsidRoot w:val="00A82BD1"/>
    <w:rsid w:val="00010424"/>
    <w:rsid w:val="0001480A"/>
    <w:rsid w:val="00015F6F"/>
    <w:rsid w:val="00037600"/>
    <w:rsid w:val="000C5348"/>
    <w:rsid w:val="000E7D90"/>
    <w:rsid w:val="00112011"/>
    <w:rsid w:val="003853D5"/>
    <w:rsid w:val="003B0D67"/>
    <w:rsid w:val="004C256A"/>
    <w:rsid w:val="005151C2"/>
    <w:rsid w:val="00657C51"/>
    <w:rsid w:val="00832F2F"/>
    <w:rsid w:val="00912F16"/>
    <w:rsid w:val="00973390"/>
    <w:rsid w:val="009A632E"/>
    <w:rsid w:val="00A82BD1"/>
    <w:rsid w:val="00B5658E"/>
    <w:rsid w:val="00B9317F"/>
    <w:rsid w:val="00C41088"/>
    <w:rsid w:val="00CB507F"/>
    <w:rsid w:val="00CD081F"/>
    <w:rsid w:val="00D32766"/>
    <w:rsid w:val="00DA1B47"/>
    <w:rsid w:val="00E66ACA"/>
    <w:rsid w:val="00EB09BF"/>
    <w:rsid w:val="00ED3F72"/>
    <w:rsid w:val="00F50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0C5348"/>
    <w:rPr>
      <w:color w:val="0000FF"/>
      <w:u w:val="single"/>
    </w:rPr>
  </w:style>
  <w:style w:type="character" w:styleId="a5">
    <w:name w:val="FollowedHyperlink"/>
    <w:basedOn w:val="a0"/>
    <w:uiPriority w:val="99"/>
    <w:semiHidden/>
    <w:unhideWhenUsed/>
    <w:rsid w:val="000C5348"/>
    <w:rPr>
      <w:color w:val="800080"/>
      <w:u w:val="single"/>
    </w:rPr>
  </w:style>
  <w:style w:type="paragraph" w:customStyle="1" w:styleId="xl63">
    <w:name w:val="xl63"/>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0C534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0C5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79">
    <w:name w:val="xl79"/>
    <w:basedOn w:val="a"/>
    <w:rsid w:val="000C5348"/>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0C5348"/>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C5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0C5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0C5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853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53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2271062">
      <w:bodyDiv w:val="1"/>
      <w:marLeft w:val="0"/>
      <w:marRight w:val="0"/>
      <w:marTop w:val="0"/>
      <w:marBottom w:val="0"/>
      <w:divBdr>
        <w:top w:val="none" w:sz="0" w:space="0" w:color="auto"/>
        <w:left w:val="none" w:sz="0" w:space="0" w:color="auto"/>
        <w:bottom w:val="none" w:sz="0" w:space="0" w:color="auto"/>
        <w:right w:val="none" w:sz="0" w:space="0" w:color="auto"/>
      </w:divBdr>
    </w:div>
    <w:div w:id="787894844">
      <w:bodyDiv w:val="1"/>
      <w:marLeft w:val="0"/>
      <w:marRight w:val="0"/>
      <w:marTop w:val="0"/>
      <w:marBottom w:val="0"/>
      <w:divBdr>
        <w:top w:val="none" w:sz="0" w:space="0" w:color="auto"/>
        <w:left w:val="none" w:sz="0" w:space="0" w:color="auto"/>
        <w:bottom w:val="none" w:sz="0" w:space="0" w:color="auto"/>
        <w:right w:val="none" w:sz="0" w:space="0" w:color="auto"/>
      </w:divBdr>
    </w:div>
    <w:div w:id="1172721018">
      <w:bodyDiv w:val="1"/>
      <w:marLeft w:val="0"/>
      <w:marRight w:val="0"/>
      <w:marTop w:val="0"/>
      <w:marBottom w:val="0"/>
      <w:divBdr>
        <w:top w:val="none" w:sz="0" w:space="0" w:color="auto"/>
        <w:left w:val="none" w:sz="0" w:space="0" w:color="auto"/>
        <w:bottom w:val="none" w:sz="0" w:space="0" w:color="auto"/>
        <w:right w:val="none" w:sz="0" w:space="0" w:color="auto"/>
      </w:divBdr>
    </w:div>
    <w:div w:id="17003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Pages>
  <Words>43878</Words>
  <Characters>250107</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Петровна Калмыкова</dc:creator>
  <cp:lastModifiedBy>Оксана Петровна Калмыкова</cp:lastModifiedBy>
  <cp:revision>12</cp:revision>
  <cp:lastPrinted>2023-04-17T11:21:00Z</cp:lastPrinted>
  <dcterms:created xsi:type="dcterms:W3CDTF">2022-04-14T06:30:00Z</dcterms:created>
  <dcterms:modified xsi:type="dcterms:W3CDTF">2023-04-17T11:21:00Z</dcterms:modified>
</cp:coreProperties>
</file>